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中国休闲食品包装行业市场深度调研及发展趋势与投资前景研究报告(2024-2029版)</w:t>
      </w:r>
    </w:p>
    <w:p>
      <w:pPr>
        <w:spacing w:after="150"/>
      </w:pPr>
      <w:r>
        <w:rPr>
          <w:b w:val="1"/>
          <w:bCs w:val="1"/>
        </w:rPr>
        <w:t xml:space="preserve">报告简介</w:t>
      </w:r>
    </w:p>
    <w:p>
      <w:pPr>
        <w:spacing w:after="150"/>
      </w:pPr>
      <w:r>
        <w:rPr/>
        <w:t xml:space="preserve">食品包装(food packaging)是食品商品的组成部分。食品工业过程中的主要工程之一。它保护食品，使食品在离开工厂到消费者手中的流通过程中，防止生物的、化学的、物理的外来因素的损害，它也可以有保持食品本身稳定质量的功能，它方便食品的食用，又是首先表现食品外观，吸引消费的形象，具有物质成本以外的价值。因此，食品包装制程也是食品制造系统工程的不可分的部分。但食品包装制程的通用性又使它有相对独立的自我体系。</w:t>
      </w:r>
    </w:p>
    <w:p>
      <w:pPr>
        <w:spacing w:after="150"/>
      </w:pPr>
      <w:r>
        <w:rPr/>
        <w:t xml:space="preserve">随着休闲食品包装行业竞争的不断加剧，大型企业间并购整合与资本运作日趋频繁，国内外优秀的休闲食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食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食品包装行业的市场走向和发展趋势。</w:t>
      </w:r>
    </w:p>
    <w:p>
      <w:pPr>
        <w:spacing w:after="150"/>
      </w:pPr>
      <w:r>
        <w:rPr/>
        <w:t xml:space="preserve">本报告专业!权威!报告根据休闲食品包装行业的发展轨迹及多年的实践经验，对中国休闲食品包装行业的内外部环境、行业发展现状、产业链发展状况、市场供需、竞争格局、标杆企业、发展趋势、机会风险、发展策略与投资建议等进行了分析，并重点分析了我国休闲食品包装行业将面临的机遇与挑战，对休闲食品包装行业未来的发展趋势及前景作出审慎分析与预测。是休闲食品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休闲食品包装行业发展概述</w:t>
      </w:r>
    </w:p>
    <w:p>
      <w:pPr>
        <w:spacing w:after="150"/>
      </w:pPr>
      <w:r>
        <w:rPr/>
        <w:t xml:space="preserve">第一节 休闲食品包装定义及分类</w:t>
      </w:r>
    </w:p>
    <w:p>
      <w:pPr>
        <w:spacing w:after="150"/>
      </w:pPr>
      <w:r>
        <w:rPr/>
        <w:t xml:space="preserve">一、休闲食品包装行业的定义</w:t>
      </w:r>
    </w:p>
    <w:p>
      <w:pPr>
        <w:spacing w:after="150"/>
      </w:pPr>
      <w:r>
        <w:rPr/>
        <w:t xml:space="preserve">二、休闲食品包装行业的种类</w:t>
      </w:r>
    </w:p>
    <w:p>
      <w:pPr>
        <w:spacing w:after="150"/>
      </w:pPr>
      <w:r>
        <w:rPr/>
        <w:t xml:space="preserve">三、休闲食品包装行业的特性</w:t>
      </w:r>
    </w:p>
    <w:p>
      <w:pPr>
        <w:spacing w:after="150"/>
      </w:pPr>
      <w:r>
        <w:rPr/>
        <w:t xml:space="preserve">第二节 休闲食品包装产业链分析</w:t>
      </w:r>
    </w:p>
    <w:p>
      <w:pPr>
        <w:spacing w:after="150"/>
      </w:pPr>
      <w:r>
        <w:rPr/>
        <w:t xml:space="preserve">一、休闲食品包装行业经济特性</w:t>
      </w:r>
    </w:p>
    <w:p>
      <w:pPr>
        <w:spacing w:after="150"/>
      </w:pPr>
      <w:r>
        <w:rPr/>
        <w:t xml:space="preserve">二、休闲食品包装主要细分行业</w:t>
      </w:r>
    </w:p>
    <w:p>
      <w:pPr>
        <w:spacing w:after="150"/>
      </w:pPr>
      <w:r>
        <w:rPr/>
        <w:t xml:space="preserve">三、休闲食品包装产业链结构分析</w:t>
      </w:r>
    </w:p>
    <w:p>
      <w:pPr>
        <w:spacing w:after="150"/>
      </w:pPr>
      <w:r>
        <w:rPr/>
        <w:t xml:space="preserve">第三节 休闲食品包装行业地位分析</w:t>
      </w:r>
    </w:p>
    <w:p>
      <w:pPr>
        <w:spacing w:after="150"/>
      </w:pPr>
      <w:r>
        <w:rPr/>
        <w:t xml:space="preserve">一、休闲食品包装行业对经济增长的影响</w:t>
      </w:r>
    </w:p>
    <w:p>
      <w:pPr>
        <w:spacing w:after="150"/>
      </w:pPr>
      <w:r>
        <w:rPr/>
        <w:t xml:space="preserve">二、休闲食品包装行业对人民生活的影响</w:t>
      </w:r>
    </w:p>
    <w:p>
      <w:pPr>
        <w:spacing w:after="150"/>
      </w:pPr>
      <w:r>
        <w:rPr/>
        <w:t xml:space="preserve">三、休闲食品包装行业关联度情况</w:t>
      </w:r>
    </w:p>
    <w:p>
      <w:pPr>
        <w:spacing w:after="150"/>
      </w:pPr>
      <w:r>
        <w:rPr>
          <w:b w:val="1"/>
          <w:bCs w:val="1"/>
        </w:rPr>
        <w:t xml:space="preserve">第二章 2019-2023年中国休闲食品包装行业总体发展状况</w:t>
      </w:r>
    </w:p>
    <w:p>
      <w:pPr>
        <w:spacing w:after="150"/>
      </w:pPr>
      <w:r>
        <w:rPr/>
        <w:t xml:space="preserve">第一节 2019-2023年中国休闲食品包装行业规模情况分析</w:t>
      </w:r>
    </w:p>
    <w:p>
      <w:pPr>
        <w:spacing w:after="150"/>
      </w:pPr>
      <w:r>
        <w:rPr/>
        <w:t xml:space="preserve">一、休闲食品包装行业单位规模情况分析</w:t>
      </w:r>
    </w:p>
    <w:p>
      <w:pPr>
        <w:spacing w:after="150"/>
      </w:pPr>
      <w:r>
        <w:rPr/>
        <w:t xml:space="preserve">二、休闲食品包装行业人员规模状况分析</w:t>
      </w:r>
    </w:p>
    <w:p>
      <w:pPr>
        <w:spacing w:after="150"/>
      </w:pPr>
      <w:r>
        <w:rPr/>
        <w:t xml:space="preserve">三、休闲食品包装行业资产规模状况分析</w:t>
      </w:r>
    </w:p>
    <w:p>
      <w:pPr>
        <w:spacing w:after="150"/>
      </w:pPr>
      <w:r>
        <w:rPr/>
        <w:t xml:space="preserve">四、休闲食品包装行业市场规模状况分析</w:t>
      </w:r>
    </w:p>
    <w:p>
      <w:pPr>
        <w:spacing w:after="150"/>
      </w:pPr>
      <w:r>
        <w:rPr/>
        <w:t xml:space="preserve">第二节 2019-2023年中国休闲食品包装行业产销情况分析</w:t>
      </w:r>
    </w:p>
    <w:p>
      <w:pPr>
        <w:spacing w:after="150"/>
      </w:pPr>
      <w:r>
        <w:rPr/>
        <w:t xml:space="preserve">一、休闲食品包装行业生产情况分析</w:t>
      </w:r>
    </w:p>
    <w:p>
      <w:pPr>
        <w:spacing w:after="150"/>
      </w:pPr>
      <w:r>
        <w:rPr/>
        <w:t xml:space="preserve">二、休闲食品包装行业销售情况分析</w:t>
      </w:r>
    </w:p>
    <w:p>
      <w:pPr>
        <w:spacing w:after="150"/>
      </w:pPr>
      <w:r>
        <w:rPr/>
        <w:t xml:space="preserve">三、休闲食品包装行业产销情况分析</w:t>
      </w:r>
    </w:p>
    <w:p>
      <w:pPr>
        <w:spacing w:after="150"/>
      </w:pPr>
      <w:r>
        <w:rPr/>
        <w:t xml:space="preserve">第三节 2024-2029年中国休闲食品包装行业财务能力分析</w:t>
      </w:r>
    </w:p>
    <w:p>
      <w:pPr>
        <w:spacing w:after="150"/>
      </w:pPr>
      <w:r>
        <w:rPr/>
        <w:t xml:space="preserve">一、休闲食品包装行业盈利能力分析与预测</w:t>
      </w:r>
    </w:p>
    <w:p>
      <w:pPr>
        <w:spacing w:after="150"/>
      </w:pPr>
      <w:r>
        <w:rPr/>
        <w:t xml:space="preserve">二、休闲食品包装行业偿债能力分析与预测</w:t>
      </w:r>
    </w:p>
    <w:p>
      <w:pPr>
        <w:spacing w:after="150"/>
      </w:pPr>
      <w:r>
        <w:rPr/>
        <w:t xml:space="preserve">三、休闲食品包装行业营运能力分析与预测</w:t>
      </w:r>
    </w:p>
    <w:p>
      <w:pPr>
        <w:spacing w:after="150"/>
      </w:pPr>
      <w:r>
        <w:rPr/>
        <w:t xml:space="preserve">四、休闲食品包装行业发展能力分析与预测</w:t>
      </w:r>
    </w:p>
    <w:p>
      <w:pPr>
        <w:spacing w:after="150"/>
      </w:pPr>
      <w:r>
        <w:rPr>
          <w:b w:val="1"/>
          <w:bCs w:val="1"/>
        </w:rPr>
        <w:t xml:space="preserve">第三章 中国休闲食品包装行业政策技术环境分析</w:t>
      </w:r>
    </w:p>
    <w:p>
      <w:pPr>
        <w:spacing w:after="150"/>
      </w:pPr>
      <w:r>
        <w:rPr/>
        <w:t xml:space="preserve">第一节 休闲食品包装行业政策法规环境分析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休闲食品包装行业技术环境分析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2019-2023年中国休闲食品包装行业市场发展分析</w:t>
      </w:r>
    </w:p>
    <w:p>
      <w:pPr>
        <w:spacing w:after="150"/>
      </w:pPr>
      <w:r>
        <w:rPr/>
        <w:t xml:space="preserve">第一节 中国休闲食品包装行业市场运行分析</w:t>
      </w:r>
    </w:p>
    <w:p>
      <w:pPr>
        <w:spacing w:after="150"/>
      </w:pPr>
      <w:r>
        <w:rPr/>
        <w:t xml:space="preserve">一、2019-2023年中国市场休闲食品包装行业需求状况分析</w:t>
      </w:r>
    </w:p>
    <w:p>
      <w:pPr>
        <w:spacing w:after="150"/>
      </w:pPr>
      <w:r>
        <w:rPr/>
        <w:t xml:space="preserve">二、2019-2023年中国市场休闲食品包装行业生产状况分析</w:t>
      </w:r>
    </w:p>
    <w:p>
      <w:pPr>
        <w:spacing w:after="150"/>
      </w:pPr>
      <w:r>
        <w:rPr/>
        <w:t xml:space="preserve">三、2019-2023年中国市场休闲食品包装行业技术发展分析</w:t>
      </w:r>
    </w:p>
    <w:p>
      <w:pPr>
        <w:spacing w:after="150"/>
      </w:pPr>
      <w:r>
        <w:rPr/>
        <w:t xml:space="preserve">四、2019-2023年中国市场休闲食品包装行业产品结构分析</w:t>
      </w:r>
    </w:p>
    <w:p>
      <w:pPr>
        <w:spacing w:after="150"/>
      </w:pPr>
      <w:r>
        <w:rPr/>
        <w:t xml:space="preserve">第二节 中国休闲食品包装行业市场产品价格走势分析</w:t>
      </w:r>
    </w:p>
    <w:p>
      <w:pPr>
        <w:spacing w:after="150"/>
      </w:pPr>
      <w:r>
        <w:rPr/>
        <w:t xml:space="preserve">一、中国休闲食品包装业市场价格影响因素分析</w:t>
      </w:r>
    </w:p>
    <w:p>
      <w:pPr>
        <w:spacing w:after="150"/>
      </w:pPr>
      <w:r>
        <w:rPr/>
        <w:t xml:space="preserve">二、2019-2023年中国休闲食品包装行业市场价格走势分析</w:t>
      </w:r>
    </w:p>
    <w:p>
      <w:pPr>
        <w:spacing w:after="150"/>
      </w:pPr>
      <w:r>
        <w:rPr/>
        <w:t xml:space="preserve">第三节 中国休闲食品包装行业市场发展的主要策略</w:t>
      </w:r>
    </w:p>
    <w:p>
      <w:pPr>
        <w:spacing w:after="150"/>
      </w:pPr>
      <w:r>
        <w:rPr/>
        <w:t xml:space="preserve">一、发展国内休闲食品包装行业的相关建议与对策</w:t>
      </w:r>
    </w:p>
    <w:p>
      <w:pPr>
        <w:spacing w:after="150"/>
      </w:pPr>
      <w:r>
        <w:rPr/>
        <w:t xml:space="preserve">二、中国休闲食品包装行业的发展建议</w:t>
      </w:r>
    </w:p>
    <w:p>
      <w:pPr>
        <w:spacing w:after="150"/>
      </w:pPr>
      <w:r>
        <w:rPr>
          <w:b w:val="1"/>
          <w:bCs w:val="1"/>
        </w:rPr>
        <w:t xml:space="preserve">第五章 2019-2023年中国休闲食品包装行业进出口市场分析</w:t>
      </w:r>
    </w:p>
    <w:p>
      <w:pPr>
        <w:spacing w:after="150"/>
      </w:pPr>
      <w:r>
        <w:rPr/>
        <w:t xml:space="preserve">第一节 休闲食品包装进出口市场分析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休闲食品包装行业进出口数据统计</w:t>
      </w:r>
    </w:p>
    <w:p>
      <w:pPr>
        <w:spacing w:after="150"/>
      </w:pPr>
      <w:r>
        <w:rPr/>
        <w:t xml:space="preserve">一、2019-2023年休闲食品包装进口量统计</w:t>
      </w:r>
    </w:p>
    <w:p>
      <w:pPr>
        <w:spacing w:after="150"/>
      </w:pPr>
      <w:r>
        <w:rPr/>
        <w:t xml:space="preserve">二、2019-2023年休闲食品包装出口量统计</w:t>
      </w:r>
    </w:p>
    <w:p>
      <w:pPr>
        <w:spacing w:after="150"/>
      </w:pPr>
      <w:r>
        <w:rPr/>
        <w:t xml:space="preserve">第三节 休闲食品包装进出口区域格局分析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2024-2029年休闲食品包装进出口预测</w:t>
      </w:r>
    </w:p>
    <w:p>
      <w:pPr>
        <w:spacing w:after="150"/>
      </w:pPr>
      <w:r>
        <w:rPr/>
        <w:t xml:space="preserve">一、2024-2029年休闲食品包装进口预测</w:t>
      </w:r>
    </w:p>
    <w:p>
      <w:pPr>
        <w:spacing w:after="150"/>
      </w:pPr>
      <w:r>
        <w:rPr/>
        <w:t xml:space="preserve">二、2024-2029年休闲食品包装出口预测</w:t>
      </w:r>
    </w:p>
    <w:p>
      <w:pPr>
        <w:spacing w:after="150"/>
      </w:pPr>
      <w:r>
        <w:rPr>
          <w:b w:val="1"/>
          <w:bCs w:val="1"/>
        </w:rPr>
        <w:t xml:space="preserve">第六章 2019-2023年中国休闲食品包装行业市场供需状况研究分析</w:t>
      </w:r>
    </w:p>
    <w:p>
      <w:pPr>
        <w:spacing w:after="150"/>
      </w:pPr>
      <w:r>
        <w:rPr/>
        <w:t xml:space="preserve">第一节 2019-2023年中国休闲食品包装行业市场需求分析</w:t>
      </w:r>
    </w:p>
    <w:p>
      <w:pPr>
        <w:spacing w:after="150"/>
      </w:pPr>
      <w:r>
        <w:rPr/>
        <w:t xml:space="preserve">一、2019-2023年中国休闲食品包装行业市场需求规模分析</w:t>
      </w:r>
    </w:p>
    <w:p>
      <w:pPr>
        <w:spacing w:after="150"/>
      </w:pPr>
      <w:r>
        <w:rPr/>
        <w:t xml:space="preserve">二、2019-2023年中国休闲食品包装行业市场需求影响因素分析</w:t>
      </w:r>
    </w:p>
    <w:p>
      <w:pPr>
        <w:spacing w:after="150"/>
      </w:pPr>
      <w:r>
        <w:rPr/>
        <w:t xml:space="preserve">三、2019-2023年中国休闲食品包装行业市场需求格局分析</w:t>
      </w:r>
    </w:p>
    <w:p>
      <w:pPr>
        <w:spacing w:after="150"/>
      </w:pPr>
      <w:r>
        <w:rPr/>
        <w:t xml:space="preserve">第二节 2019-2023年中国休闲食品包装行业市场供给分析</w:t>
      </w:r>
    </w:p>
    <w:p>
      <w:pPr>
        <w:spacing w:after="150"/>
      </w:pPr>
      <w:r>
        <w:rPr/>
        <w:t xml:space="preserve">一、2019-2023年中国休闲食品包装行业市场供给规模分析</w:t>
      </w:r>
    </w:p>
    <w:p>
      <w:pPr>
        <w:spacing w:after="150"/>
      </w:pPr>
      <w:r>
        <w:rPr/>
        <w:t xml:space="preserve">二、2019-2023年中国休闲食品包装行业业市场供给影响因素分析</w:t>
      </w:r>
    </w:p>
    <w:p>
      <w:pPr>
        <w:spacing w:after="150"/>
      </w:pPr>
      <w:r>
        <w:rPr/>
        <w:t xml:space="preserve">三、2019-2023年中国休闲食品包装行业市场供给格局分析</w:t>
      </w:r>
    </w:p>
    <w:p>
      <w:pPr>
        <w:spacing w:after="150"/>
      </w:pPr>
      <w:r>
        <w:rPr/>
        <w:t xml:space="preserve">第三节 2019-2023年中国休闲食品包装行业市场供需平衡分析</w:t>
      </w:r>
    </w:p>
    <w:p>
      <w:pPr>
        <w:spacing w:after="150"/>
      </w:pPr>
      <w:r>
        <w:rPr>
          <w:b w:val="1"/>
          <w:bCs w:val="1"/>
        </w:rPr>
        <w:t xml:space="preserve">第七章 2019-2023年休闲食品包装行业相关行业市场运行综合分析</w:t>
      </w:r>
    </w:p>
    <w:p>
      <w:pPr>
        <w:spacing w:after="150"/>
      </w:pPr>
      <w:r>
        <w:rPr/>
        <w:t xml:space="preserve">第一节 2019-2023年休闲食品包装行业上游运行分析</w:t>
      </w:r>
    </w:p>
    <w:p>
      <w:pPr>
        <w:spacing w:after="150"/>
      </w:pPr>
      <w:r>
        <w:rPr/>
        <w:t xml:space="preserve">一、休闲食品包装行业上游介绍</w:t>
      </w:r>
    </w:p>
    <w:p>
      <w:pPr>
        <w:spacing w:after="150"/>
      </w:pPr>
      <w:r>
        <w:rPr/>
        <w:t xml:space="preserve">二、休闲食品包装行业上游发展状况分析</w:t>
      </w:r>
    </w:p>
    <w:p>
      <w:pPr>
        <w:spacing w:after="150"/>
      </w:pPr>
      <w:r>
        <w:rPr/>
        <w:t xml:space="preserve">三、休闲食品包装行业上游对休闲食品包装行业影响力分析</w:t>
      </w:r>
    </w:p>
    <w:p>
      <w:pPr>
        <w:spacing w:after="150"/>
      </w:pPr>
      <w:r>
        <w:rPr/>
        <w:t xml:space="preserve">第二节 2019-2023年休闲食品包装行业下游运行分析</w:t>
      </w:r>
    </w:p>
    <w:p>
      <w:pPr>
        <w:spacing w:after="150"/>
      </w:pPr>
      <w:r>
        <w:rPr/>
        <w:t xml:space="preserve">一、休闲食品包装行业下游介绍</w:t>
      </w:r>
    </w:p>
    <w:p>
      <w:pPr>
        <w:spacing w:after="150"/>
      </w:pPr>
      <w:r>
        <w:rPr/>
        <w:t xml:space="preserve">二、休闲食品包装行业下游发展状况分析</w:t>
      </w:r>
    </w:p>
    <w:p>
      <w:pPr>
        <w:spacing w:after="150"/>
      </w:pPr>
      <w:r>
        <w:rPr/>
        <w:t xml:space="preserve">三、休闲食品包装行业下游对本行业影响力分析</w:t>
      </w:r>
    </w:p>
    <w:p>
      <w:pPr>
        <w:spacing w:after="150"/>
      </w:pPr>
      <w:r>
        <w:rPr>
          <w:b w:val="1"/>
          <w:bCs w:val="1"/>
        </w:rPr>
        <w:t xml:space="preserve">第八章 2019-2023年中国休闲食品包装行业竞争格局分析</w:t>
      </w:r>
    </w:p>
    <w:p>
      <w:pPr>
        <w:spacing w:after="150"/>
      </w:pPr>
      <w:r>
        <w:rPr/>
        <w:t xml:space="preserve">第一节 休闲食品包装行业竞争结构分析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休闲食品包装企业国际竞争力比较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休闲食品包装行业竞争格局分析</w:t>
      </w:r>
    </w:p>
    <w:p>
      <w:pPr>
        <w:spacing w:after="150"/>
      </w:pPr>
      <w:r>
        <w:rPr/>
        <w:t xml:space="preserve">一、休闲食品包装行业集中度分析</w:t>
      </w:r>
    </w:p>
    <w:p>
      <w:pPr>
        <w:spacing w:after="150"/>
      </w:pPr>
      <w:r>
        <w:rPr/>
        <w:t xml:space="preserve">二、休闲食品包装行业竞争程度分析</w:t>
      </w:r>
    </w:p>
    <w:p>
      <w:pPr>
        <w:spacing w:after="150"/>
      </w:pPr>
      <w:r>
        <w:rPr/>
        <w:t xml:space="preserve">第四节 2019-2023年休闲食品包装行业竞争策略分析</w:t>
      </w:r>
    </w:p>
    <w:p>
      <w:pPr>
        <w:spacing w:after="150"/>
      </w:pPr>
      <w:r>
        <w:rPr/>
        <w:t xml:space="preserve">一、2019-2023年休闲食品包装行业竞争格局展望</w:t>
      </w:r>
    </w:p>
    <w:p>
      <w:pPr>
        <w:spacing w:after="150"/>
      </w:pPr>
      <w:r>
        <w:rPr/>
        <w:t xml:space="preserve">二、2019-2023年休闲食品包装行业竞争策略分析</w:t>
      </w:r>
    </w:p>
    <w:p>
      <w:pPr>
        <w:spacing w:after="150"/>
      </w:pPr>
      <w:r>
        <w:rPr>
          <w:b w:val="1"/>
          <w:bCs w:val="1"/>
        </w:rPr>
        <w:t xml:space="preserve">第九章 2019-2023年中国休闲食品包装行业重点区域运行分析</w:t>
      </w:r>
    </w:p>
    <w:p>
      <w:pPr>
        <w:spacing w:after="150"/>
      </w:pPr>
      <w:r>
        <w:rPr/>
        <w:t xml:space="preserve">第一节 2019-2023年华东地区休闲食品包装行业运行情况</w:t>
      </w:r>
    </w:p>
    <w:p>
      <w:pPr>
        <w:spacing w:after="150"/>
      </w:pPr>
      <w:r>
        <w:rPr/>
        <w:t xml:space="preserve">第二节 2019-2023年华南地区休闲食品包装行业运行情况</w:t>
      </w:r>
    </w:p>
    <w:p>
      <w:pPr>
        <w:spacing w:after="150"/>
      </w:pPr>
      <w:r>
        <w:rPr/>
        <w:t xml:space="preserve">第三节 2019-2023年华中地区休闲食品包装行业运行情况</w:t>
      </w:r>
    </w:p>
    <w:p>
      <w:pPr>
        <w:spacing w:after="150"/>
      </w:pPr>
      <w:r>
        <w:rPr/>
        <w:t xml:space="preserve">第四节 2019-2023年华北地区休闲食品包装行业运行情况</w:t>
      </w:r>
    </w:p>
    <w:p>
      <w:pPr>
        <w:spacing w:after="150"/>
      </w:pPr>
      <w:r>
        <w:rPr/>
        <w:t xml:space="preserve">第五节 2019-2023年西北地区休闲食品包装行业运行情况</w:t>
      </w:r>
    </w:p>
    <w:p>
      <w:pPr>
        <w:spacing w:after="150"/>
      </w:pPr>
      <w:r>
        <w:rPr/>
        <w:t xml:space="preserve">第六节 2019-2023年西南地区休闲食品包装行业运行情况</w:t>
      </w:r>
    </w:p>
    <w:p>
      <w:pPr>
        <w:spacing w:after="150"/>
      </w:pPr>
      <w:r>
        <w:rPr/>
        <w:t xml:space="preserve">第七节 主要省市集中度及竞争力分析</w:t>
      </w:r>
    </w:p>
    <w:p>
      <w:pPr>
        <w:spacing w:after="150"/>
      </w:pPr>
      <w:r>
        <w:rPr>
          <w:b w:val="1"/>
          <w:bCs w:val="1"/>
        </w:rPr>
        <w:t xml:space="preserve">第十章 2019-2023年中国休闲食品包装行业知名品牌企业竞争力分析（企业可自选）</w:t>
      </w:r>
    </w:p>
    <w:p>
      <w:pPr>
        <w:spacing w:after="150"/>
      </w:pPr>
      <w:r>
        <w:rPr/>
        <w:t xml:space="preserve">第一节 连云港市金荷纸业包装有限公司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上海瑞吉锦泓包装机械有限公司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深圳市中天龙包装制品有限公司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深圳市恒旺塑胶制品有限公司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天津市河西区玉儿昌源百货店</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武汉鑫正德塑料有限公司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诸城市佛塑包装材料有限公司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南京艾她珠宝首饰有限公司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江西虔心小镇生态农业有限责任公司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苍南县润远纸塑包装厂</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2024-2029年中国休闲食品包装行业发展前景预测分析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2024-2029年中国休闲食品包装行业市场发展趋势预测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三、2024-2029年中国休闲食品包装行业市场价格走势预测</w:t>
      </w:r>
    </w:p>
    <w:p>
      <w:pPr>
        <w:spacing w:after="150"/>
      </w:pPr>
      <w:r>
        <w:rPr/>
        <w:t xml:space="preserve">第三节 2024-2029年中国休闲食品包装技术发展趋势预测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我国休闲食品包装行业swot模型分析研究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2024-2029年中国休闲食品包装行业投资分析</w:t>
      </w:r>
    </w:p>
    <w:p>
      <w:pPr>
        <w:spacing w:after="150"/>
      </w:pPr>
      <w:r>
        <w:rPr/>
        <w:t xml:space="preserve">第一节 休闲食品包装行业投资机会分析</w:t>
      </w:r>
    </w:p>
    <w:p>
      <w:pPr>
        <w:spacing w:after="150"/>
      </w:pPr>
      <w:r>
        <w:rPr/>
        <w:t xml:space="preserve">一、投资领域</w:t>
      </w:r>
    </w:p>
    <w:p>
      <w:pPr>
        <w:spacing w:after="150"/>
      </w:pPr>
      <w:r>
        <w:rPr/>
        <w:t xml:space="preserve">二、主要项目</w:t>
      </w:r>
    </w:p>
    <w:p>
      <w:pPr>
        <w:spacing w:after="150"/>
      </w:pPr>
      <w:r>
        <w:rPr/>
        <w:t xml:space="preserve">第二节 休闲食品包装行业投资风险分析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休闲食品包装行业投资建议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图表：休闲食品包装行业生命周期图</w:t>
      </w:r>
    </w:p>
    <w:p>
      <w:pPr>
        <w:spacing w:after="150"/>
      </w:pPr>
      <w:r>
        <w:rPr/>
        <w:t xml:space="preserve">图表：休闲食品包装产品国内、国际市场成熟度对比</w:t>
      </w:r>
    </w:p>
    <w:p>
      <w:pPr>
        <w:spacing w:after="150"/>
      </w:pPr>
      <w:r>
        <w:rPr/>
        <w:t xml:space="preserve">图表：休闲食品包装产品行业主要竞争因素分析</w:t>
      </w:r>
    </w:p>
    <w:p>
      <w:pPr>
        <w:spacing w:after="150"/>
      </w:pPr>
      <w:r>
        <w:rPr/>
        <w:t xml:space="preserve">图表：2019-2023年休闲食品包装产品消费量变化图</w:t>
      </w:r>
    </w:p>
    <w:p>
      <w:pPr>
        <w:spacing w:after="150"/>
      </w:pPr>
      <w:r>
        <w:rPr/>
        <w:t xml:space="preserve">图表：2019-2023年休闲食品包装企业品牌集中度分析</w:t>
      </w:r>
    </w:p>
    <w:p>
      <w:pPr>
        <w:spacing w:after="150"/>
      </w:pPr>
      <w:r>
        <w:rPr/>
        <w:t xml:space="preserve">图表：2019-2023年休闲食品包装产品产能分析</w:t>
      </w:r>
    </w:p>
    <w:p>
      <w:pPr>
        <w:spacing w:after="150"/>
      </w:pPr>
      <w:r>
        <w:rPr/>
        <w:t xml:space="preserve">图表：休闲食品包装行业"波特五力"分析</w:t>
      </w:r>
    </w:p>
    <w:p>
      <w:pPr>
        <w:spacing w:after="150"/>
      </w:pPr>
      <w:r>
        <w:rPr/>
        <w:t xml:space="preserve">图表：生命周期各发展阶段的影响</w:t>
      </w:r>
    </w:p>
    <w:p>
      <w:pPr>
        <w:spacing w:after="150"/>
      </w:pPr>
      <w:r>
        <w:rPr/>
        <w:t xml:space="preserve">图表：2024-2029年休闲食品包装产品消费预测</w:t>
      </w:r>
    </w:p>
    <w:p>
      <w:pPr>
        <w:spacing w:after="150"/>
      </w:pPr>
      <w:r>
        <w:rPr/>
        <w:t xml:space="preserve">图表：2024-2029年休闲食品包装市场规模预测</w:t>
      </w:r>
    </w:p>
    <w:p>
      <w:pPr>
        <w:spacing w:after="150"/>
      </w:pPr>
      <w:r>
        <w:rPr/>
        <w:t xml:space="preserve">图表：2024-2029年休闲食品包装行业总产值预测</w:t>
      </w:r>
    </w:p>
    <w:p>
      <w:pPr>
        <w:spacing w:after="150"/>
      </w:pPr>
      <w:r>
        <w:rPr/>
        <w:t xml:space="preserve">图表：2024-2029年休闲食品包装行业销售收入预测</w:t>
      </w:r>
    </w:p>
    <w:p>
      <w:pPr>
        <w:spacing w:after="150"/>
      </w:pPr>
      <w:r>
        <w:rPr/>
        <w:t xml:space="preserve">图表：2024-2029年休闲食品包装行业总资产预测</w:t>
      </w:r>
    </w:p>
    <w:p>
      <w:pPr>
        <w:spacing w:after="150"/>
      </w:pPr>
      <w:r>
        <w:rPr/>
        <w:t xml:space="preserve">图表：2024-2029年中国休闲食品包装供给量预测</w:t>
      </w:r>
    </w:p>
    <w:p>
      <w:pPr>
        <w:spacing w:after="150"/>
      </w:pPr>
      <w:r>
        <w:rPr/>
        <w:t xml:space="preserve">图表：2024-2029年中国休闲食品包装产量预测</w:t>
      </w:r>
    </w:p>
    <w:p>
      <w:pPr>
        <w:spacing w:after="150"/>
      </w:pPr>
      <w:r>
        <w:rPr/>
        <w:t xml:space="preserve">图表：2024-2029年中国休闲食品包装需求量预测</w:t>
      </w:r>
    </w:p>
    <w:p>
      <w:pPr>
        <w:spacing w:after="150"/>
      </w:pPr>
      <w:r>
        <w:rPr/>
        <w:t xml:space="preserve">图表：2024-2029年中国休闲食品包装供需平衡预测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中国休闲食品包装行业市场深度调研及发展趋势与投资前景研究报告(2024-2029版)</dc:title>
  <dc:description>中国休闲食品包装行业市场深度调研及发展趋势与投资前景研究报告(2024-2029版)</dc:description>
  <dc:subject>中国休闲食品包装行业市场深度调研及发展趋势与投资前景研究报告(2024-2029版)</dc:subject>
  <cp:keywords>研究报告</cp:keywords>
  <cp:category>研究报告</cp:category>
  <cp:lastModifiedBy>北京中道泰和信息咨询有限公司</cp:lastModifiedBy>
  <dcterms:created xsi:type="dcterms:W3CDTF">2024-01-29T23:07:32+08:00</dcterms:created>
  <dcterms:modified xsi:type="dcterms:W3CDTF">2024-01-29T23:07:32+08:00</dcterms:modified>
</cp:coreProperties>
</file>

<file path=docProps/custom.xml><?xml version="1.0" encoding="utf-8"?>
<Properties xmlns="http://schemas.openxmlformats.org/officeDocument/2006/custom-properties" xmlns:vt="http://schemas.openxmlformats.org/officeDocument/2006/docPropsVTypes"/>
</file>