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中国城市园林绿化行业市场调研分析及发展趋势预测研究报告(2024-2029版)</w:t>
      </w:r>
    </w:p>
    <w:p>
      <w:pPr>
        <w:spacing w:after="150"/>
      </w:pPr>
      <w:r>
        <w:rPr>
          <w:b w:val="1"/>
          <w:bCs w:val="1"/>
        </w:rPr>
        <w:t xml:space="preserve">报告简介</w:t>
      </w:r>
    </w:p>
    <w:p>
      <w:pPr>
        <w:spacing w:after="150"/>
      </w:pPr>
      <w:r>
        <w:rPr/>
        <w:t xml:space="preserve">城市绿化的建设过程、功能要求和经营目的，与林业有所不同，但都是生产建设的组成部分，一个是以取材为主，一个是以环境保护为主。城市绿化是对社会环境资本的投入，其经济回报是多方面的，而且是十分丰厚的。城市对园林的需求分为两个方面：一是作为基础设施;二是作为休闲设施。</w:t>
      </w:r>
    </w:p>
    <w:p>
      <w:pPr>
        <w:spacing w:after="150"/>
      </w:pPr>
      <w:r>
        <w:rPr/>
        <w:t xml:space="preserve">由于国家大力建设园林化城市的带动，城市园林绿化已经成为一门新兴的环境产业。在国家法律、法规的调控下，城市园林绿化与经济发展形成了相互促进、互为基础的态势，也从中显示着古老园林的崭新魅力。在绿化产业的发展过程中，城市绿地系统的结构组成发生了巨大变化。今后，应注意加强维护城市绿地的可持续发展，调整现代农业生产结构，协调城市园林建设与国家经济建设的关系，使绿化建设、养护管理法制化、规范化，依靠园林绿化产生效益必须有专业技术作为保障，政府应该运用相应的产业政策，制定可行的发展规划，引导市场的规范运行，把城市园林绿化的经营管理活动纳入国际法规和国际惯例的轨道之中。从专业的角度，将城市园林绿化建设与经济管理有机结合，走出一条城市园林绿化经济管理发展之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园林绿化行业研究单位等公布和提供的大量资料以及对行业内企业调研访察所获得的大量第一手数据，对我国城市园林绿化市场的发展状况、供需状况、竞争格局、赢利水平、发展趋势等进行了分析。报告重点分析了城市园林绿化前十大企业的研发、产销、战略、经营状况等。报告还对城市园林绿化市场风险进行了预测，为城市园林绿化生产厂家、流通企业以及零售商提供了新的投资机会和可借鉴的操作模式，对欲在城市园林绿化行业从事资本运作的经济实体等单位准确了解目前中国城市园林绿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城市园林绿化行业概述</w:t>
      </w:r>
    </w:p>
    <w:p>
      <w:pPr>
        <w:spacing w:after="150"/>
      </w:pPr>
      <w:r>
        <w:rPr/>
        <w:t xml:space="preserve">第一节 城市园林绿化行业定义及分类情况</w:t>
      </w:r>
    </w:p>
    <w:p>
      <w:pPr>
        <w:spacing w:after="150"/>
      </w:pPr>
      <w:r>
        <w:rPr/>
        <w:t xml:space="preserve">一、定义</w:t>
      </w:r>
    </w:p>
    <w:p>
      <w:pPr>
        <w:spacing w:after="150"/>
      </w:pPr>
      <w:r>
        <w:rPr/>
        <w:t xml:space="preserve">二、分类</w:t>
      </w:r>
    </w:p>
    <w:p>
      <w:pPr>
        <w:spacing w:after="150"/>
      </w:pPr>
      <w:r>
        <w:rPr/>
        <w:t xml:space="preserve">第二节 城市园林绿化行业特征分析</w:t>
      </w:r>
    </w:p>
    <w:p>
      <w:pPr>
        <w:spacing w:after="150"/>
      </w:pPr>
      <w:r>
        <w:rPr/>
        <w:t xml:space="preserve">一、产业链分析</w:t>
      </w:r>
    </w:p>
    <w:p>
      <w:pPr>
        <w:spacing w:after="150"/>
      </w:pPr>
      <w:r>
        <w:rPr/>
        <w:t xml:space="preserve">二、城市园林绿化行业在国民经济中的地位</w:t>
      </w:r>
    </w:p>
    <w:p>
      <w:pPr>
        <w:spacing w:after="150"/>
      </w:pPr>
      <w:r>
        <w:rPr/>
        <w:t xml:space="preserve">三、城市园林绿化行业生命周期分析</w:t>
      </w:r>
    </w:p>
    <w:p>
      <w:pPr>
        <w:spacing w:after="150"/>
      </w:pPr>
      <w:r>
        <w:rPr/>
        <w:t xml:space="preserve">第三节 最近3-5年中国城市园林绿化行业经济指标分析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2019-2023年中国城市园林绿化行业发展现状分析</w:t>
      </w:r>
    </w:p>
    <w:p>
      <w:pPr>
        <w:spacing w:after="150"/>
      </w:pPr>
      <w:r>
        <w:rPr/>
        <w:t xml:space="preserve">第一节 中国城市园林绿化行业发展概述</w:t>
      </w:r>
    </w:p>
    <w:p>
      <w:pPr>
        <w:spacing w:after="150"/>
      </w:pPr>
      <w:r>
        <w:rPr/>
        <w:t xml:space="preserve">一、中国城市园林绿化行业发展历程</w:t>
      </w:r>
    </w:p>
    <w:p>
      <w:pPr>
        <w:spacing w:after="150"/>
      </w:pPr>
      <w:r>
        <w:rPr/>
        <w:t xml:space="preserve">二、我国城市园林绿化行业发展特点分析</w:t>
      </w:r>
    </w:p>
    <w:p>
      <w:pPr>
        <w:spacing w:after="150"/>
      </w:pPr>
      <w:r>
        <w:rPr/>
        <w:t xml:space="preserve">三、中国城市园林绿化行业发展面临问题</w:t>
      </w:r>
    </w:p>
    <w:p>
      <w:pPr>
        <w:spacing w:after="150"/>
      </w:pPr>
      <w:r>
        <w:rPr/>
        <w:t xml:space="preserve">四、中国城市园林绿化行业技术发展现状及趋势</w:t>
      </w:r>
    </w:p>
    <w:p>
      <w:pPr>
        <w:spacing w:after="150"/>
      </w:pPr>
      <w:r>
        <w:rPr/>
        <w:t xml:space="preserve">第二节 我国城市园林绿化行业发展状况</w:t>
      </w:r>
    </w:p>
    <w:p>
      <w:pPr>
        <w:spacing w:after="150"/>
      </w:pPr>
      <w:r>
        <w:rPr/>
        <w:t xml:space="preserve">一、2019-2023年中国城市园林绿化行业发展回顾</w:t>
      </w:r>
    </w:p>
    <w:p>
      <w:pPr>
        <w:spacing w:after="150"/>
      </w:pPr>
      <w:r>
        <w:rPr/>
        <w:t xml:space="preserve">二、中国城市园林绿化企业发展分析</w:t>
      </w:r>
    </w:p>
    <w:p>
      <w:pPr>
        <w:spacing w:after="150"/>
      </w:pPr>
      <w:r>
        <w:rPr/>
        <w:t xml:space="preserve">三、我国城市园林绿化市场发展分析</w:t>
      </w:r>
    </w:p>
    <w:p>
      <w:pPr>
        <w:spacing w:after="150"/>
      </w:pPr>
      <w:r>
        <w:rPr/>
        <w:t xml:space="preserve">第三节 2019-2023年中国城市园林绿化行业供需分析</w:t>
      </w:r>
    </w:p>
    <w:p>
      <w:pPr>
        <w:spacing w:after="150"/>
      </w:pPr>
      <w:r>
        <w:rPr/>
        <w:t xml:space="preserve">一、2019-2023年中国城市园林绿化行业需求分析</w:t>
      </w:r>
    </w:p>
    <w:p>
      <w:pPr>
        <w:spacing w:after="150"/>
      </w:pPr>
      <w:r>
        <w:rPr/>
        <w:t xml:space="preserve">二、2019-2023年中国城市园林绿化行业供求分析</w:t>
      </w:r>
    </w:p>
    <w:p>
      <w:pPr>
        <w:spacing w:after="150"/>
      </w:pPr>
      <w:r>
        <w:rPr/>
        <w:t xml:space="preserve">第四节 2019-2023年城市园林绿化行业产量分析</w:t>
      </w:r>
    </w:p>
    <w:p>
      <w:pPr>
        <w:spacing w:after="150"/>
      </w:pPr>
      <w:r>
        <w:rPr/>
        <w:t xml:space="preserve">一、2019-2023年我国城市园林绿化产量分析</w:t>
      </w:r>
    </w:p>
    <w:p>
      <w:pPr>
        <w:spacing w:after="150"/>
      </w:pPr>
      <w:r>
        <w:rPr/>
        <w:t xml:space="preserve">二、2024-2029年我国城市园林绿化产量预测</w:t>
      </w:r>
    </w:p>
    <w:p>
      <w:pPr>
        <w:spacing w:after="150"/>
      </w:pPr>
      <w:r>
        <w:rPr/>
        <w:t xml:space="preserve">第五节 2019-2023年中国城市园林绿化价格走势及影响因素分析</w:t>
      </w:r>
    </w:p>
    <w:p>
      <w:pPr>
        <w:spacing w:after="150"/>
      </w:pPr>
      <w:r>
        <w:rPr/>
        <w:t xml:space="preserve">一、中国城市园林绿化价格回顾</w:t>
      </w:r>
    </w:p>
    <w:p>
      <w:pPr>
        <w:spacing w:after="150"/>
      </w:pPr>
      <w:r>
        <w:rPr/>
        <w:t xml:space="preserve">二、城市园林绿化当前市场价格及评述</w:t>
      </w:r>
    </w:p>
    <w:p>
      <w:pPr>
        <w:spacing w:after="150"/>
      </w:pPr>
      <w:r>
        <w:rPr/>
        <w:t xml:space="preserve">三、城市园林绿化价格影响因素分析</w:t>
      </w:r>
    </w:p>
    <w:p>
      <w:pPr>
        <w:spacing w:after="150"/>
      </w:pPr>
      <w:r>
        <w:rPr/>
        <w:t xml:space="preserve">四、2024-2029年城市园林绿化未来价格走势预测</w:t>
      </w:r>
    </w:p>
    <w:p>
      <w:pPr>
        <w:spacing w:after="150"/>
      </w:pPr>
      <w:r>
        <w:rPr/>
        <w:t xml:space="preserve">第六节 对中国城市园林绿化市场的分析及思考</w:t>
      </w:r>
    </w:p>
    <w:p>
      <w:pPr>
        <w:spacing w:after="150"/>
      </w:pPr>
      <w:r>
        <w:rPr/>
        <w:t xml:space="preserve">一、城市园林绿化市场分析</w:t>
      </w:r>
    </w:p>
    <w:p>
      <w:pPr>
        <w:spacing w:after="150"/>
      </w:pPr>
      <w:r>
        <w:rPr/>
        <w:t xml:space="preserve">二、城市园林绿化市场变化的方向</w:t>
      </w:r>
    </w:p>
    <w:p>
      <w:pPr>
        <w:spacing w:after="150"/>
      </w:pPr>
      <w:r>
        <w:rPr/>
        <w:t xml:space="preserve">三、中国城市园林绿化产业发展的新思路</w:t>
      </w:r>
    </w:p>
    <w:p>
      <w:pPr>
        <w:spacing w:after="150"/>
      </w:pPr>
      <w:r>
        <w:rPr/>
        <w:t xml:space="preserve">四、对中国城市园林绿化产业发展的思考</w:t>
      </w:r>
    </w:p>
    <w:p>
      <w:pPr>
        <w:spacing w:after="150"/>
      </w:pPr>
      <w:r>
        <w:rPr>
          <w:b w:val="1"/>
          <w:bCs w:val="1"/>
        </w:rPr>
        <w:t xml:space="preserve">第三章 中国城市园林绿化行业区域市场分析</w:t>
      </w:r>
    </w:p>
    <w:p>
      <w:pPr>
        <w:spacing w:after="150"/>
      </w:pPr>
      <w:r>
        <w:rPr/>
        <w:t xml:space="preserve">第一节 2019-2023年华北地区城市园林绿化行业分析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第二节 2019-2023年东北地区城市园林绿化行业分析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第三节 2019-2023年华东地区城市园林绿化行业分析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第四节 2019-2023年华南地区城市园林绿化行业分析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第五节 2019-2023年华中地区城市园林绿化行业分析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第六节 2019-2023年西南地区城市园林绿化行业分析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第七节 2019-2023年西北地区城市园林绿化行业分析</w:t>
      </w:r>
    </w:p>
    <w:p>
      <w:pPr>
        <w:spacing w:after="150"/>
      </w:pPr>
      <w:r>
        <w:rPr/>
        <w:t xml:space="preserve">一、2019-2023年行业发展现状分析</w:t>
      </w:r>
    </w:p>
    <w:p>
      <w:pPr>
        <w:spacing w:after="150"/>
      </w:pPr>
      <w:r>
        <w:rPr/>
        <w:t xml:space="preserve">二、2019-2023年市场规模情况分析</w:t>
      </w:r>
    </w:p>
    <w:p>
      <w:pPr>
        <w:spacing w:after="150"/>
      </w:pPr>
      <w:r>
        <w:rPr>
          <w:b w:val="1"/>
          <w:bCs w:val="1"/>
        </w:rPr>
        <w:t xml:space="preserve">第四章 城市园林绿化行业产业结构分析</w:t>
      </w:r>
    </w:p>
    <w:p>
      <w:pPr>
        <w:spacing w:after="150"/>
      </w:pPr>
      <w:r>
        <w:rPr/>
        <w:t xml:space="preserve">第一节 城市园林绿化产业结构分析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三、中国城市园林绿化行业参与国际竞争的战略市场定位</w:t>
      </w:r>
    </w:p>
    <w:p>
      <w:pPr>
        <w:spacing w:after="150"/>
      </w:pPr>
      <w:r>
        <w:rPr/>
        <w:t xml:space="preserve">四、产业结构调整方向分析</w:t>
      </w:r>
    </w:p>
    <w:p>
      <w:pPr>
        <w:spacing w:after="150"/>
      </w:pPr>
      <w:r>
        <w:rPr>
          <w:b w:val="1"/>
          <w:bCs w:val="1"/>
        </w:rPr>
        <w:t xml:space="preserve">第五章 我国城市园林绿化行业产业链分析</w:t>
      </w:r>
    </w:p>
    <w:p>
      <w:pPr>
        <w:spacing w:after="150"/>
      </w:pPr>
      <w:r>
        <w:rPr/>
        <w:t xml:space="preserve">第一节 城市园林绿化行业产业链分析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城市园林绿化上游行业分析</w:t>
      </w:r>
    </w:p>
    <w:p>
      <w:pPr>
        <w:spacing w:after="150"/>
      </w:pPr>
      <w:r>
        <w:rPr/>
        <w:t xml:space="preserve">一、城市园林绿化成本构成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四、上游行业对城市园林绿化行业的影响</w:t>
      </w:r>
    </w:p>
    <w:p>
      <w:pPr>
        <w:spacing w:after="150"/>
      </w:pPr>
      <w:r>
        <w:rPr/>
        <w:t xml:space="preserve">第三节 城市园林绿化下游行业分析</w:t>
      </w:r>
    </w:p>
    <w:p>
      <w:pPr>
        <w:spacing w:after="150"/>
      </w:pPr>
      <w:r>
        <w:rPr/>
        <w:t xml:space="preserve">一、城市园林绿化下游行业分布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四、下游需求对城市园林绿化行业的影响</w:t>
      </w:r>
    </w:p>
    <w:p>
      <w:pPr>
        <w:spacing w:after="150"/>
      </w:pPr>
      <w:r>
        <w:rPr>
          <w:b w:val="1"/>
          <w:bCs w:val="1"/>
        </w:rPr>
        <w:t xml:space="preserve">第六章 城市园林绿化行业竞争格局分析</w:t>
      </w:r>
    </w:p>
    <w:p>
      <w:pPr>
        <w:spacing w:after="150"/>
      </w:pPr>
      <w:r>
        <w:rPr/>
        <w:t xml:space="preserve">第一节 城市园林绿化行业集中度分析</w:t>
      </w:r>
    </w:p>
    <w:p>
      <w:pPr>
        <w:spacing w:after="150"/>
      </w:pPr>
      <w:r>
        <w:rPr/>
        <w:t xml:space="preserve">一、城市园林绿化市场集中度分析</w:t>
      </w:r>
    </w:p>
    <w:p>
      <w:pPr>
        <w:spacing w:after="150"/>
      </w:pPr>
      <w:r>
        <w:rPr/>
        <w:t xml:space="preserve">二、城市园林绿化企业集中度分析</w:t>
      </w:r>
    </w:p>
    <w:p>
      <w:pPr>
        <w:spacing w:after="150"/>
      </w:pPr>
      <w:r>
        <w:rPr/>
        <w:t xml:space="preserve">三、城市园林绿化区域集中度分析</w:t>
      </w:r>
    </w:p>
    <w:p>
      <w:pPr>
        <w:spacing w:after="150"/>
      </w:pPr>
      <w:r>
        <w:rPr/>
        <w:t xml:space="preserve">第二节 城市园林绿化行业主要企业竞争力分析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第三节 城市园林绿化行业竞争格局分析</w:t>
      </w:r>
    </w:p>
    <w:p>
      <w:pPr>
        <w:spacing w:after="150"/>
      </w:pPr>
      <w:r>
        <w:rPr/>
        <w:t xml:space="preserve">一、2019-2023年城市园林绿化行业竞争分析</w:t>
      </w:r>
    </w:p>
    <w:p>
      <w:pPr>
        <w:spacing w:after="150"/>
      </w:pPr>
      <w:r>
        <w:rPr/>
        <w:t xml:space="preserve">二、2019-2023年中外城市园林绿化企业竞争分析</w:t>
      </w:r>
    </w:p>
    <w:p>
      <w:pPr>
        <w:spacing w:after="150"/>
      </w:pPr>
      <w:r>
        <w:rPr/>
        <w:t xml:space="preserve">三、2019-2023年我国城市园林绿化市场竞争分析</w:t>
      </w:r>
    </w:p>
    <w:p>
      <w:pPr>
        <w:spacing w:after="150"/>
      </w:pPr>
      <w:r>
        <w:rPr/>
        <w:t xml:space="preserve">四、2024-2029年国内主要城市园林绿化企业动向</w:t>
      </w:r>
    </w:p>
    <w:p>
      <w:pPr>
        <w:spacing w:after="150"/>
      </w:pPr>
      <w:r>
        <w:rPr>
          <w:b w:val="1"/>
          <w:bCs w:val="1"/>
        </w:rPr>
        <w:t xml:space="preserve">第七章 2019-2023年中国城市园林绿化行业发展形势分析</w:t>
      </w:r>
    </w:p>
    <w:p>
      <w:pPr>
        <w:spacing w:after="150"/>
      </w:pPr>
      <w:r>
        <w:rPr/>
        <w:t xml:space="preserve">第一节 城市园林绿化行业发展概况</w:t>
      </w:r>
    </w:p>
    <w:p>
      <w:pPr>
        <w:spacing w:after="150"/>
      </w:pPr>
      <w:r>
        <w:rPr/>
        <w:t xml:space="preserve">一、城市园林绿化行业发展特点分析</w:t>
      </w:r>
    </w:p>
    <w:p>
      <w:pPr>
        <w:spacing w:after="150"/>
      </w:pPr>
      <w:r>
        <w:rPr/>
        <w:t xml:space="preserve">二、城市园林绿化行业投资现状分析</w:t>
      </w:r>
    </w:p>
    <w:p>
      <w:pPr>
        <w:spacing w:after="150"/>
      </w:pPr>
      <w:r>
        <w:rPr/>
        <w:t xml:space="preserve">三、城市园林绿化行业总产值分析</w:t>
      </w:r>
    </w:p>
    <w:p>
      <w:pPr>
        <w:spacing w:after="150"/>
      </w:pPr>
      <w:r>
        <w:rPr/>
        <w:t xml:space="preserve">四、城市园林绿化行业技术发展分析</w:t>
      </w:r>
    </w:p>
    <w:p>
      <w:pPr>
        <w:spacing w:after="150"/>
      </w:pPr>
      <w:r>
        <w:rPr/>
        <w:t xml:space="preserve">第二节 2019-2023年城市园林绿化行业市场情况分析</w:t>
      </w:r>
    </w:p>
    <w:p>
      <w:pPr>
        <w:spacing w:after="150"/>
      </w:pPr>
      <w:r>
        <w:rPr/>
        <w:t xml:space="preserve">一、城市园林绿化行业市场发展分析</w:t>
      </w:r>
    </w:p>
    <w:p>
      <w:pPr>
        <w:spacing w:after="150"/>
      </w:pPr>
      <w:r>
        <w:rPr/>
        <w:t xml:space="preserve">二、城市园林绿化市场存在的问题</w:t>
      </w:r>
    </w:p>
    <w:p>
      <w:pPr>
        <w:spacing w:after="150"/>
      </w:pPr>
      <w:r>
        <w:rPr/>
        <w:t xml:space="preserve">三、城市园林绿化市场规模分析</w:t>
      </w:r>
    </w:p>
    <w:p>
      <w:pPr>
        <w:spacing w:after="150"/>
      </w:pPr>
      <w:r>
        <w:rPr/>
        <w:t xml:space="preserve">第三节 2019-2023年城市园林绿化产销状况分析</w:t>
      </w:r>
    </w:p>
    <w:p>
      <w:pPr>
        <w:spacing w:after="150"/>
      </w:pPr>
      <w:r>
        <w:rPr/>
        <w:t xml:space="preserve">一、城市园林绿化产量分析</w:t>
      </w:r>
    </w:p>
    <w:p>
      <w:pPr>
        <w:spacing w:after="150"/>
      </w:pPr>
      <w:r>
        <w:rPr/>
        <w:t xml:space="preserve">二、城市园林绿化产能分析</w:t>
      </w:r>
    </w:p>
    <w:p>
      <w:pPr>
        <w:spacing w:after="150"/>
      </w:pPr>
      <w:r>
        <w:rPr/>
        <w:t xml:space="preserve">三、城市园林绿化市场需求状况分析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中国城市园林绿化行业整体运行指标分析</w:t>
      </w:r>
    </w:p>
    <w:p>
      <w:pPr>
        <w:spacing w:after="150"/>
      </w:pPr>
      <w:r>
        <w:rPr/>
        <w:t xml:space="preserve">第一节 2019-2023年中国城市园林绿化行业总体规模分析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2019-2023年中国城市园林绿化行业产销分析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2019-2023年中国城市园林绿化行业财务指标总体分析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一、2019-2023年城市园林绿化行业产销情况</w:t>
      </w:r>
    </w:p>
    <w:p>
      <w:pPr>
        <w:spacing w:after="150"/>
      </w:pPr>
      <w:r>
        <w:rPr/>
        <w:t xml:space="preserve">二、2019-2023年城市园林绿化行业库存情况</w:t>
      </w:r>
    </w:p>
    <w:p>
      <w:pPr>
        <w:spacing w:after="150"/>
      </w:pPr>
      <w:r>
        <w:rPr/>
        <w:t xml:space="preserve">三、2019-2023年城市园林绿化行业资金周转情况</w:t>
      </w:r>
    </w:p>
    <w:p>
      <w:pPr>
        <w:spacing w:after="150"/>
      </w:pPr>
      <w:r>
        <w:rPr/>
        <w:t xml:space="preserve">第五节 盈利水平分析</w:t>
      </w:r>
    </w:p>
    <w:p>
      <w:pPr>
        <w:spacing w:after="150"/>
      </w:pPr>
      <w:r>
        <w:rPr/>
        <w:t xml:space="preserve">一、2019-2023年城市园林绿化行业价格走势</w:t>
      </w:r>
    </w:p>
    <w:p>
      <w:pPr>
        <w:spacing w:after="150"/>
      </w:pPr>
      <w:r>
        <w:rPr/>
        <w:t xml:space="preserve">二、2019-2023年城市园林绿化行业营业收入情况</w:t>
      </w:r>
    </w:p>
    <w:p>
      <w:pPr>
        <w:spacing w:after="150"/>
      </w:pPr>
      <w:r>
        <w:rPr/>
        <w:t xml:space="preserve">三、2019-2023年城市园林绿化行业毛利率情况</w:t>
      </w:r>
    </w:p>
    <w:p>
      <w:pPr>
        <w:spacing w:after="150"/>
      </w:pPr>
      <w:r>
        <w:rPr/>
        <w:t xml:space="preserve">四、2019-2023年城市园林绿化行业赢利能力</w:t>
      </w:r>
    </w:p>
    <w:p>
      <w:pPr>
        <w:spacing w:after="150"/>
      </w:pPr>
      <w:r>
        <w:rPr>
          <w:b w:val="1"/>
          <w:bCs w:val="1"/>
        </w:rPr>
        <w:t xml:space="preserve">第九章 城市园林绿化行业重点企业分析</w:t>
      </w:r>
    </w:p>
    <w:p>
      <w:pPr>
        <w:spacing w:after="150"/>
      </w:pPr>
      <w:r>
        <w:rPr/>
        <w:t xml:space="preserve">第一节 上海园林(集团)公司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苏州园林发展股份有限公司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天津市绿化工程公司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上海市园林工程有限公司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广东棕榈园林股份有限公司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广州市普邦园林配套工程有限公司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北朝园弘园林绿化有限责任公司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上海国安园林景观建设有限公司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杭州蓝天园林建设集团有限公司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天津市北方创业园林工程有限公司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第十章 2024-2029年城市园林绿化行业投资前景</w:t>
      </w:r>
    </w:p>
    <w:p>
      <w:pPr>
        <w:spacing w:after="150"/>
      </w:pPr>
      <w:r>
        <w:rPr/>
        <w:t xml:space="preserve">第一节 2024-2029年城市园林绿化市场发展前景</w:t>
      </w:r>
    </w:p>
    <w:p>
      <w:pPr>
        <w:spacing w:after="150"/>
      </w:pPr>
      <w:r>
        <w:rPr/>
        <w:t xml:space="preserve">一、2024-2029年城市园林绿化市场发展潜力</w:t>
      </w:r>
    </w:p>
    <w:p>
      <w:pPr>
        <w:spacing w:after="150"/>
      </w:pPr>
      <w:r>
        <w:rPr/>
        <w:t xml:space="preserve">二、2024-2029年城市园林绿化市场发展前景展望</w:t>
      </w:r>
    </w:p>
    <w:p>
      <w:pPr>
        <w:spacing w:after="150"/>
      </w:pPr>
      <w:r>
        <w:rPr/>
        <w:t xml:space="preserve">三、2024-2029年城市园林绿化细分行业发展前景分析</w:t>
      </w:r>
    </w:p>
    <w:p>
      <w:pPr>
        <w:spacing w:after="150"/>
      </w:pPr>
      <w:r>
        <w:rPr/>
        <w:t xml:space="preserve">第二节 2024-2029年城市园林绿化市场发展趋势预测</w:t>
      </w:r>
    </w:p>
    <w:p>
      <w:pPr>
        <w:spacing w:after="150"/>
      </w:pPr>
      <w:r>
        <w:rPr/>
        <w:t xml:space="preserve">一、2024-2029年城市园林绿化行业发展趋势</w:t>
      </w:r>
    </w:p>
    <w:p>
      <w:pPr>
        <w:spacing w:after="150"/>
      </w:pPr>
      <w:r>
        <w:rPr/>
        <w:t xml:space="preserve">二、2024-2029年城市园林绿化市场规模预测</w:t>
      </w:r>
    </w:p>
    <w:p>
      <w:pPr>
        <w:spacing w:after="150"/>
      </w:pPr>
      <w:r>
        <w:rPr/>
        <w:t xml:space="preserve">三、2024-2029年细分市场发展趋势预测</w:t>
      </w:r>
    </w:p>
    <w:p>
      <w:pPr>
        <w:spacing w:after="150"/>
      </w:pPr>
      <w:r>
        <w:rPr/>
        <w:t xml:space="preserve">第三节 2024-2029年中国城市园林绿化行业供需预测</w:t>
      </w:r>
    </w:p>
    <w:p>
      <w:pPr>
        <w:spacing w:after="150"/>
      </w:pPr>
      <w:r>
        <w:rPr/>
        <w:t xml:space="preserve">一、2024-2029年中国城市园林绿化行业供给预测</w:t>
      </w:r>
    </w:p>
    <w:p>
      <w:pPr>
        <w:spacing w:after="150"/>
      </w:pPr>
      <w:r>
        <w:rPr/>
        <w:t xml:space="preserve">二、2024-2029年中国城市园林绿化行业需求预测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第十一章 2024-2029年城市园林绿化行业投资环境分析</w:t>
      </w:r>
    </w:p>
    <w:p>
      <w:pPr>
        <w:spacing w:after="150"/>
      </w:pPr>
      <w:r>
        <w:rPr/>
        <w:t xml:space="preserve">第一节 城市园林绿化行业政治法律环境分析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城市园林绿化行业经济环境分析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城市园林绿化行业社会环境分析</w:t>
      </w:r>
    </w:p>
    <w:p>
      <w:pPr>
        <w:spacing w:after="150"/>
      </w:pPr>
      <w:r>
        <w:rPr/>
        <w:t xml:space="preserve">一、城市园林绿化产业社会环境</w:t>
      </w:r>
    </w:p>
    <w:p>
      <w:pPr>
        <w:spacing w:after="150"/>
      </w:pPr>
      <w:r>
        <w:rPr/>
        <w:t xml:space="preserve">二、社会环境对行业的影响</w:t>
      </w:r>
    </w:p>
    <w:p>
      <w:pPr>
        <w:spacing w:after="150"/>
      </w:pPr>
      <w:r>
        <w:rPr/>
        <w:t xml:space="preserve">三、城市园林绿化产业发展对社会发展的影响</w:t>
      </w:r>
    </w:p>
    <w:p>
      <w:pPr>
        <w:spacing w:after="150"/>
      </w:pPr>
      <w:r>
        <w:rPr>
          <w:b w:val="1"/>
          <w:bCs w:val="1"/>
        </w:rPr>
        <w:t xml:space="preserve">第十二章 城市园林绿化行业投资策略分析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城市园林绿化行业投资效益分析</w:t>
      </w:r>
    </w:p>
    <w:p>
      <w:pPr>
        <w:spacing w:after="150"/>
      </w:pPr>
      <w:r>
        <w:rPr/>
        <w:t xml:space="preserve">第四节 城市园林绿化行业投资策略研究</w:t>
      </w:r>
    </w:p>
    <w:p>
      <w:pPr>
        <w:spacing w:after="150"/>
      </w:pPr>
      <w:r>
        <w:rPr/>
        <w:t xml:space="preserve">第五节 中国城市园林绿化制造行业的投资建议</w:t>
      </w:r>
    </w:p>
    <w:p>
      <w:pPr>
        <w:spacing w:after="150"/>
      </w:pPr>
      <w:r>
        <w:rPr/>
        <w:t xml:space="preserve">一、城市园林绿化制造行业投资现状分析</w:t>
      </w:r>
    </w:p>
    <w:p>
      <w:pPr>
        <w:spacing w:after="150"/>
      </w:pPr>
      <w:r>
        <w:rPr/>
        <w:t xml:space="preserve">二、城市园林绿化制造行业最新投资动向</w:t>
      </w:r>
    </w:p>
    <w:p>
      <w:pPr>
        <w:spacing w:after="150"/>
      </w:pPr>
      <w:r>
        <w:rPr/>
        <w:t xml:space="preserve">三、城市园林绿化制造行业投资及信贷建议</w:t>
      </w:r>
    </w:p>
    <w:p>
      <w:pPr>
        <w:spacing w:after="150"/>
      </w:pPr>
      <w:r>
        <w:rPr>
          <w:b w:val="1"/>
          <w:bCs w:val="1"/>
        </w:rPr>
        <w:t xml:space="preserve">第十三章 2024-2029年城市园林绿化行业投资机会与风险</w:t>
      </w:r>
    </w:p>
    <w:p>
      <w:pPr>
        <w:spacing w:after="150"/>
      </w:pPr>
      <w:r>
        <w:rPr/>
        <w:t xml:space="preserve">第一节 城市园林绿化行业投融资情况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2024-2029年城市园林绿化行业投资机会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2024-2029年城市园林绿化行业投资风险及防范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第十四章 2024-2029年城市园林绿化行业发展趋势分析</w:t>
      </w:r>
    </w:p>
    <w:p>
      <w:pPr>
        <w:spacing w:after="150"/>
      </w:pPr>
      <w:r>
        <w:rPr/>
        <w:t xml:space="preserve">第一节 2024-2029年中国城市园林绿化市场趋势分析</w:t>
      </w:r>
    </w:p>
    <w:p>
      <w:pPr>
        <w:spacing w:after="150"/>
      </w:pPr>
      <w:r>
        <w:rPr/>
        <w:t xml:space="preserve">一、2019-2023年我国城市园林绿化市场趋势总结</w:t>
      </w:r>
    </w:p>
    <w:p>
      <w:pPr>
        <w:spacing w:after="150"/>
      </w:pPr>
      <w:r>
        <w:rPr/>
        <w:t xml:space="preserve">二、2024-2029年我国城市园林绿化发展趋势分析</w:t>
      </w:r>
    </w:p>
    <w:p>
      <w:pPr>
        <w:spacing w:after="150"/>
      </w:pPr>
      <w:r>
        <w:rPr/>
        <w:t xml:space="preserve">第二节 2024-2029年城市园林绿化产品发展趋势分析</w:t>
      </w:r>
    </w:p>
    <w:p>
      <w:pPr>
        <w:spacing w:after="150"/>
      </w:pPr>
      <w:r>
        <w:rPr/>
        <w:t xml:space="preserve">一、2024-2029年城市园林绿化产品技术趋势分析</w:t>
      </w:r>
    </w:p>
    <w:p>
      <w:pPr>
        <w:spacing w:after="150"/>
      </w:pPr>
      <w:r>
        <w:rPr/>
        <w:t xml:space="preserve">二、2024-2029年城市园林绿化产品价格趋势分析</w:t>
      </w:r>
    </w:p>
    <w:p>
      <w:pPr>
        <w:spacing w:after="150"/>
      </w:pPr>
      <w:r>
        <w:rPr/>
        <w:t xml:space="preserve">第三节 2024-2029年中国城市园林绿化行业供需预测</w:t>
      </w:r>
    </w:p>
    <w:p>
      <w:pPr>
        <w:spacing w:after="150"/>
      </w:pPr>
      <w:r>
        <w:rPr/>
        <w:t xml:space="preserve">一、2024-2029年中国城市园林绿化供给预测</w:t>
      </w:r>
    </w:p>
    <w:p>
      <w:pPr>
        <w:spacing w:after="150"/>
      </w:pPr>
      <w:r>
        <w:rPr/>
        <w:t xml:space="preserve">二、2024-2029年中国城市园林绿化需求预测</w:t>
      </w:r>
    </w:p>
    <w:p>
      <w:pPr>
        <w:spacing w:after="150"/>
      </w:pPr>
      <w:r>
        <w:rPr/>
        <w:t xml:space="preserve">第四节 2024-2029年城市园林绿化行业规划建议</w:t>
      </w:r>
    </w:p>
    <w:p>
      <w:pPr>
        <w:spacing w:after="150"/>
      </w:pPr>
      <w:r>
        <w:rPr>
          <w:b w:val="1"/>
          <w:bCs w:val="1"/>
        </w:rPr>
        <w:t xml:space="preserve">第十五章 研究结论及投资建议</w:t>
      </w:r>
    </w:p>
    <w:p>
      <w:pPr>
        <w:spacing w:after="150"/>
      </w:pPr>
      <w:r>
        <w:rPr/>
        <w:t xml:space="preserve">第一节 城市园林绿化行业研究结论</w:t>
      </w:r>
    </w:p>
    <w:p>
      <w:pPr>
        <w:spacing w:after="150"/>
      </w:pPr>
      <w:r>
        <w:rPr/>
        <w:t xml:space="preserve">第二节 城市园林绿化行业投资价值评估</w:t>
      </w:r>
    </w:p>
    <w:p>
      <w:pPr>
        <w:spacing w:after="150"/>
      </w:pPr>
      <w:r>
        <w:rPr/>
        <w:t xml:space="preserve">第三节 城市园林绿化行业投资建议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图表：中国城市园林绿化产业链图</w:t>
      </w:r>
    </w:p>
    <w:p>
      <w:pPr>
        <w:spacing w:after="150"/>
      </w:pPr>
      <w:r>
        <w:rPr/>
        <w:t xml:space="preserve">图表：中国城市园林绿化行业生命周期图</w:t>
      </w:r>
    </w:p>
    <w:p>
      <w:pPr>
        <w:spacing w:after="150"/>
      </w:pPr>
      <w:r>
        <w:rPr/>
        <w:t xml:space="preserve">图表：2019-2023年国内生产总值及其增长速度表</w:t>
      </w:r>
    </w:p>
    <w:p>
      <w:pPr>
        <w:spacing w:after="150"/>
      </w:pPr>
      <w:r>
        <w:rPr/>
        <w:t xml:space="preserve">图表：2019-2023年中国居民消费价格涨跌幅度</w:t>
      </w:r>
    </w:p>
    <w:p>
      <w:pPr>
        <w:spacing w:after="150"/>
      </w:pPr>
      <w:r>
        <w:rPr/>
        <w:t xml:space="preserve">图表：2019-2023年工业增加值及其增长速度</w:t>
      </w:r>
    </w:p>
    <w:p>
      <w:pPr>
        <w:spacing w:after="150"/>
      </w:pPr>
      <w:r>
        <w:rPr/>
        <w:t xml:space="preserve">图表：2019-2023年中国城市园林绿化消费者生活方式调查</w:t>
      </w:r>
    </w:p>
    <w:p>
      <w:pPr>
        <w:spacing w:after="150"/>
      </w:pPr>
      <w:r>
        <w:rPr/>
        <w:t xml:space="preserve">图表：2019-2023年中国城市园林绿化消费者调查结果统计</w:t>
      </w:r>
    </w:p>
    <w:p>
      <w:pPr>
        <w:spacing w:after="150"/>
      </w:pPr>
      <w:r>
        <w:rPr/>
        <w:t xml:space="preserve">图表：发达国家同期消费者感知调查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中国城市园林绿化行业市场调研分析及发展趋势预测研究报告(2024-2029版)</dc:title>
  <dc:description>中国城市园林绿化行业市场调研分析及发展趋势预测研究报告(2024-2029版)</dc:description>
  <dc:subject>中国城市园林绿化行业市场调研分析及发展趋势预测研究报告(2024-2029版)</dc:subject>
  <cp:keywords>研究报告</cp:keywords>
  <cp:category>研究报告</cp:category>
  <cp:lastModifiedBy>北京中道泰和信息咨询有限公司</cp:lastModifiedBy>
  <dcterms:created xsi:type="dcterms:W3CDTF">2024-01-29T22:41:36+08:00</dcterms:created>
  <dcterms:modified xsi:type="dcterms:W3CDTF">2024-01-29T22:41:36+08:00</dcterms:modified>
</cp:coreProperties>
</file>

<file path=docProps/custom.xml><?xml version="1.0" encoding="utf-8"?>
<Properties xmlns="http://schemas.openxmlformats.org/officeDocument/2006/custom-properties" xmlns:vt="http://schemas.openxmlformats.org/officeDocument/2006/docPropsVTypes"/>
</file>