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中国狗粮行业市场深度调研及发展趋势与投资前景研究报告(2024-2029版)</w:t>
      </w:r>
    </w:p>
    <w:p>
      <w:pPr>
        <w:spacing w:after="150"/>
      </w:pPr>
      <w:r>
        <w:rPr>
          <w:b w:val="1"/>
          <w:bCs w:val="1"/>
        </w:rPr>
        <w:t xml:space="preserve">报告简介</w:t>
      </w:r>
    </w:p>
    <w:p>
      <w:pPr>
        <w:spacing w:after="150"/>
      </w:pPr>
      <w:r>
        <w:rPr/>
        <w:t xml:space="preserve">中道泰和通过对狗粮行业长期跟踪监测，分析狗粮行业需求、供给、经营特性、获取能力、产业链和价值链等多方面的内容，整合行业、市场、企业、用户等多层面数据和信息资源，为客户提供深度的狗粮行业研究报告，以专业的研究方法帮助客户深入的了解狗粮行业，发现投资价值和投资机会，规避经营风险，提高管理和运营能力。狗粮行业报告是从事狗粮行业投资之前，对狗粮行业相关各种因素进行具体调查、研究、分析，评估项目可行性、效果效益程度，提出建设性意见建议对策等，为狗粮行业投资决策者和主管机关审批的研究性报告。以阐述对狗粮行业的理论认识为主要内容，重在研究狗粮行业本质及规律性认识的研究。狗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狗粮专业研究单位等公布和提供的大量资料。对我国狗粮的行业现状、市场各类经营指标的情况、重点企业状况、区域市场发展情况等内容进行详细的阐述和深入的分析，着重对狗粮业务的发展进行详尽深入的分析，并根据狗粮行业的政策经济发展环境对狗粮行业潜在的风险和防范建议进行分析。最后提出研究者对狗粮行业的研究观点，以供投资决策者参考。</w:t>
      </w:r>
    </w:p>
    <w:p>
      <w:pPr>
        <w:spacing w:after="150"/>
      </w:pPr>
      <w:r>
        <w:rPr>
          <w:b w:val="1"/>
          <w:bCs w:val="1"/>
        </w:rPr>
        <w:t xml:space="preserve">报告目录</w:t>
      </w:r>
    </w:p>
    <w:p>
      <w:pPr>
        <w:spacing w:after="150"/>
      </w:pPr>
      <w:r>
        <w:rPr>
          <w:b w:val="1"/>
          <w:bCs w:val="1"/>
        </w:rPr>
        <w:t xml:space="preserve">第一章 中国品牌狗粮发展环境分析</w:t>
      </w:r>
    </w:p>
    <w:p>
      <w:pPr>
        <w:spacing w:after="150"/>
      </w:pPr>
      <w:r>
        <w:rPr/>
        <w:t xml:space="preserve">第一节 经济环境分析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政策环境分析</w:t>
      </w:r>
    </w:p>
    <w:p>
      <w:pPr>
        <w:spacing w:after="150"/>
      </w:pPr>
      <w:r>
        <w:rPr/>
        <w:t xml:space="preserve">一、产业政策分析</w:t>
      </w:r>
    </w:p>
    <w:p>
      <w:pPr>
        <w:spacing w:after="150"/>
      </w:pPr>
      <w:r>
        <w:rPr/>
        <w:t xml:space="preserve">二、相关产业政策影响分析</w:t>
      </w:r>
    </w:p>
    <w:p>
      <w:pPr>
        <w:spacing w:after="150"/>
      </w:pPr>
      <w:r>
        <w:rPr/>
        <w:t xml:space="preserve">三、进出口政策分析</w:t>
      </w:r>
    </w:p>
    <w:p>
      <w:pPr>
        <w:spacing w:after="150"/>
      </w:pPr>
      <w:r>
        <w:rPr/>
        <w:t xml:space="preserve">第三节 社会环境分析</w:t>
      </w:r>
    </w:p>
    <w:p>
      <w:pPr>
        <w:spacing w:after="150"/>
      </w:pPr>
      <w:r>
        <w:rPr/>
        <w:t xml:space="preserve">一、人口规模分析</w:t>
      </w:r>
    </w:p>
    <w:p>
      <w:pPr>
        <w:spacing w:after="150"/>
      </w:pPr>
      <w:r>
        <w:rPr/>
        <w:t xml:space="preserve">二、年龄结构分析</w:t>
      </w:r>
    </w:p>
    <w:p>
      <w:pPr>
        <w:spacing w:after="150"/>
      </w:pPr>
      <w:r>
        <w:rPr/>
        <w:t xml:space="preserve">三、学历结构分析</w:t>
      </w:r>
    </w:p>
    <w:p>
      <w:pPr>
        <w:spacing w:after="150"/>
      </w:pPr>
      <w:r>
        <w:rPr/>
        <w:t xml:space="preserve">第四节 技术环境分析</w:t>
      </w:r>
    </w:p>
    <w:p>
      <w:pPr>
        <w:spacing w:after="150"/>
      </w:pPr>
      <w:r>
        <w:rPr/>
        <w:t xml:space="preserve">一、技术发展现状</w:t>
      </w:r>
    </w:p>
    <w:p>
      <w:pPr>
        <w:spacing w:after="150"/>
      </w:pPr>
      <w:r>
        <w:rPr/>
        <w:t xml:space="preserve">二、新技术的发展</w:t>
      </w:r>
    </w:p>
    <w:p>
      <w:pPr>
        <w:spacing w:after="150"/>
      </w:pPr>
      <w:r>
        <w:rPr/>
        <w:t xml:space="preserve">三、技术发展趋势</w:t>
      </w:r>
    </w:p>
    <w:p>
      <w:pPr>
        <w:spacing w:after="150"/>
      </w:pPr>
      <w:r>
        <w:rPr>
          <w:b w:val="1"/>
          <w:bCs w:val="1"/>
        </w:rPr>
        <w:t xml:space="preserve">第二章 中国狗粮市场规模分析</w:t>
      </w:r>
    </w:p>
    <w:p>
      <w:pPr>
        <w:spacing w:after="150"/>
      </w:pPr>
      <w:r>
        <w:rPr/>
        <w:t xml:space="preserve">第一节 2019-2023年中国狗粮市场规模分析</w:t>
      </w:r>
    </w:p>
    <w:p>
      <w:pPr>
        <w:spacing w:after="150"/>
      </w:pPr>
      <w:r>
        <w:rPr/>
        <w:t xml:space="preserve">第二节 2019-2023年我国狗粮区域结构分析</w:t>
      </w:r>
    </w:p>
    <w:p>
      <w:pPr>
        <w:spacing w:after="150"/>
      </w:pPr>
      <w:r>
        <w:rPr/>
        <w:t xml:space="preserve">第三节 中国狗粮区域市场规模分析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2024-2029年中国狗粮市场规模预测</w:t>
      </w:r>
    </w:p>
    <w:p>
      <w:pPr>
        <w:spacing w:after="150"/>
      </w:pPr>
      <w:r>
        <w:rPr>
          <w:b w:val="1"/>
          <w:bCs w:val="1"/>
        </w:rPr>
        <w:t xml:space="preserve">第三章 中国狗粮需求与消费者偏好调查</w:t>
      </w:r>
    </w:p>
    <w:p>
      <w:pPr>
        <w:spacing w:after="150"/>
      </w:pPr>
      <w:r>
        <w:rPr/>
        <w:t xml:space="preserve">第一节 2019-2023年11月中国狗粮产量统计分析</w:t>
      </w:r>
    </w:p>
    <w:p>
      <w:pPr>
        <w:spacing w:after="150"/>
      </w:pPr>
      <w:r>
        <w:rPr/>
        <w:t xml:space="preserve">第二节 2019-2023年中国狗粮历年消费量统计分析</w:t>
      </w:r>
    </w:p>
    <w:p>
      <w:pPr>
        <w:spacing w:after="150"/>
      </w:pPr>
      <w:r>
        <w:rPr/>
        <w:t xml:space="preserve">第三节 狗粮产品目标客户群体调查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第四节 狗粮产品的品牌市场调查</w:t>
      </w:r>
    </w:p>
    <w:p>
      <w:pPr>
        <w:spacing w:after="150"/>
      </w:pPr>
      <w:r>
        <w:rPr/>
        <w:t xml:space="preserve">一、消费者对狗粮品牌认知度宏观调查</w:t>
      </w:r>
    </w:p>
    <w:p>
      <w:pPr>
        <w:spacing w:after="150"/>
      </w:pPr>
      <w:r>
        <w:rPr/>
        <w:t xml:space="preserve">二、消费者对狗粮产品的品牌偏好调查</w:t>
      </w:r>
    </w:p>
    <w:p>
      <w:pPr>
        <w:spacing w:after="150"/>
      </w:pPr>
      <w:r>
        <w:rPr/>
        <w:t xml:space="preserve">三、消费者对狗粮品牌的首要认知渠道</w:t>
      </w:r>
    </w:p>
    <w:p>
      <w:pPr>
        <w:spacing w:after="150"/>
      </w:pPr>
      <w:r>
        <w:rPr/>
        <w:t xml:space="preserve">四、消费者经常购买的品牌调查</w:t>
      </w:r>
    </w:p>
    <w:p>
      <w:pPr>
        <w:spacing w:after="150"/>
      </w:pPr>
      <w:r>
        <w:rPr/>
        <w:t xml:space="preserve">五、狗粮品牌忠诚度调查</w:t>
      </w:r>
    </w:p>
    <w:p>
      <w:pPr>
        <w:spacing w:after="150"/>
      </w:pPr>
      <w:r>
        <w:rPr/>
        <w:t xml:space="preserve">六、狗粮前十名品牌市场占有率调查</w:t>
      </w:r>
    </w:p>
    <w:p>
      <w:pPr>
        <w:spacing w:after="150"/>
      </w:pPr>
      <w:r>
        <w:rPr/>
        <w:t xml:space="preserve">七、狗粮前十名品牌竞争力比较分析</w:t>
      </w:r>
    </w:p>
    <w:p>
      <w:pPr>
        <w:spacing w:after="150"/>
      </w:pPr>
      <w:r>
        <w:rPr/>
        <w:t xml:space="preserve">八、消费者的性别比例调查</w:t>
      </w:r>
    </w:p>
    <w:p>
      <w:pPr>
        <w:spacing w:after="150"/>
      </w:pPr>
      <w:r>
        <w:rPr/>
        <w:t xml:space="preserve">九、消费者的购买频率调查</w:t>
      </w:r>
    </w:p>
    <w:p>
      <w:pPr>
        <w:spacing w:after="150"/>
      </w:pPr>
      <w:r>
        <w:rPr/>
        <w:t xml:space="preserve">十、消费者的接受价格范围分析</w:t>
      </w:r>
    </w:p>
    <w:p>
      <w:pPr>
        <w:spacing w:after="150"/>
      </w:pPr>
      <w:r>
        <w:rPr/>
        <w:t xml:space="preserve">十一、消费者的喜好规格范围分析</w:t>
      </w:r>
    </w:p>
    <w:p>
      <w:pPr>
        <w:spacing w:after="150"/>
      </w:pPr>
      <w:r>
        <w:rPr/>
        <w:t xml:space="preserve">十二、消费者的消费金额范围分析</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中国品牌狗粮市场价格分析</w:t>
      </w:r>
    </w:p>
    <w:p>
      <w:pPr>
        <w:spacing w:after="150"/>
      </w:pPr>
      <w:r>
        <w:rPr/>
        <w:t xml:space="preserve">第一节 价格形成机制分析</w:t>
      </w:r>
    </w:p>
    <w:p>
      <w:pPr>
        <w:spacing w:after="150"/>
      </w:pPr>
      <w:r>
        <w:rPr/>
        <w:t xml:space="preserve">第二节 2019-2023年11月中国品牌狗粮平均价格趋向势分析</w:t>
      </w:r>
    </w:p>
    <w:p>
      <w:pPr>
        <w:spacing w:after="150"/>
      </w:pPr>
      <w:r>
        <w:rPr/>
        <w:t xml:space="preserve">第三节 2024-2029年中国品牌狗粮价格趋向预测分析</w:t>
      </w:r>
    </w:p>
    <w:p>
      <w:pPr>
        <w:spacing w:after="150"/>
      </w:pPr>
      <w:r>
        <w:rPr>
          <w:b w:val="1"/>
          <w:bCs w:val="1"/>
        </w:rPr>
        <w:t xml:space="preserve">第五章 中国品牌狗粮进出口市场分析</w:t>
      </w:r>
    </w:p>
    <w:p>
      <w:pPr>
        <w:spacing w:after="150"/>
      </w:pPr>
      <w:r>
        <w:rPr/>
        <w:t xml:space="preserve">第一节 2019-2023年11月中国品牌狗粮进出口量分析</w:t>
      </w:r>
    </w:p>
    <w:p>
      <w:pPr>
        <w:spacing w:after="150"/>
      </w:pPr>
      <w:r>
        <w:rPr/>
        <w:t xml:space="preserve">一、2019-2023年11月中国品牌狗粮进口分析</w:t>
      </w:r>
    </w:p>
    <w:p>
      <w:pPr>
        <w:spacing w:after="150"/>
      </w:pPr>
      <w:r>
        <w:rPr/>
        <w:t xml:space="preserve">二、2019-2023年中国品牌狗粮出口分析</w:t>
      </w:r>
    </w:p>
    <w:p>
      <w:pPr>
        <w:spacing w:after="150"/>
      </w:pPr>
      <w:r>
        <w:rPr/>
        <w:t xml:space="preserve">第二节 2024-2029年中国品牌狗粮进出口市场预测分析</w:t>
      </w:r>
    </w:p>
    <w:p>
      <w:pPr>
        <w:spacing w:after="150"/>
      </w:pPr>
      <w:r>
        <w:rPr/>
        <w:t xml:space="preserve">一、2024-2029年中国品牌狗粮进口预测</w:t>
      </w:r>
    </w:p>
    <w:p>
      <w:pPr>
        <w:spacing w:after="150"/>
      </w:pPr>
      <w:r>
        <w:rPr/>
        <w:t xml:space="preserve">二、2024-2029年中国品牌狗粮出口预测</w:t>
      </w:r>
    </w:p>
    <w:p>
      <w:pPr>
        <w:spacing w:after="150"/>
      </w:pPr>
      <w:r>
        <w:rPr>
          <w:b w:val="1"/>
          <w:bCs w:val="1"/>
        </w:rPr>
        <w:t xml:space="preserve">第六章 中国狗粮优势品牌企业分析</w:t>
      </w:r>
    </w:p>
    <w:p>
      <w:pPr>
        <w:spacing w:after="150"/>
      </w:pPr>
      <w:r>
        <w:rPr/>
        <w:t xml:space="preserve">第一节 法国皇家•欧誉</w:t>
      </w:r>
    </w:p>
    <w:p>
      <w:pPr>
        <w:spacing w:after="150"/>
      </w:pPr>
      <w:r>
        <w:rPr/>
        <w:t xml:space="preserve">一、企业概况</w:t>
      </w:r>
    </w:p>
    <w:p>
      <w:pPr>
        <w:spacing w:after="150"/>
      </w:pPr>
      <w:r>
        <w:rPr/>
        <w:t xml:space="preserve">二、近三年企业经营状况</w:t>
      </w:r>
    </w:p>
    <w:p>
      <w:pPr>
        <w:spacing w:after="150"/>
      </w:pPr>
      <w:r>
        <w:rPr/>
        <w:t xml:space="preserve">三、近三年品牌竞争力分析</w:t>
      </w:r>
    </w:p>
    <w:p>
      <w:pPr>
        <w:spacing w:after="150"/>
      </w:pPr>
      <w:r>
        <w:rPr/>
        <w:t xml:space="preserve">四、近三年品牌市场份额分析</w:t>
      </w:r>
    </w:p>
    <w:p>
      <w:pPr>
        <w:spacing w:after="150"/>
      </w:pPr>
      <w:r>
        <w:rPr/>
        <w:t xml:space="preserve">五、未来五年该品牌竞争策略</w:t>
      </w:r>
    </w:p>
    <w:p>
      <w:pPr>
        <w:spacing w:after="150"/>
      </w:pPr>
      <w:r>
        <w:rPr/>
        <w:t xml:space="preserve">第二节 冠能-康多乐•普瑞纳</w:t>
      </w:r>
    </w:p>
    <w:p>
      <w:pPr>
        <w:spacing w:after="150"/>
      </w:pPr>
      <w:r>
        <w:rPr/>
        <w:t xml:space="preserve">一、企业概况</w:t>
      </w:r>
    </w:p>
    <w:p>
      <w:pPr>
        <w:spacing w:after="150"/>
      </w:pPr>
      <w:r>
        <w:rPr/>
        <w:t xml:space="preserve">二、近三年企业经营状况</w:t>
      </w:r>
    </w:p>
    <w:p>
      <w:pPr>
        <w:spacing w:after="150"/>
      </w:pPr>
      <w:r>
        <w:rPr/>
        <w:t xml:space="preserve">三、近三年品牌竞争力分析</w:t>
      </w:r>
    </w:p>
    <w:p>
      <w:pPr>
        <w:spacing w:after="150"/>
      </w:pPr>
      <w:r>
        <w:rPr/>
        <w:t xml:space="preserve">四、近三年品牌市场份额分析</w:t>
      </w:r>
    </w:p>
    <w:p>
      <w:pPr>
        <w:spacing w:after="150"/>
      </w:pPr>
      <w:r>
        <w:rPr/>
        <w:t xml:space="preserve">五、未来五年该品牌竞争策略</w:t>
      </w:r>
    </w:p>
    <w:p>
      <w:pPr>
        <w:spacing w:after="150"/>
      </w:pPr>
      <w:r>
        <w:rPr/>
        <w:t xml:space="preserve">第三节 诺瑞狗粮</w:t>
      </w:r>
    </w:p>
    <w:p>
      <w:pPr>
        <w:spacing w:after="150"/>
      </w:pPr>
      <w:r>
        <w:rPr/>
        <w:t xml:space="preserve">一、企业概况</w:t>
      </w:r>
    </w:p>
    <w:p>
      <w:pPr>
        <w:spacing w:after="150"/>
      </w:pPr>
      <w:r>
        <w:rPr/>
        <w:t xml:space="preserve">二、近三年企业经营状况</w:t>
      </w:r>
    </w:p>
    <w:p>
      <w:pPr>
        <w:spacing w:after="150"/>
      </w:pPr>
      <w:r>
        <w:rPr/>
        <w:t xml:space="preserve">三、近三年品牌竞争力分析</w:t>
      </w:r>
    </w:p>
    <w:p>
      <w:pPr>
        <w:spacing w:after="150"/>
      </w:pPr>
      <w:r>
        <w:rPr/>
        <w:t xml:space="preserve">四、近三年品牌市场份额分析</w:t>
      </w:r>
    </w:p>
    <w:p>
      <w:pPr>
        <w:spacing w:after="150"/>
      </w:pPr>
      <w:r>
        <w:rPr/>
        <w:t xml:space="preserve">五、未来五年该品牌竞争策略</w:t>
      </w:r>
    </w:p>
    <w:p>
      <w:pPr>
        <w:spacing w:after="150"/>
      </w:pPr>
      <w:r>
        <w:rPr/>
        <w:t xml:space="preserve">第四节 比瑞吉•诺瑞</w:t>
      </w:r>
    </w:p>
    <w:p>
      <w:pPr>
        <w:spacing w:after="150"/>
      </w:pPr>
      <w:r>
        <w:rPr/>
        <w:t xml:space="preserve">一、企业概况</w:t>
      </w:r>
    </w:p>
    <w:p>
      <w:pPr>
        <w:spacing w:after="150"/>
      </w:pPr>
      <w:r>
        <w:rPr/>
        <w:t xml:space="preserve">二、近三年企业经营状况</w:t>
      </w:r>
    </w:p>
    <w:p>
      <w:pPr>
        <w:spacing w:after="150"/>
      </w:pPr>
      <w:r>
        <w:rPr/>
        <w:t xml:space="preserve">三、近三年品牌竞争力分析</w:t>
      </w:r>
    </w:p>
    <w:p>
      <w:pPr>
        <w:spacing w:after="150"/>
      </w:pPr>
      <w:r>
        <w:rPr/>
        <w:t xml:space="preserve">四、近三年品牌市场份额分析</w:t>
      </w:r>
    </w:p>
    <w:p>
      <w:pPr>
        <w:spacing w:after="150"/>
      </w:pPr>
      <w:r>
        <w:rPr/>
        <w:t xml:space="preserve">五、未来五年该品牌竞争策略</w:t>
      </w:r>
    </w:p>
    <w:p>
      <w:pPr>
        <w:spacing w:after="150"/>
      </w:pPr>
      <w:r>
        <w:rPr/>
        <w:t xml:space="preserve">第五节 卡比狗粮</w:t>
      </w:r>
    </w:p>
    <w:p>
      <w:pPr>
        <w:spacing w:after="150"/>
      </w:pPr>
      <w:r>
        <w:rPr/>
        <w:t xml:space="preserve">一、企业概况</w:t>
      </w:r>
    </w:p>
    <w:p>
      <w:pPr>
        <w:spacing w:after="150"/>
      </w:pPr>
      <w:r>
        <w:rPr/>
        <w:t xml:space="preserve">二、近三年企业经营状况</w:t>
      </w:r>
    </w:p>
    <w:p>
      <w:pPr>
        <w:spacing w:after="150"/>
      </w:pPr>
      <w:r>
        <w:rPr/>
        <w:t xml:space="preserve">三、近三年品牌竞争力分析</w:t>
      </w:r>
    </w:p>
    <w:p>
      <w:pPr>
        <w:spacing w:after="150"/>
      </w:pPr>
      <w:r>
        <w:rPr/>
        <w:t xml:space="preserve">四、近三年品牌市场份额分析</w:t>
      </w:r>
    </w:p>
    <w:p>
      <w:pPr>
        <w:spacing w:after="150"/>
      </w:pPr>
      <w:r>
        <w:rPr/>
        <w:t xml:space="preserve">五、未来五年该品牌竞争策略</w:t>
      </w:r>
    </w:p>
    <w:p>
      <w:pPr>
        <w:spacing w:after="150"/>
      </w:pPr>
      <w:r>
        <w:rPr/>
        <w:t xml:space="preserve">第六节 宝路/伟嘉</w:t>
      </w:r>
    </w:p>
    <w:p>
      <w:pPr>
        <w:spacing w:after="150"/>
      </w:pPr>
      <w:r>
        <w:rPr/>
        <w:t xml:space="preserve">一、企业概况</w:t>
      </w:r>
    </w:p>
    <w:p>
      <w:pPr>
        <w:spacing w:after="150"/>
      </w:pPr>
      <w:r>
        <w:rPr/>
        <w:t xml:space="preserve">二、近三年企业经营状况</w:t>
      </w:r>
    </w:p>
    <w:p>
      <w:pPr>
        <w:spacing w:after="150"/>
      </w:pPr>
      <w:r>
        <w:rPr/>
        <w:t xml:space="preserve">三、近三年品牌竞争力分析</w:t>
      </w:r>
    </w:p>
    <w:p>
      <w:pPr>
        <w:spacing w:after="150"/>
      </w:pPr>
      <w:r>
        <w:rPr/>
        <w:t xml:space="preserve">四、近三年品牌市场份额分析</w:t>
      </w:r>
    </w:p>
    <w:p>
      <w:pPr>
        <w:spacing w:after="150"/>
      </w:pPr>
      <w:r>
        <w:rPr/>
        <w:t xml:space="preserve">五、未来五年该品牌竞争策略</w:t>
      </w:r>
    </w:p>
    <w:p>
      <w:pPr>
        <w:spacing w:after="150"/>
      </w:pPr>
      <w:r>
        <w:rPr/>
        <w:t xml:space="preserve">第七节 kaer卡尔/艾尔</w:t>
      </w:r>
    </w:p>
    <w:p>
      <w:pPr>
        <w:spacing w:after="150"/>
      </w:pPr>
      <w:r>
        <w:rPr/>
        <w:t xml:space="preserve">一、企业概况</w:t>
      </w:r>
    </w:p>
    <w:p>
      <w:pPr>
        <w:spacing w:after="150"/>
      </w:pPr>
      <w:r>
        <w:rPr/>
        <w:t xml:space="preserve">二、近三年企业经营状况</w:t>
      </w:r>
    </w:p>
    <w:p>
      <w:pPr>
        <w:spacing w:after="150"/>
      </w:pPr>
      <w:r>
        <w:rPr/>
        <w:t xml:space="preserve">三、近三年品牌竞争力分析</w:t>
      </w:r>
    </w:p>
    <w:p>
      <w:pPr>
        <w:spacing w:after="150"/>
      </w:pPr>
      <w:r>
        <w:rPr/>
        <w:t xml:space="preserve">四、近三年品牌市场份额分析</w:t>
      </w:r>
    </w:p>
    <w:p>
      <w:pPr>
        <w:spacing w:after="150"/>
      </w:pPr>
      <w:r>
        <w:rPr/>
        <w:t xml:space="preserve">五、未来五年该品牌竞争策略</w:t>
      </w:r>
    </w:p>
    <w:p>
      <w:pPr>
        <w:spacing w:after="150"/>
      </w:pPr>
      <w:r>
        <w:rPr/>
        <w:t xml:space="preserve">第八节 爱慕斯•优卡</w:t>
      </w:r>
    </w:p>
    <w:p>
      <w:pPr>
        <w:spacing w:after="150"/>
      </w:pPr>
      <w:r>
        <w:rPr/>
        <w:t xml:space="preserve">一、企业概况</w:t>
      </w:r>
    </w:p>
    <w:p>
      <w:pPr>
        <w:spacing w:after="150"/>
      </w:pPr>
      <w:r>
        <w:rPr/>
        <w:t xml:space="preserve">二、近三年企业经营状况</w:t>
      </w:r>
    </w:p>
    <w:p>
      <w:pPr>
        <w:spacing w:after="150"/>
      </w:pPr>
      <w:r>
        <w:rPr/>
        <w:t xml:space="preserve">三、近三年品牌竞争力分析</w:t>
      </w:r>
    </w:p>
    <w:p>
      <w:pPr>
        <w:spacing w:after="150"/>
      </w:pPr>
      <w:r>
        <w:rPr/>
        <w:t xml:space="preserve">四、近三年品牌市场份额分析</w:t>
      </w:r>
    </w:p>
    <w:p>
      <w:pPr>
        <w:spacing w:after="150"/>
      </w:pPr>
      <w:r>
        <w:rPr/>
        <w:t xml:space="preserve">五、未来五年该品牌竞争策略</w:t>
      </w:r>
    </w:p>
    <w:p>
      <w:pPr>
        <w:spacing w:after="150"/>
      </w:pPr>
      <w:r>
        <w:rPr/>
        <w:t xml:space="preserve">第九节 为斯宝狗粮</w:t>
      </w:r>
    </w:p>
    <w:p>
      <w:pPr>
        <w:spacing w:after="150"/>
      </w:pPr>
      <w:r>
        <w:rPr/>
        <w:t xml:space="preserve">一、企业概况</w:t>
      </w:r>
    </w:p>
    <w:p>
      <w:pPr>
        <w:spacing w:after="150"/>
      </w:pPr>
      <w:r>
        <w:rPr/>
        <w:t xml:space="preserve">二、近三年企业经营状况</w:t>
      </w:r>
    </w:p>
    <w:p>
      <w:pPr>
        <w:spacing w:after="150"/>
      </w:pPr>
      <w:r>
        <w:rPr/>
        <w:t xml:space="preserve">三、近三年品牌竞争力分析</w:t>
      </w:r>
    </w:p>
    <w:p>
      <w:pPr>
        <w:spacing w:after="150"/>
      </w:pPr>
      <w:r>
        <w:rPr/>
        <w:t xml:space="preserve">四、近三年品牌市场份额分析</w:t>
      </w:r>
    </w:p>
    <w:p>
      <w:pPr>
        <w:spacing w:after="150"/>
      </w:pPr>
      <w:r>
        <w:rPr/>
        <w:t xml:space="preserve">五、未来五年该品牌竞争策略</w:t>
      </w:r>
    </w:p>
    <w:p>
      <w:pPr>
        <w:spacing w:after="150"/>
      </w:pPr>
      <w:r>
        <w:rPr/>
        <w:t xml:space="preserve">第十节 爱贝狗粮</w:t>
      </w:r>
    </w:p>
    <w:p>
      <w:pPr>
        <w:spacing w:after="150"/>
      </w:pPr>
      <w:r>
        <w:rPr/>
        <w:t xml:space="preserve">一、企业概况</w:t>
      </w:r>
    </w:p>
    <w:p>
      <w:pPr>
        <w:spacing w:after="150"/>
      </w:pPr>
      <w:r>
        <w:rPr/>
        <w:t xml:space="preserve">二、近三年企业经营状况</w:t>
      </w:r>
    </w:p>
    <w:p>
      <w:pPr>
        <w:spacing w:after="150"/>
      </w:pPr>
      <w:r>
        <w:rPr/>
        <w:t xml:space="preserve">三、近三年品牌竞争力分析</w:t>
      </w:r>
    </w:p>
    <w:p>
      <w:pPr>
        <w:spacing w:after="150"/>
      </w:pPr>
      <w:r>
        <w:rPr/>
        <w:t xml:space="preserve">四、近三年品牌市场份额分析</w:t>
      </w:r>
    </w:p>
    <w:p>
      <w:pPr>
        <w:spacing w:after="150"/>
      </w:pPr>
      <w:r>
        <w:rPr/>
        <w:t xml:space="preserve">五、未来五年该品牌竞争策略</w:t>
      </w:r>
    </w:p>
    <w:p>
      <w:pPr>
        <w:spacing w:after="150"/>
      </w:pPr>
      <w:r>
        <w:rPr>
          <w:b w:val="1"/>
          <w:bCs w:val="1"/>
        </w:rPr>
        <w:t xml:space="preserve">第七章 中国品牌狗粮竞争格局分析</w:t>
      </w:r>
    </w:p>
    <w:p>
      <w:pPr>
        <w:spacing w:after="150"/>
      </w:pPr>
      <w:r>
        <w:rPr/>
        <w:t xml:space="preserve">第一节 狗粮行业历史竞争格局概况</w:t>
      </w:r>
    </w:p>
    <w:p>
      <w:pPr>
        <w:spacing w:after="150"/>
      </w:pPr>
      <w:r>
        <w:rPr/>
        <w:t xml:space="preserve">一、狗粮行业集中度分析</w:t>
      </w:r>
    </w:p>
    <w:p>
      <w:pPr>
        <w:spacing w:after="150"/>
      </w:pPr>
      <w:r>
        <w:rPr/>
        <w:t xml:space="preserve">二、狗粮行业竞争程度分析</w:t>
      </w:r>
    </w:p>
    <w:p>
      <w:pPr>
        <w:spacing w:after="150"/>
      </w:pPr>
      <w:r>
        <w:rPr/>
        <w:t xml:space="preserve">第二节 狗粮行业企业竞争状况分析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第三节 2024-2029年中国品牌狗粮竞争格局展望</w:t>
      </w:r>
    </w:p>
    <w:p>
      <w:pPr>
        <w:spacing w:after="150"/>
      </w:pPr>
      <w:r>
        <w:rPr>
          <w:b w:val="1"/>
          <w:bCs w:val="1"/>
        </w:rPr>
        <w:t xml:space="preserve">第八章 2024-2029年中国品牌狗粮发展预测</w:t>
      </w:r>
    </w:p>
    <w:p>
      <w:pPr>
        <w:spacing w:after="150"/>
      </w:pPr>
      <w:r>
        <w:rPr/>
        <w:t xml:space="preserve">第一节 2024-2029年狗粮行业产量预测</w:t>
      </w:r>
    </w:p>
    <w:p>
      <w:pPr>
        <w:spacing w:after="150"/>
      </w:pPr>
      <w:r>
        <w:rPr/>
        <w:t xml:space="preserve">第二节 2024-2029年狗粮行业总资产预测</w:t>
      </w:r>
    </w:p>
    <w:p>
      <w:pPr>
        <w:spacing w:after="150"/>
      </w:pPr>
      <w:r>
        <w:rPr/>
        <w:t xml:space="preserve">第三节 2024-2029年狗粮行业工业总产值预测</w:t>
      </w:r>
    </w:p>
    <w:p>
      <w:pPr>
        <w:spacing w:after="150"/>
      </w:pPr>
      <w:r>
        <w:rPr/>
        <w:t xml:space="preserve">第四节 2024-2029年狗粮行业销售收入预测</w:t>
      </w:r>
    </w:p>
    <w:p>
      <w:pPr>
        <w:spacing w:after="150"/>
      </w:pPr>
      <w:r>
        <w:rPr>
          <w:b w:val="1"/>
          <w:bCs w:val="1"/>
        </w:rPr>
        <w:t xml:space="preserve">第九章 2024-2029年我国狗粮行业投资价值与投资策略分析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狗粮行业投资价值分析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2024-2029年中国品牌狗粮投资风险预警</w:t>
      </w:r>
    </w:p>
    <w:p>
      <w:pPr>
        <w:spacing w:after="150"/>
      </w:pPr>
      <w:r>
        <w:rPr/>
        <w:t xml:space="preserve">一、金融危机风险预警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狗粮行业投资策略分析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图表目录</w:t>
      </w:r>
    </w:p>
    <w:p>
      <w:pPr>
        <w:spacing w:after="150"/>
      </w:pPr>
      <w:r>
        <w:rPr/>
        <w:t xml:space="preserve">图表：2019-2023年11月我国狗粮制品行业市场规模</w:t>
      </w:r>
    </w:p>
    <w:p>
      <w:pPr>
        <w:spacing w:after="150"/>
      </w:pPr>
      <w:r>
        <w:rPr/>
        <w:t xml:space="preserve">图表：2019-2023年11月我国狗粮制品行业市场规模</w:t>
      </w:r>
    </w:p>
    <w:p>
      <w:pPr>
        <w:spacing w:after="150"/>
      </w:pPr>
      <w:r>
        <w:rPr/>
        <w:t xml:space="preserve">图表：2019-2023年我国狗粮制品行业市场规模区域结构分析</w:t>
      </w:r>
    </w:p>
    <w:p>
      <w:pPr>
        <w:spacing w:after="150"/>
      </w:pPr>
      <w:r>
        <w:rPr/>
        <w:t xml:space="preserve">图表：2019-2023年我国狗粮制品行业市场规模区域结构分析</w:t>
      </w:r>
    </w:p>
    <w:p>
      <w:pPr>
        <w:spacing w:after="150"/>
      </w:pPr>
      <w:r>
        <w:rPr/>
        <w:t xml:space="preserve">图表：2019-2023年11月我国东北地区狗粮制品行业市场规模</w:t>
      </w:r>
    </w:p>
    <w:p>
      <w:pPr>
        <w:spacing w:after="150"/>
      </w:pPr>
      <w:r>
        <w:rPr/>
        <w:t xml:space="preserve">图表：2019-2023年11月我国东北地区狗粮制品行业市场规模</w:t>
      </w:r>
    </w:p>
    <w:p>
      <w:pPr>
        <w:spacing w:after="150"/>
      </w:pPr>
      <w:r>
        <w:rPr/>
        <w:t xml:space="preserve">图表：2019-2023年11月我国华北地区狗粮制品行业市场规模</w:t>
      </w:r>
    </w:p>
    <w:p>
      <w:pPr>
        <w:spacing w:after="150"/>
      </w:pPr>
      <w:r>
        <w:rPr/>
        <w:t xml:space="preserve">图表：2019-2023年11月我国华北地区狗粮制品行业市场规模</w:t>
      </w:r>
    </w:p>
    <w:p>
      <w:pPr>
        <w:spacing w:after="150"/>
      </w:pPr>
      <w:r>
        <w:rPr/>
        <w:t xml:space="preserve">图表：2019-2023年11月我国华东地区狗粮制品行业市场规模</w:t>
      </w:r>
    </w:p>
    <w:p>
      <w:pPr>
        <w:spacing w:after="150"/>
      </w:pPr>
      <w:r>
        <w:rPr/>
        <w:t xml:space="preserve">图表：2019-2023年11月我国华东地区狗粮制品行业市场规模</w:t>
      </w:r>
    </w:p>
    <w:p>
      <w:pPr>
        <w:spacing w:after="150"/>
      </w:pPr>
      <w:r>
        <w:rPr/>
        <w:t xml:space="preserve">图表：2019-2023年11月我国华中地区狗粮制品行业市场规模</w:t>
      </w:r>
    </w:p>
    <w:p>
      <w:pPr>
        <w:spacing w:after="150"/>
      </w:pPr>
      <w:r>
        <w:rPr/>
        <w:t xml:space="preserve">图表：2019-2023年11月我国华中地区狗粮制品行业市场规模</w:t>
      </w:r>
    </w:p>
    <w:p>
      <w:pPr>
        <w:spacing w:after="150"/>
      </w:pPr>
      <w:r>
        <w:rPr/>
        <w:t xml:space="preserve">图表：2019-2023年11月我国华南地区狗粮制品行业市场规模</w:t>
      </w:r>
    </w:p>
    <w:p>
      <w:pPr>
        <w:spacing w:after="150"/>
      </w:pPr>
      <w:r>
        <w:rPr/>
        <w:t xml:space="preserve">图表：2019-2023年11月我国华南地区狗粮制品行业市场规模</w:t>
      </w:r>
    </w:p>
    <w:p>
      <w:pPr>
        <w:spacing w:after="150"/>
      </w:pPr>
      <w:r>
        <w:rPr/>
        <w:t xml:space="preserve">图表：2019-2023年11月我国西部地区狗粮制品行业市场规模</w:t>
      </w:r>
    </w:p>
    <w:p>
      <w:pPr>
        <w:spacing w:after="150"/>
      </w:pPr>
      <w:r>
        <w:rPr/>
        <w:t xml:space="preserve">图表：2019-2023年11月我国西部地区狗粮制品行业市场规模</w:t>
      </w:r>
    </w:p>
    <w:p>
      <w:pPr>
        <w:spacing w:after="150"/>
      </w:pPr>
      <w:r>
        <w:rPr/>
        <w:t xml:space="preserve">图表：2024-2029年我国狗粮制品行业市场规模预测</w:t>
      </w:r>
    </w:p>
    <w:p>
      <w:pPr>
        <w:spacing w:after="150"/>
      </w:pPr>
      <w:r>
        <w:rPr/>
        <w:t xml:space="preserve">图表：2024-2029年我国狗粮制品行业市场规模预测</w:t>
      </w:r>
    </w:p>
    <w:p>
      <w:pPr>
        <w:spacing w:after="150"/>
      </w:pPr>
      <w:r>
        <w:rPr/>
        <w:t xml:space="preserve">图表：2019-2023年11月我国狗粮制品产量分析</w:t>
      </w:r>
    </w:p>
    <w:p>
      <w:pPr>
        <w:spacing w:after="150"/>
      </w:pPr>
      <w:r>
        <w:rPr/>
        <w:t xml:space="preserve">图表：2019-2023年11月我国狗粮制品产量分析</w:t>
      </w:r>
    </w:p>
    <w:p>
      <w:pPr>
        <w:spacing w:after="150"/>
      </w:pPr>
      <w:r>
        <w:rPr/>
        <w:t xml:space="preserve">图表：2019-2023年11月我国狗粮制品消费量分析</w:t>
      </w:r>
    </w:p>
    <w:p>
      <w:pPr>
        <w:spacing w:after="150"/>
      </w:pPr>
      <w:r>
        <w:rPr/>
        <w:t xml:space="preserve">图表：2019-2023年11月我国狗粮制品消费量分析</w:t>
      </w:r>
    </w:p>
    <w:p>
      <w:pPr>
        <w:spacing w:after="150"/>
      </w:pPr>
      <w:r>
        <w:rPr/>
        <w:t xml:space="preserve">图表：2019-2023年消费者收入分布比率</w:t>
      </w:r>
    </w:p>
    <w:p>
      <w:pPr>
        <w:spacing w:after="150"/>
      </w:pPr>
      <w:r>
        <w:rPr/>
        <w:t xml:space="preserve">图表：2019-2023年消费者收入分布比率</w:t>
      </w:r>
    </w:p>
    <w:p>
      <w:pPr>
        <w:spacing w:after="150"/>
      </w:pPr>
      <w:r>
        <w:rPr/>
        <w:t xml:space="preserve">图表：2019-2023年消费者年龄分布比率图</w:t>
      </w:r>
    </w:p>
    <w:p>
      <w:pPr>
        <w:spacing w:after="150"/>
      </w:pPr>
      <w:r>
        <w:rPr/>
        <w:t xml:space="preserve">图表：2019-2023年消费者年龄分布比率图</w:t>
      </w:r>
    </w:p>
    <w:p>
      <w:pPr>
        <w:spacing w:after="150"/>
      </w:pPr>
      <w:r>
        <w:rPr/>
        <w:t xml:space="preserve">图表：2019-2023年消费区域分布比率表</w:t>
      </w:r>
    </w:p>
    <w:p>
      <w:pPr>
        <w:spacing w:after="150"/>
      </w:pPr>
      <w:r>
        <w:rPr/>
        <w:t xml:space="preserve">图表：2019-2023年消费区域分布比率表</w:t>
      </w:r>
    </w:p>
    <w:p>
      <w:pPr>
        <w:spacing w:after="150"/>
      </w:pPr>
      <w:r>
        <w:rPr/>
        <w:t xml:space="preserve">图表：2019-2023年消费者对狗粮制品品牌认知度调查</w:t>
      </w:r>
    </w:p>
    <w:p>
      <w:pPr>
        <w:spacing w:after="150"/>
      </w:pPr>
      <w:r>
        <w:rPr/>
        <w:t xml:space="preserve">图表：2019-2023年消费者对狗粮制品产品品牌状况调查分析</w:t>
      </w:r>
    </w:p>
    <w:p>
      <w:pPr>
        <w:spacing w:after="150"/>
      </w:pPr>
      <w:r>
        <w:rPr/>
        <w:t xml:space="preserve">图表：2019-2023年消费者对狗粮制品产品品牌状况调查分析</w:t>
      </w:r>
    </w:p>
    <w:p>
      <w:pPr>
        <w:spacing w:after="150"/>
      </w:pPr>
      <w:r>
        <w:rPr/>
        <w:t xml:space="preserve">图表：2019-2023年消费者对狗粮制品品牌的首要认知渠道</w:t>
      </w:r>
    </w:p>
    <w:p>
      <w:pPr>
        <w:spacing w:after="150"/>
      </w:pPr>
      <w:r>
        <w:rPr/>
        <w:t xml:space="preserve">图表：2019-2023年消费者消费习惯调查</w:t>
      </w:r>
    </w:p>
    <w:p>
      <w:pPr>
        <w:spacing w:after="150"/>
      </w:pPr>
      <w:r>
        <w:rPr/>
        <w:t xml:space="preserve">图表：2019-2023年消费者消费习惯调查</w:t>
      </w:r>
    </w:p>
    <w:p>
      <w:pPr>
        <w:spacing w:after="150"/>
      </w:pPr>
      <w:r>
        <w:rPr/>
        <w:t xml:space="preserve">图表：2019-2023年消费者品牌忠诚度调查</w:t>
      </w:r>
    </w:p>
    <w:p>
      <w:pPr>
        <w:spacing w:after="150"/>
      </w:pPr>
      <w:r>
        <w:rPr/>
        <w:t xml:space="preserve">图表：2019-2023年消费者品牌忠诚度调查</w:t>
      </w:r>
    </w:p>
    <w:p>
      <w:pPr>
        <w:spacing w:after="150"/>
      </w:pPr>
      <w:r>
        <w:rPr/>
        <w:t xml:space="preserve">图表：2019-2023年中国消费者狗粮品牌构成</w:t>
      </w:r>
    </w:p>
    <w:p>
      <w:pPr>
        <w:spacing w:after="150"/>
      </w:pPr>
      <w:r>
        <w:rPr/>
        <w:t xml:space="preserve">图表：2019-2023年中国消费者狗粮品牌构成</w:t>
      </w:r>
    </w:p>
    <w:p>
      <w:pPr>
        <w:spacing w:after="150"/>
      </w:pPr>
      <w:r>
        <w:rPr/>
        <w:t xml:space="preserve">图表：2019-2023年狗粮制品消费者关注度调研</w:t>
      </w:r>
    </w:p>
    <w:p>
      <w:pPr>
        <w:spacing w:after="150"/>
      </w:pPr>
      <w:r>
        <w:rPr/>
        <w:t xml:space="preserve">图表：2019-2023年狗粮制品消费者关注度调研</w:t>
      </w:r>
    </w:p>
    <w:p>
      <w:pPr>
        <w:spacing w:after="150"/>
      </w:pPr>
      <w:r>
        <w:rPr/>
        <w:t xml:space="preserve">图表：2019-2023年狗粮消费者性别比例调查分析</w:t>
      </w:r>
    </w:p>
    <w:p>
      <w:pPr>
        <w:spacing w:after="150"/>
      </w:pPr>
      <w:r>
        <w:rPr/>
        <w:t xml:space="preserve">图表：狗粮消费者购买频率分析</w:t>
      </w:r>
    </w:p>
    <w:p>
      <w:pPr>
        <w:spacing w:after="150"/>
      </w:pPr>
      <w:r>
        <w:rPr/>
        <w:t xml:space="preserve">图表：狗粮消费者产品价格认同情况调查分析</w:t>
      </w:r>
    </w:p>
    <w:p>
      <w:pPr>
        <w:spacing w:after="150"/>
      </w:pPr>
      <w:r>
        <w:rPr/>
        <w:t xml:space="preserve">图表：狗粮消费者消费金额分析</w:t>
      </w:r>
    </w:p>
    <w:p>
      <w:pPr>
        <w:spacing w:after="150"/>
      </w:pPr>
      <w:r>
        <w:rPr/>
        <w:t xml:space="preserve">图表：2019-2023年狗粮制品产品购买渠道分布图</w:t>
      </w:r>
    </w:p>
    <w:p>
      <w:pPr>
        <w:spacing w:after="150"/>
      </w:pPr>
      <w:r>
        <w:rPr/>
        <w:t xml:space="preserve">图表：狗粮制品产品广告影响程度分析</w:t>
      </w:r>
    </w:p>
    <w:p>
      <w:pPr>
        <w:spacing w:after="150"/>
      </w:pPr>
      <w:r>
        <w:rPr/>
        <w:t xml:space="preserve">图表：狗粮制品行业成本构成</w:t>
      </w:r>
    </w:p>
    <w:p>
      <w:pPr>
        <w:spacing w:after="150"/>
      </w:pPr>
      <w:r>
        <w:rPr/>
        <w:t xml:space="preserve">图表：狗粮制品行业成本构成</w:t>
      </w:r>
    </w:p>
    <w:p>
      <w:pPr>
        <w:spacing w:after="150"/>
      </w:pPr>
      <w:r>
        <w:rPr/>
        <w:t xml:space="preserve">图表：2019-2023年11月我国狗粮制品平均价格分析</w:t>
      </w:r>
    </w:p>
    <w:p>
      <w:pPr>
        <w:spacing w:after="150"/>
      </w:pPr>
      <w:r>
        <w:rPr/>
        <w:t xml:space="preserve">图表：2019-2023年11月我国狗粮制品平均价格分析</w:t>
      </w:r>
    </w:p>
    <w:p>
      <w:pPr>
        <w:spacing w:after="150"/>
      </w:pPr>
      <w:r>
        <w:rPr/>
        <w:t xml:space="preserve">图表：2024-2029年我国狗粮制品平均价格预测</w:t>
      </w:r>
    </w:p>
    <w:p>
      <w:pPr>
        <w:spacing w:after="150"/>
      </w:pPr>
      <w:r>
        <w:rPr/>
        <w:t xml:space="preserve">图表：2024-2029年我国狗粮制品平均价格预测</w:t>
      </w:r>
    </w:p>
    <w:p>
      <w:pPr>
        <w:spacing w:after="150"/>
      </w:pPr>
      <w:r>
        <w:rPr/>
        <w:t xml:space="preserve">图表：2019-2023年11月我国狗粮制品进口量分析</w:t>
      </w:r>
    </w:p>
    <w:p>
      <w:pPr>
        <w:spacing w:after="150"/>
      </w:pPr>
      <w:r>
        <w:rPr/>
        <w:t xml:space="preserve">图表：2019-2023年11月我国狗粮制品进口量分析</w:t>
      </w:r>
    </w:p>
    <w:p>
      <w:pPr>
        <w:spacing w:after="150"/>
      </w:pPr>
      <w:r>
        <w:rPr/>
        <w:t xml:space="preserve">图表：2019-2023年11月我国狗粮制品出口量分析</w:t>
      </w:r>
    </w:p>
    <w:p>
      <w:pPr>
        <w:spacing w:after="150"/>
      </w:pPr>
      <w:r>
        <w:rPr/>
        <w:t xml:space="preserve">图表：2019-2023年11月我国狗粮制品出口量分析</w:t>
      </w:r>
    </w:p>
    <w:p>
      <w:pPr>
        <w:spacing w:after="150"/>
      </w:pPr>
      <w:r>
        <w:rPr/>
        <w:t xml:space="preserve">图表：2024-2029年我国狗粮制品进口量预测</w:t>
      </w:r>
    </w:p>
    <w:p>
      <w:pPr>
        <w:spacing w:after="150"/>
      </w:pPr>
      <w:r>
        <w:rPr/>
        <w:t xml:space="preserve">图表：2024-2029年我国狗粮制品进口量预测</w:t>
      </w:r>
    </w:p>
    <w:p>
      <w:pPr>
        <w:spacing w:after="150"/>
      </w:pPr>
      <w:r>
        <w:rPr/>
        <w:t xml:space="preserve">图表：2024-2029年我国狗粮制品出口量预测</w:t>
      </w:r>
    </w:p>
    <w:p>
      <w:pPr>
        <w:spacing w:after="150"/>
      </w:pPr>
      <w:r>
        <w:rPr/>
        <w:t xml:space="preserve">图表：2024-2029年我国狗粮制品出口量预测</w:t>
      </w:r>
    </w:p>
    <w:p>
      <w:pPr>
        <w:spacing w:after="150"/>
      </w:pPr>
      <w:r>
        <w:rPr/>
        <w:t xml:space="preserve">图表：2019-2023年狗粮品牌市场占有率分析</w:t>
      </w:r>
    </w:p>
    <w:p>
      <w:pPr>
        <w:spacing w:after="150"/>
      </w:pPr>
      <w:r>
        <w:rPr/>
        <w:t xml:space="preserve">图表：我国狗粮制品行业集中度分析</w:t>
      </w:r>
    </w:p>
    <w:p>
      <w:pPr>
        <w:spacing w:after="150"/>
      </w:pPr>
      <w:r>
        <w:rPr/>
        <w:t xml:space="preserve">图表：我国狗粮制品行业集中度分析</w:t>
      </w:r>
    </w:p>
    <w:p>
      <w:pPr>
        <w:spacing w:after="150"/>
      </w:pPr>
      <w:r>
        <w:rPr/>
        <w:t xml:space="preserve">图表：2019-2023年我国狗粮制品竞争格局分析</w:t>
      </w:r>
    </w:p>
    <w:p>
      <w:pPr>
        <w:spacing w:after="150"/>
      </w:pPr>
      <w:r>
        <w:rPr/>
        <w:t xml:space="preserve">图表：2019-2023年我国狗粮制品竞争格局分析</w:t>
      </w:r>
    </w:p>
    <w:p>
      <w:pPr>
        <w:spacing w:after="150"/>
      </w:pPr>
      <w:r>
        <w:rPr/>
        <w:t xml:space="preserve">图表：2024-2029年我国狗粮制品产量预测</w:t>
      </w:r>
    </w:p>
    <w:p>
      <w:pPr>
        <w:spacing w:after="150"/>
      </w:pPr>
      <w:r>
        <w:rPr/>
        <w:t xml:space="preserve">图表：2024-2029年我国狗粮制品产量预测</w:t>
      </w:r>
    </w:p>
    <w:p>
      <w:pPr>
        <w:spacing w:after="150"/>
      </w:pPr>
      <w:r>
        <w:rPr/>
        <w:t xml:space="preserve">图表：2024-2029年我国狗粮制品总资产预测</w:t>
      </w:r>
    </w:p>
    <w:p>
      <w:pPr>
        <w:spacing w:after="150"/>
      </w:pPr>
      <w:r>
        <w:rPr/>
        <w:t xml:space="preserve">图表：2024-2029年我国狗粮制品总资产预测</w:t>
      </w:r>
    </w:p>
    <w:p>
      <w:pPr>
        <w:spacing w:after="150"/>
      </w:pPr>
      <w:r>
        <w:rPr/>
        <w:t xml:space="preserve">图表：2024-2029年我国狗粮制品总产值预测</w:t>
      </w:r>
    </w:p>
    <w:p>
      <w:pPr>
        <w:spacing w:after="150"/>
      </w:pPr>
      <w:r>
        <w:rPr/>
        <w:t xml:space="preserve">图表：2024-2029年我国狗粮制品总产值预测</w:t>
      </w:r>
    </w:p>
    <w:p>
      <w:pPr>
        <w:spacing w:after="150"/>
      </w:pPr>
      <w:r>
        <w:rPr/>
        <w:t xml:space="preserve">图表：2024-2029年我国狗粮制品销售收入预测</w:t>
      </w:r>
    </w:p>
    <w:p>
      <w:pPr>
        <w:spacing w:after="150"/>
      </w:pPr>
      <w:r>
        <w:rPr/>
        <w:t xml:space="preserve">图表：2024-2029年我国狗粮制品销售收入预测</w:t>
      </w:r>
    </w:p>
    <w:p>
      <w:pPr>
        <w:spacing w:after="150"/>
      </w:pPr>
      <w:r>
        <w:rPr/>
        <w:t xml:space="preserve">图表：2024-2029年狗粮制品行业盈利能力类财务指标分析</w:t>
      </w:r>
    </w:p>
    <w:p>
      <w:pPr>
        <w:spacing w:after="150"/>
      </w:pPr>
      <w:r>
        <w:rPr/>
        <w:t xml:space="preserve">图表：2024-2029年狗粮制品行业偿债能力类财务指标分析</w:t>
      </w:r>
    </w:p>
    <w:p>
      <w:pPr>
        <w:spacing w:after="150"/>
      </w:pPr>
      <w:r>
        <w:rPr/>
        <w:t xml:space="preserve">图表：2024-2029年狗粮制品行业发展能力类财务指标分析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中国狗粮行业市场深度调研及发展趋势与投资前景研究报告(2024-2029版)</dc:title>
  <dc:description>中国狗粮行业市场深度调研及发展趋势与投资前景研究报告(2024-2029版)</dc:description>
  <dc:subject>中国狗粮行业市场深度调研及发展趋势与投资前景研究报告(2024-2029版)</dc:subject>
  <cp:keywords>研究报告</cp:keywords>
  <cp:category>研究报告</cp:category>
  <cp:lastModifiedBy>北京中道泰和信息咨询有限公司</cp:lastModifiedBy>
  <dcterms:created xsi:type="dcterms:W3CDTF">2024-01-29T22:31:49+08:00</dcterms:created>
  <dcterms:modified xsi:type="dcterms:W3CDTF">2024-01-29T22:31:49+08:00</dcterms:modified>
</cp:coreProperties>
</file>

<file path=docProps/custom.xml><?xml version="1.0" encoding="utf-8"?>
<Properties xmlns="http://schemas.openxmlformats.org/officeDocument/2006/custom-properties" xmlns:vt="http://schemas.openxmlformats.org/officeDocument/2006/docPropsVTypes"/>
</file>