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中国低压电器行业现状发展分析及发展趋势与投资前景研究报告(2024-2029版)</w:t>
      </w:r>
    </w:p>
    <w:p>
      <w:pPr>
        <w:spacing w:after="150"/>
      </w:pPr>
      <w:r>
        <w:rPr>
          <w:b w:val="1"/>
          <w:bCs w:val="1"/>
        </w:rPr>
        <w:t xml:space="preserve">报告简介</w:t>
      </w:r>
    </w:p>
    <w:p>
      <w:pPr>
        <w:spacing w:after="150"/>
      </w:pPr>
      <w:r>
        <w:rPr/>
        <w:t xml:space="preserve">低压电器是一种能根据外界的信号和要求，手动或自动地接通、断开电路，以实现对电路或非电对象的切换、控制、保护、检测、变换和调节的元件或设备。控制电器按其工作电压的高低，以交流1200V、直流1500V为界，可划分为高压控制电器和低压控制电器两大类。总的来说，低压电器可以分为配电电器和控制电器两大类，是成套电气设备的基本组成元件。在工业、农业、交通、国防以及人们用电部门中，大多数采用低压供电，因此电器元件的质量将直接影响到低压供电系统的可靠性。</w:t>
      </w:r>
    </w:p>
    <w:p>
      <w:pPr>
        <w:spacing w:after="150"/>
      </w:pPr>
      <w:r>
        <w:rPr/>
        <w:t xml:space="preserve">低压电器行业研究报告旨在从国家经济和产业发展的战略入手，分析低压电器未来的政策走向和监管体制的发展趋势，挖掘低压电器行业的市场潜力，基于重点细分市场领域的深度研究，提供对产业规模、产业结构、区域结构、市场竞争、产业盈利水平等多个角度市场变化的生动描绘，清晰发展方向。预测未来低压电器业务的市场前景，以帮助客户拨开政策迷雾，寻找低压电器行业的投资商机。报告在大量的分析、预测的基础上，研究了低压电器行业今后的发展与投资策略，为低压电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低压电器相关企业和科研单位等的实地调查，对国内外低压电器行业的供给与需求状况、相关行业的发展状况、市场消费变化等进行了分析。重点研究了主要低压电器品牌的发展状况，以及未来中国低压电器行业将面临的机遇以及企业的应对策略。报告还分析了低压电器市场的竞争格局，行业的发展动向，并对行业相关政策进行了介绍和政策趋向研判，是低压电器生产企业、科研单位、零售企业等单位准确了解目前低压电器行业发展动态，把握企业定位和发展方向不可多得的精品。</w:t>
      </w:r>
    </w:p>
    <w:p>
      <w:pPr>
        <w:spacing w:after="150"/>
      </w:pPr>
      <w:r>
        <w:rPr>
          <w:b w:val="1"/>
          <w:bCs w:val="1"/>
        </w:rPr>
        <w:t xml:space="preserve">报告目录</w:t>
      </w:r>
    </w:p>
    <w:p>
      <w:pPr>
        <w:spacing w:after="150"/>
      </w:pPr>
      <w:r>
        <w:rPr>
          <w:b w:val="1"/>
          <w:bCs w:val="1"/>
        </w:rPr>
        <w:t xml:space="preserve">研究背景及方法</w:t>
      </w:r>
    </w:p>
    <w:p>
      <w:pPr>
        <w:spacing w:after="150"/>
      </w:pPr>
      <w:r>
        <w:rPr/>
        <w:t xml:space="preserve">第一节 低压电器行业定义及分类</w:t>
      </w:r>
    </w:p>
    <w:p>
      <w:pPr>
        <w:spacing w:after="150"/>
      </w:pPr>
      <w:r>
        <w:rPr/>
        <w:t xml:space="preserve">第二节 行业研究背景</w:t>
      </w:r>
    </w:p>
    <w:p>
      <w:pPr>
        <w:spacing w:after="150"/>
      </w:pPr>
      <w:r>
        <w:rPr/>
        <w:t xml:space="preserve">第三节 数据来源及统计口径</w:t>
      </w:r>
    </w:p>
    <w:p>
      <w:pPr>
        <w:spacing w:after="150"/>
      </w:pPr>
      <w:r>
        <w:rPr/>
        <w:t xml:space="preserve">一、行业统计部门和统计口径</w:t>
      </w:r>
    </w:p>
    <w:p>
      <w:pPr>
        <w:spacing w:after="150"/>
      </w:pPr>
      <w:r>
        <w:rPr/>
        <w:t xml:space="preserve">二、行业统计方法及数据种类</w:t>
      </w:r>
    </w:p>
    <w:p>
      <w:pPr>
        <w:spacing w:after="150"/>
      </w:pPr>
      <w:r>
        <w:rPr>
          <w:b w:val="1"/>
          <w:bCs w:val="1"/>
        </w:rPr>
        <w:t xml:space="preserve">第一章 2019-2023年全球低压电器行业发展分析</w:t>
      </w:r>
    </w:p>
    <w:p>
      <w:pPr>
        <w:spacing w:after="150"/>
      </w:pPr>
      <w:r>
        <w:rPr/>
        <w:t xml:space="preserve">第一节 2019-2023年全球低压电器行业发展现状</w:t>
      </w:r>
    </w:p>
    <w:p>
      <w:pPr>
        <w:spacing w:after="150"/>
      </w:pPr>
      <w:r>
        <w:rPr/>
        <w:t xml:space="preserve">第二节 2019-2023年全球低压电器行业主要品牌</w:t>
      </w:r>
    </w:p>
    <w:p>
      <w:pPr>
        <w:spacing w:after="150"/>
      </w:pPr>
      <w:r>
        <w:rPr/>
        <w:t xml:space="preserve">一、全球低压电器行业主要品牌</w:t>
      </w:r>
    </w:p>
    <w:p>
      <w:pPr>
        <w:spacing w:after="150"/>
      </w:pPr>
      <w:r>
        <w:rPr/>
        <w:t xml:space="preserve">二、全球低压电器行业主要品牌市场占有率格局</w:t>
      </w:r>
    </w:p>
    <w:p>
      <w:pPr>
        <w:spacing w:after="150"/>
      </w:pPr>
      <w:r>
        <w:rPr>
          <w:b w:val="1"/>
          <w:bCs w:val="1"/>
        </w:rPr>
        <w:t xml:space="preserve">第二章 2019-2023年中国低压电器行业发展分析</w:t>
      </w:r>
    </w:p>
    <w:p>
      <w:pPr>
        <w:spacing w:after="150"/>
      </w:pPr>
      <w:r>
        <w:rPr/>
        <w:t xml:space="preserve">第一节 2019-2023年中国低压电器行业发展现状</w:t>
      </w:r>
    </w:p>
    <w:p>
      <w:pPr>
        <w:spacing w:after="150"/>
      </w:pPr>
      <w:r>
        <w:rPr/>
        <w:t xml:space="preserve">第二节 2019-2023年中国低压电器行业主要品牌</w:t>
      </w:r>
    </w:p>
    <w:p>
      <w:pPr>
        <w:spacing w:after="150"/>
      </w:pPr>
      <w:r>
        <w:rPr/>
        <w:t xml:space="preserve">一、中国低压电器行业主要品牌</w:t>
      </w:r>
    </w:p>
    <w:p>
      <w:pPr>
        <w:spacing w:after="150"/>
      </w:pPr>
      <w:r>
        <w:rPr/>
        <w:t xml:space="preserve">二、中国低压电器行业主要品牌市场占有率格局</w:t>
      </w:r>
    </w:p>
    <w:p>
      <w:pPr>
        <w:spacing w:after="150"/>
      </w:pPr>
      <w:r>
        <w:rPr>
          <w:b w:val="1"/>
          <w:bCs w:val="1"/>
        </w:rPr>
        <w:t xml:space="preserve">第三章 2019-2023年中国低压电器行业发展环境分析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二、2019-2023年中国居民(消费者)收入情况</w:t>
      </w:r>
    </w:p>
    <w:p>
      <w:pPr>
        <w:spacing w:after="150"/>
      </w:pPr>
      <w:r>
        <w:rPr/>
        <w:t xml:space="preserve">三、2019-2023年中国城市化率</w:t>
      </w:r>
    </w:p>
    <w:p>
      <w:pPr>
        <w:spacing w:after="150"/>
      </w:pPr>
      <w:r>
        <w:rPr/>
        <w:t xml:space="preserve">第二节 中国低压电器行业发展社会环境分析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第三节 低压电器行业相关政策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三、出口关税及相关税收政策</w:t>
      </w:r>
    </w:p>
    <w:p>
      <w:pPr>
        <w:spacing w:after="150"/>
      </w:pPr>
      <w:r>
        <w:rPr>
          <w:b w:val="1"/>
          <w:bCs w:val="1"/>
        </w:rPr>
        <w:t xml:space="preserve">第四章 2019-2023年中国低压电器产业市场竞争现状分析</w:t>
      </w:r>
    </w:p>
    <w:p>
      <w:pPr>
        <w:spacing w:after="150"/>
      </w:pPr>
      <w:r>
        <w:rPr/>
        <w:t xml:space="preserve">第一节 2019-2023年中国低压电器产业竞争现状分析</w:t>
      </w:r>
    </w:p>
    <w:p>
      <w:pPr>
        <w:spacing w:after="150"/>
      </w:pPr>
      <w:r>
        <w:rPr/>
        <w:t xml:space="preserve">一、低压电器市场竞争情况分析</w:t>
      </w:r>
    </w:p>
    <w:p>
      <w:pPr>
        <w:spacing w:after="150"/>
      </w:pPr>
      <w:r>
        <w:rPr/>
        <w:t xml:space="preserve">二、低压电器行业swot分析</w:t>
      </w:r>
    </w:p>
    <w:p>
      <w:pPr>
        <w:spacing w:after="150"/>
      </w:pPr>
      <w:r>
        <w:rPr/>
        <w:t xml:space="preserve">第二节 2019-2023年中国低压电器行业集中度分析</w:t>
      </w:r>
    </w:p>
    <w:p>
      <w:pPr>
        <w:spacing w:after="150"/>
      </w:pPr>
      <w:r>
        <w:rPr/>
        <w:t xml:space="preserve">一、市场集中度分析</w:t>
      </w:r>
    </w:p>
    <w:p>
      <w:pPr>
        <w:spacing w:after="150"/>
      </w:pPr>
      <w:r>
        <w:rPr/>
        <w:t xml:space="preserve">二、企业区域分布集中度</w:t>
      </w:r>
    </w:p>
    <w:p>
      <w:pPr>
        <w:spacing w:after="150"/>
      </w:pPr>
      <w:r>
        <w:rPr/>
        <w:t xml:space="preserve">三、行业市场消费区域集中度</w:t>
      </w:r>
    </w:p>
    <w:p>
      <w:pPr>
        <w:spacing w:after="150"/>
      </w:pPr>
      <w:r>
        <w:rPr/>
        <w:t xml:space="preserve">第三节 我国低压电器行业外资进入情况</w:t>
      </w:r>
    </w:p>
    <w:p>
      <w:pPr>
        <w:spacing w:after="150"/>
      </w:pPr>
      <w:r>
        <w:rPr/>
        <w:t xml:space="preserve">第四节 我国低压电器行业合作和并购情况</w:t>
      </w:r>
    </w:p>
    <w:p>
      <w:pPr>
        <w:spacing w:after="150"/>
      </w:pPr>
      <w:r>
        <w:rPr>
          <w:b w:val="1"/>
          <w:bCs w:val="1"/>
        </w:rPr>
        <w:t xml:space="preserve">第五章 2019-2023年中国低压电器行业市场供需现状分析</w:t>
      </w:r>
    </w:p>
    <w:p>
      <w:pPr>
        <w:spacing w:after="150"/>
      </w:pPr>
      <w:r>
        <w:rPr/>
        <w:t xml:space="preserve">第一节 2019-2023年中国低压电器行业市场规模</w:t>
      </w:r>
    </w:p>
    <w:p>
      <w:pPr>
        <w:spacing w:after="150"/>
      </w:pPr>
      <w:r>
        <w:rPr/>
        <w:t xml:space="preserve">第二节 2019-2023年中国低压电器行业供求情况</w:t>
      </w:r>
    </w:p>
    <w:p>
      <w:pPr>
        <w:spacing w:after="150"/>
      </w:pPr>
      <w:r>
        <w:rPr/>
        <w:t xml:space="preserve">一、2019-2023年中国低压电器行业产量情况</w:t>
      </w:r>
    </w:p>
    <w:p>
      <w:pPr>
        <w:spacing w:after="150"/>
      </w:pPr>
      <w:r>
        <w:rPr/>
        <w:t xml:space="preserve">二、2019-2023年中国低压电器行业需求情况</w:t>
      </w:r>
    </w:p>
    <w:p>
      <w:pPr>
        <w:spacing w:after="150"/>
      </w:pPr>
      <w:r>
        <w:rPr/>
        <w:t xml:space="preserve">三、2019-2023年中国低压电器行业市场规模</w:t>
      </w:r>
    </w:p>
    <w:p>
      <w:pPr>
        <w:spacing w:after="150"/>
      </w:pPr>
      <w:r>
        <w:rPr/>
        <w:t xml:space="preserve">第三节 2024-2029年中国低压电器行业供求预测</w:t>
      </w:r>
    </w:p>
    <w:p>
      <w:pPr>
        <w:spacing w:after="150"/>
      </w:pPr>
      <w:r>
        <w:rPr/>
        <w:t xml:space="preserve">第四节 2024-2029年中国低压电器行业市场规模预测</w:t>
      </w:r>
    </w:p>
    <w:p>
      <w:pPr>
        <w:spacing w:after="150"/>
      </w:pPr>
      <w:r>
        <w:rPr>
          <w:b w:val="1"/>
          <w:bCs w:val="1"/>
        </w:rPr>
        <w:t xml:space="preserve">第六章 中国低压电器行业渠道分析</w:t>
      </w:r>
    </w:p>
    <w:p>
      <w:pPr>
        <w:spacing w:after="150"/>
      </w:pPr>
      <w:r>
        <w:rPr/>
        <w:t xml:space="preserve">第一节 2019-2023年中国低压电器行业需求地域分布结构</w:t>
      </w:r>
    </w:p>
    <w:p>
      <w:pPr>
        <w:spacing w:after="150"/>
      </w:pPr>
      <w:r>
        <w:rPr/>
        <w:t xml:space="preserve">第二节 中国低压电器区域市场规模分析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第三节 2019-2023年中国低压电器行业经销模式</w:t>
      </w:r>
    </w:p>
    <w:p>
      <w:pPr>
        <w:spacing w:after="150"/>
      </w:pPr>
      <w:r>
        <w:rPr/>
        <w:t xml:space="preserve">第四节 2019-2023年中国低压电器行业渠道形式</w:t>
      </w:r>
    </w:p>
    <w:p>
      <w:pPr>
        <w:spacing w:after="150"/>
      </w:pPr>
      <w:r>
        <w:rPr/>
        <w:t xml:space="preserve">第五节 2019-2023年中国低压电器行业渠道格局</w:t>
      </w:r>
    </w:p>
    <w:p>
      <w:pPr>
        <w:spacing w:after="150"/>
      </w:pPr>
      <w:r>
        <w:rPr/>
        <w:t xml:space="preserve">第六节 2019-2023年中国低压电器行业渠道要素对比</w:t>
      </w:r>
    </w:p>
    <w:p>
      <w:pPr>
        <w:spacing w:after="150"/>
      </w:pPr>
      <w:r>
        <w:rPr>
          <w:b w:val="1"/>
          <w:bCs w:val="1"/>
        </w:rPr>
        <w:t xml:space="preserve">第七章 低压电器行业进出口分析</w:t>
      </w:r>
    </w:p>
    <w:p>
      <w:pPr>
        <w:spacing w:after="150"/>
      </w:pPr>
      <w:r>
        <w:rPr/>
        <w:t xml:space="preserve">第一节 出口分析</w:t>
      </w:r>
    </w:p>
    <w:p>
      <w:pPr>
        <w:spacing w:after="150"/>
      </w:pPr>
      <w:r>
        <w:rPr/>
        <w:t xml:space="preserve">一、2019-2023年低压电器出口总况分析</w:t>
      </w:r>
    </w:p>
    <w:p>
      <w:pPr>
        <w:spacing w:after="150"/>
      </w:pPr>
      <w:r>
        <w:rPr/>
        <w:t xml:space="preserve">二、2019-2023年低压电器出口量及增长情况</w:t>
      </w:r>
    </w:p>
    <w:p>
      <w:pPr>
        <w:spacing w:after="150"/>
      </w:pPr>
      <w:r>
        <w:rPr/>
        <w:t xml:space="preserve">三、2019-2023年低压电器细分行业出口情况</w:t>
      </w:r>
    </w:p>
    <w:p>
      <w:pPr>
        <w:spacing w:after="150"/>
      </w:pPr>
      <w:r>
        <w:rPr/>
        <w:t xml:space="preserve">四、出口价格特征分析</w:t>
      </w:r>
    </w:p>
    <w:p>
      <w:pPr>
        <w:spacing w:after="150"/>
      </w:pPr>
      <w:r>
        <w:rPr/>
        <w:t xml:space="preserve">五、出口流向结构</w:t>
      </w:r>
    </w:p>
    <w:p>
      <w:pPr>
        <w:spacing w:after="150"/>
      </w:pPr>
      <w:r>
        <w:rPr/>
        <w:t xml:space="preserve">六、2024-2029年中国低压电器产业出口预测</w:t>
      </w:r>
    </w:p>
    <w:p>
      <w:pPr>
        <w:spacing w:after="150"/>
      </w:pPr>
      <w:r>
        <w:rPr/>
        <w:t xml:space="preserve">第二节 进口分析</w:t>
      </w:r>
    </w:p>
    <w:p>
      <w:pPr>
        <w:spacing w:after="150"/>
      </w:pPr>
      <w:r>
        <w:rPr/>
        <w:t xml:space="preserve">一、2019-2023年低压电器进口总况分析</w:t>
      </w:r>
    </w:p>
    <w:p>
      <w:pPr>
        <w:spacing w:after="150"/>
      </w:pPr>
      <w:r>
        <w:rPr/>
        <w:t xml:space="preserve">二、2019-2023年低压电器进口量及增长情况</w:t>
      </w:r>
    </w:p>
    <w:p>
      <w:pPr>
        <w:spacing w:after="150"/>
      </w:pPr>
      <w:r>
        <w:rPr/>
        <w:t xml:space="preserve">三、2019-2023年低压电器细分行业进口情况</w:t>
      </w:r>
    </w:p>
    <w:p>
      <w:pPr>
        <w:spacing w:after="150"/>
      </w:pPr>
      <w:r>
        <w:rPr/>
        <w:t xml:space="preserve">四、国家进口结构</w:t>
      </w:r>
    </w:p>
    <w:p>
      <w:pPr>
        <w:spacing w:after="150"/>
      </w:pPr>
      <w:r>
        <w:rPr/>
        <w:t xml:space="preserve">五、进口产品结构</w:t>
      </w:r>
    </w:p>
    <w:p>
      <w:pPr>
        <w:spacing w:after="150"/>
      </w:pPr>
      <w:r>
        <w:rPr/>
        <w:t xml:space="preserve">六、2024-2029年中国低压电器产业进口预测</w:t>
      </w:r>
    </w:p>
    <w:p>
      <w:pPr>
        <w:spacing w:after="150"/>
      </w:pPr>
      <w:r>
        <w:rPr>
          <w:b w:val="1"/>
          <w:bCs w:val="1"/>
        </w:rPr>
        <w:t xml:space="preserve">第八章 中国低压电器行业技术分析</w:t>
      </w:r>
    </w:p>
    <w:p>
      <w:pPr>
        <w:spacing w:after="150"/>
      </w:pPr>
      <w:r>
        <w:rPr/>
        <w:t xml:space="preserve">第一节 国内外低压电器行业技术发展现状</w:t>
      </w:r>
    </w:p>
    <w:p>
      <w:pPr>
        <w:spacing w:after="150"/>
      </w:pPr>
      <w:r>
        <w:rPr/>
        <w:t xml:space="preserve">第二节 低压电器产业技术竞争分析</w:t>
      </w:r>
    </w:p>
    <w:p>
      <w:pPr>
        <w:spacing w:after="150"/>
      </w:pPr>
      <w:r>
        <w:rPr/>
        <w:t xml:space="preserve">第三节 低压电器产业最新动态分析</w:t>
      </w:r>
    </w:p>
    <w:p>
      <w:pPr>
        <w:spacing w:after="150"/>
      </w:pPr>
      <w:r>
        <w:rPr/>
        <w:t xml:space="preserve">第四节 低压电器行业市场项目情况</w:t>
      </w:r>
    </w:p>
    <w:p>
      <w:pPr>
        <w:spacing w:after="150"/>
      </w:pPr>
      <w:r>
        <w:rPr/>
        <w:t xml:space="preserve">第五节 低压电器行业技术发展趋势</w:t>
      </w:r>
    </w:p>
    <w:p>
      <w:pPr>
        <w:spacing w:after="150"/>
      </w:pPr>
      <w:r>
        <w:rPr>
          <w:b w:val="1"/>
          <w:bCs w:val="1"/>
        </w:rPr>
        <w:t xml:space="preserve">第九章 2019-2023年中国低压电器行业重点企业分析</w:t>
      </w:r>
    </w:p>
    <w:p>
      <w:pPr>
        <w:spacing w:after="150"/>
      </w:pPr>
      <w:r>
        <w:rPr/>
        <w:t xml:space="preserve">第一节 企业一</w:t>
      </w:r>
    </w:p>
    <w:p>
      <w:pPr>
        <w:spacing w:after="150"/>
      </w:pPr>
      <w:r>
        <w:rPr/>
        <w:t xml:space="preserve">一、企业概况</w:t>
      </w:r>
    </w:p>
    <w:p>
      <w:pPr>
        <w:spacing w:after="150"/>
      </w:pPr>
      <w:r>
        <w:rPr/>
        <w:t xml:space="preserve">二、企业主营业务及产品分析</w:t>
      </w:r>
    </w:p>
    <w:p>
      <w:pPr>
        <w:spacing w:after="150"/>
      </w:pPr>
      <w:r>
        <w:rPr/>
        <w:t xml:space="preserve">三、企业经营情况分析</w:t>
      </w:r>
    </w:p>
    <w:p>
      <w:pPr>
        <w:spacing w:after="150"/>
      </w:pPr>
      <w:r>
        <w:rPr/>
        <w:t xml:space="preserve">四、企业营销渠道和销售网络</w:t>
      </w:r>
    </w:p>
    <w:p>
      <w:pPr>
        <w:spacing w:after="150"/>
      </w:pPr>
      <w:r>
        <w:rPr/>
        <w:t xml:space="preserve">五、企业发展优势劣势分析</w:t>
      </w:r>
    </w:p>
    <w:p>
      <w:pPr>
        <w:spacing w:after="150"/>
      </w:pPr>
      <w:r>
        <w:rPr/>
        <w:t xml:space="preserve">六、企业最新发展动向分析</w:t>
      </w:r>
    </w:p>
    <w:p>
      <w:pPr>
        <w:spacing w:after="150"/>
      </w:pPr>
      <w:r>
        <w:rPr/>
        <w:t xml:space="preserve">第二节 企业二</w:t>
      </w:r>
    </w:p>
    <w:p>
      <w:pPr>
        <w:spacing w:after="150"/>
      </w:pPr>
      <w:r>
        <w:rPr/>
        <w:t xml:space="preserve">一、企业概况</w:t>
      </w:r>
    </w:p>
    <w:p>
      <w:pPr>
        <w:spacing w:after="150"/>
      </w:pPr>
      <w:r>
        <w:rPr/>
        <w:t xml:space="preserve">二、企业主营业务及产品分析</w:t>
      </w:r>
    </w:p>
    <w:p>
      <w:pPr>
        <w:spacing w:after="150"/>
      </w:pPr>
      <w:r>
        <w:rPr/>
        <w:t xml:space="preserve">三、企业经营情况分析</w:t>
      </w:r>
    </w:p>
    <w:p>
      <w:pPr>
        <w:spacing w:after="150"/>
      </w:pPr>
      <w:r>
        <w:rPr/>
        <w:t xml:space="preserve">四、企业营销渠道和销售网络</w:t>
      </w:r>
    </w:p>
    <w:p>
      <w:pPr>
        <w:spacing w:after="150"/>
      </w:pPr>
      <w:r>
        <w:rPr/>
        <w:t xml:space="preserve">五、企业发展优势劣势分析</w:t>
      </w:r>
    </w:p>
    <w:p>
      <w:pPr>
        <w:spacing w:after="150"/>
      </w:pPr>
      <w:r>
        <w:rPr/>
        <w:t xml:space="preserve">六、企业最新发展动向分析</w:t>
      </w:r>
    </w:p>
    <w:p>
      <w:pPr>
        <w:spacing w:after="150"/>
      </w:pPr>
      <w:r>
        <w:rPr/>
        <w:t xml:space="preserve">第三节 企业三</w:t>
      </w:r>
    </w:p>
    <w:p>
      <w:pPr>
        <w:spacing w:after="150"/>
      </w:pPr>
      <w:r>
        <w:rPr/>
        <w:t xml:space="preserve">一、企业概况</w:t>
      </w:r>
    </w:p>
    <w:p>
      <w:pPr>
        <w:spacing w:after="150"/>
      </w:pPr>
      <w:r>
        <w:rPr/>
        <w:t xml:space="preserve">二、企业主营业务及产品分析</w:t>
      </w:r>
    </w:p>
    <w:p>
      <w:pPr>
        <w:spacing w:after="150"/>
      </w:pPr>
      <w:r>
        <w:rPr/>
        <w:t xml:space="preserve">三、企业经营情况分析</w:t>
      </w:r>
    </w:p>
    <w:p>
      <w:pPr>
        <w:spacing w:after="150"/>
      </w:pPr>
      <w:r>
        <w:rPr/>
        <w:t xml:space="preserve">四、企业营销渠道和销售网络</w:t>
      </w:r>
    </w:p>
    <w:p>
      <w:pPr>
        <w:spacing w:after="150"/>
      </w:pPr>
      <w:r>
        <w:rPr/>
        <w:t xml:space="preserve">五、企业发展优势劣势分析</w:t>
      </w:r>
    </w:p>
    <w:p>
      <w:pPr>
        <w:spacing w:after="150"/>
      </w:pPr>
      <w:r>
        <w:rPr/>
        <w:t xml:space="preserve">六、企业最新发展动向分析</w:t>
      </w:r>
    </w:p>
    <w:p>
      <w:pPr>
        <w:spacing w:after="150"/>
      </w:pPr>
      <w:r>
        <w:rPr/>
        <w:t xml:space="preserve">第四节 企业四</w:t>
      </w:r>
    </w:p>
    <w:p>
      <w:pPr>
        <w:spacing w:after="150"/>
      </w:pPr>
      <w:r>
        <w:rPr/>
        <w:t xml:space="preserve">一、企业概况</w:t>
      </w:r>
    </w:p>
    <w:p>
      <w:pPr>
        <w:spacing w:after="150"/>
      </w:pPr>
      <w:r>
        <w:rPr/>
        <w:t xml:space="preserve">二、企业主营业务及产品分析</w:t>
      </w:r>
    </w:p>
    <w:p>
      <w:pPr>
        <w:spacing w:after="150"/>
      </w:pPr>
      <w:r>
        <w:rPr/>
        <w:t xml:space="preserve">三、企业经营情况分析</w:t>
      </w:r>
    </w:p>
    <w:p>
      <w:pPr>
        <w:spacing w:after="150"/>
      </w:pPr>
      <w:r>
        <w:rPr/>
        <w:t xml:space="preserve">四、企业营销渠道和销售网络</w:t>
      </w:r>
    </w:p>
    <w:p>
      <w:pPr>
        <w:spacing w:after="150"/>
      </w:pPr>
      <w:r>
        <w:rPr/>
        <w:t xml:space="preserve">五、企业发展优势劣势分析</w:t>
      </w:r>
    </w:p>
    <w:p>
      <w:pPr>
        <w:spacing w:after="150"/>
      </w:pPr>
      <w:r>
        <w:rPr/>
        <w:t xml:space="preserve">六、企业最新发展动向分析</w:t>
      </w:r>
    </w:p>
    <w:p>
      <w:pPr>
        <w:spacing w:after="150"/>
      </w:pPr>
      <w:r>
        <w:rPr/>
        <w:t xml:space="preserve">第五节 企业五</w:t>
      </w:r>
    </w:p>
    <w:p>
      <w:pPr>
        <w:spacing w:after="150"/>
      </w:pPr>
      <w:r>
        <w:rPr/>
        <w:t xml:space="preserve">一、企业概况</w:t>
      </w:r>
    </w:p>
    <w:p>
      <w:pPr>
        <w:spacing w:after="150"/>
      </w:pPr>
      <w:r>
        <w:rPr/>
        <w:t xml:space="preserve">二、企业主营业务及产品分析</w:t>
      </w:r>
    </w:p>
    <w:p>
      <w:pPr>
        <w:spacing w:after="150"/>
      </w:pPr>
      <w:r>
        <w:rPr/>
        <w:t xml:space="preserve">三、企业经营情况分析</w:t>
      </w:r>
    </w:p>
    <w:p>
      <w:pPr>
        <w:spacing w:after="150"/>
      </w:pPr>
      <w:r>
        <w:rPr/>
        <w:t xml:space="preserve">四、企业营销渠道和销售网络</w:t>
      </w:r>
    </w:p>
    <w:p>
      <w:pPr>
        <w:spacing w:after="150"/>
      </w:pPr>
      <w:r>
        <w:rPr/>
        <w:t xml:space="preserve">五、企业发展优势劣势分析</w:t>
      </w:r>
    </w:p>
    <w:p>
      <w:pPr>
        <w:spacing w:after="150"/>
      </w:pPr>
      <w:r>
        <w:rPr/>
        <w:t xml:space="preserve">六、企业最新发展动向分析</w:t>
      </w:r>
    </w:p>
    <w:p>
      <w:pPr>
        <w:spacing w:after="150"/>
      </w:pPr>
      <w:r>
        <w:rPr>
          <w:b w:val="1"/>
          <w:bCs w:val="1"/>
        </w:rPr>
        <w:t xml:space="preserve">第十章 低压电器行业产业链分析</w:t>
      </w:r>
    </w:p>
    <w:p>
      <w:pPr>
        <w:spacing w:after="150"/>
      </w:pPr>
      <w:r>
        <w:rPr/>
        <w:t xml:space="preserve">第一节 2019-2023年主要上游产业发展分析</w:t>
      </w:r>
    </w:p>
    <w:p>
      <w:pPr>
        <w:spacing w:after="150"/>
      </w:pPr>
      <w:r>
        <w:rPr/>
        <w:t xml:space="preserve">一、a行业发展分析</w:t>
      </w:r>
    </w:p>
    <w:p>
      <w:pPr>
        <w:spacing w:after="150"/>
      </w:pPr>
      <w:r>
        <w:rPr/>
        <w:t xml:space="preserve">1、市场规模情况</w:t>
      </w:r>
    </w:p>
    <w:p>
      <w:pPr>
        <w:spacing w:after="150"/>
      </w:pPr>
      <w:r>
        <w:rPr/>
        <w:t xml:space="preserve">2、行业价格分析</w:t>
      </w:r>
    </w:p>
    <w:p>
      <w:pPr>
        <w:spacing w:after="150"/>
      </w:pPr>
      <w:r>
        <w:rPr/>
        <w:t xml:space="preserve">3、行业生产情况</w:t>
      </w:r>
    </w:p>
    <w:p>
      <w:pPr>
        <w:spacing w:after="150"/>
      </w:pPr>
      <w:r>
        <w:rPr/>
        <w:t xml:space="preserve">二、b行业发展分析</w:t>
      </w:r>
    </w:p>
    <w:p>
      <w:pPr>
        <w:spacing w:after="150"/>
      </w:pPr>
      <w:r>
        <w:rPr/>
        <w:t xml:space="preserve">1、市场规模情况</w:t>
      </w:r>
    </w:p>
    <w:p>
      <w:pPr>
        <w:spacing w:after="150"/>
      </w:pPr>
      <w:r>
        <w:rPr/>
        <w:t xml:space="preserve">2、行业价格分析</w:t>
      </w:r>
    </w:p>
    <w:p>
      <w:pPr>
        <w:spacing w:after="150"/>
      </w:pPr>
      <w:r>
        <w:rPr/>
        <w:t xml:space="preserve">3、行业生产情况</w:t>
      </w:r>
    </w:p>
    <w:p>
      <w:pPr>
        <w:spacing w:after="150"/>
      </w:pPr>
      <w:r>
        <w:rPr/>
        <w:t xml:space="preserve">第二节 2019-2023年主要下游产业发展分析</w:t>
      </w:r>
    </w:p>
    <w:p>
      <w:pPr>
        <w:spacing w:after="150"/>
      </w:pPr>
      <w:r>
        <w:rPr/>
        <w:t xml:space="preserve">一、a行业发展分析</w:t>
      </w:r>
    </w:p>
    <w:p>
      <w:pPr>
        <w:spacing w:after="150"/>
      </w:pPr>
      <w:r>
        <w:rPr/>
        <w:t xml:space="preserve">1、行业现状分析</w:t>
      </w:r>
    </w:p>
    <w:p>
      <w:pPr>
        <w:spacing w:after="150"/>
      </w:pPr>
      <w:r>
        <w:rPr/>
        <w:t xml:space="preserve">2、行业发展前景</w:t>
      </w:r>
    </w:p>
    <w:p>
      <w:pPr>
        <w:spacing w:after="150"/>
      </w:pPr>
      <w:r>
        <w:rPr/>
        <w:t xml:space="preserve">二、b行业发展分析</w:t>
      </w:r>
    </w:p>
    <w:p>
      <w:pPr>
        <w:spacing w:after="150"/>
      </w:pPr>
      <w:r>
        <w:rPr/>
        <w:t xml:space="preserve">1、行业现状分析</w:t>
      </w:r>
    </w:p>
    <w:p>
      <w:pPr>
        <w:spacing w:after="150"/>
      </w:pPr>
      <w:r>
        <w:rPr/>
        <w:t xml:space="preserve">2、行业发展前景</w:t>
      </w:r>
    </w:p>
    <w:p>
      <w:pPr>
        <w:spacing w:after="150"/>
      </w:pPr>
      <w:r>
        <w:rPr/>
        <w:t xml:space="preserve">第三节 2019-2023年中国低压电器行业上下游关系分析</w:t>
      </w:r>
    </w:p>
    <w:p>
      <w:pPr>
        <w:spacing w:after="150"/>
      </w:pPr>
      <w:r>
        <w:rPr>
          <w:b w:val="1"/>
          <w:bCs w:val="1"/>
        </w:rPr>
        <w:t xml:space="preserve">第十一章 2019-2023年中国低压电器行业竞争情况分析</w:t>
      </w:r>
    </w:p>
    <w:p>
      <w:pPr>
        <w:spacing w:after="150"/>
      </w:pPr>
      <w:r>
        <w:rPr/>
        <w:t xml:space="preserve">第一节 中国低压电器行业经济指标分析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中国低压电器行业竞争结构分析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2024-2029年中国低压电器行业市场竞争策略展望分析</w:t>
      </w:r>
    </w:p>
    <w:p>
      <w:pPr>
        <w:spacing w:after="150"/>
      </w:pPr>
      <w:r>
        <w:rPr/>
        <w:t xml:space="preserve">一、2024-2029年中国低压电器行业市场竞争趋势分析</w:t>
      </w:r>
    </w:p>
    <w:p>
      <w:pPr>
        <w:spacing w:after="150"/>
      </w:pPr>
      <w:r>
        <w:rPr/>
        <w:t xml:space="preserve">二、2024-2029年中国低压电器行业市场竞争格局展望分析</w:t>
      </w:r>
    </w:p>
    <w:p>
      <w:pPr>
        <w:spacing w:after="150"/>
      </w:pPr>
      <w:r>
        <w:rPr/>
        <w:t xml:space="preserve">三、2024-2029年中国低压电器行业市场竞争策略分析</w:t>
      </w:r>
    </w:p>
    <w:p>
      <w:pPr>
        <w:spacing w:after="150"/>
      </w:pPr>
      <w:r>
        <w:rPr>
          <w:b w:val="1"/>
          <w:bCs w:val="1"/>
        </w:rPr>
        <w:t xml:space="preserve">第十二章 2024-2029年中国低压电器行业发展预测分析</w:t>
      </w:r>
    </w:p>
    <w:p>
      <w:pPr>
        <w:spacing w:after="150"/>
      </w:pPr>
      <w:r>
        <w:rPr/>
        <w:t xml:space="preserve">第一节 2024-2029年中国低压电器行业未来发展预测分析</w:t>
      </w:r>
    </w:p>
    <w:p>
      <w:pPr>
        <w:spacing w:after="150"/>
      </w:pPr>
      <w:r>
        <w:rPr/>
        <w:t xml:space="preserve">一、2019-2023年中国低压电器行业发展规模分析</w:t>
      </w:r>
    </w:p>
    <w:p>
      <w:pPr>
        <w:spacing w:after="150"/>
      </w:pPr>
      <w:r>
        <w:rPr/>
        <w:t xml:space="preserve">二、2024-2029年中国低压电器行业发展趋势分析</w:t>
      </w:r>
    </w:p>
    <w:p>
      <w:pPr>
        <w:spacing w:after="150"/>
      </w:pPr>
      <w:r>
        <w:rPr/>
        <w:t xml:space="preserve">第二节 2024-2029年中国低压电器产业产需预测</w:t>
      </w:r>
    </w:p>
    <w:p>
      <w:pPr>
        <w:spacing w:after="150"/>
      </w:pPr>
      <w:r>
        <w:rPr/>
        <w:t xml:space="preserve">一、低压电器行业市场产量预测</w:t>
      </w:r>
    </w:p>
    <w:p>
      <w:pPr>
        <w:spacing w:after="150"/>
      </w:pPr>
      <w:r>
        <w:rPr/>
        <w:t xml:space="preserve">二、低压电器行业市场需求预测</w:t>
      </w:r>
    </w:p>
    <w:p>
      <w:pPr>
        <w:spacing w:after="150"/>
      </w:pPr>
      <w:r>
        <w:rPr>
          <w:b w:val="1"/>
          <w:bCs w:val="1"/>
        </w:rPr>
        <w:t xml:space="preserve">第十三章 2024-2029年低压电器行业投资机会分析</w:t>
      </w:r>
    </w:p>
    <w:p>
      <w:pPr>
        <w:spacing w:after="150"/>
      </w:pPr>
      <w:r>
        <w:rPr/>
        <w:t xml:space="preserve">第一节 2024-2029年低压电器行业主要区域投资机会</w:t>
      </w:r>
    </w:p>
    <w:p>
      <w:pPr>
        <w:spacing w:after="150"/>
      </w:pPr>
      <w:r>
        <w:rPr/>
        <w:t xml:space="preserve">第二节 2024-2029年低压电器行业企业的多元化投资机会</w:t>
      </w:r>
    </w:p>
    <w:p>
      <w:pPr>
        <w:spacing w:after="150"/>
      </w:pPr>
      <w:r>
        <w:rPr/>
        <w:t xml:space="preserve">第三节 中国低压电器产品原材料投资机会分析</w:t>
      </w:r>
    </w:p>
    <w:p>
      <w:pPr>
        <w:spacing w:after="150"/>
      </w:pPr>
      <w:r>
        <w:rPr/>
        <w:t xml:space="preserve">一、我国低压电器产品主要原材料价格情况</w:t>
      </w:r>
    </w:p>
    <w:p>
      <w:pPr>
        <w:spacing w:after="150"/>
      </w:pPr>
      <w:r>
        <w:rPr/>
        <w:t xml:space="preserve">二、我国低压电器产品主要原材料价格走势预测</w:t>
      </w:r>
    </w:p>
    <w:p>
      <w:pPr>
        <w:spacing w:after="150"/>
      </w:pPr>
      <w:r>
        <w:rPr>
          <w:b w:val="1"/>
          <w:bCs w:val="1"/>
        </w:rPr>
        <w:t xml:space="preserve">第十四章 2024-2029年中国低压电器行业投资风险与策略分析</w:t>
      </w:r>
    </w:p>
    <w:p>
      <w:pPr>
        <w:spacing w:after="150"/>
      </w:pPr>
      <w:r>
        <w:rPr/>
        <w:t xml:space="preserve">第一节 2024-2029年中国低压电器行业投资风险分析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t xml:space="preserve">第二节 产品定位策略</w:t>
      </w:r>
    </w:p>
    <w:p>
      <w:pPr>
        <w:spacing w:after="150"/>
      </w:pPr>
      <w:r>
        <w:rPr/>
        <w:t xml:space="preserve">一、市场细分策略</w:t>
      </w:r>
    </w:p>
    <w:p>
      <w:pPr>
        <w:spacing w:after="150"/>
      </w:pPr>
      <w:r>
        <w:rPr/>
        <w:t xml:space="preserve">二、目标市场的选择</w:t>
      </w:r>
    </w:p>
    <w:p>
      <w:pPr>
        <w:spacing w:after="150"/>
      </w:pPr>
      <w:r>
        <w:rPr/>
        <w:t xml:space="preserve">第三节 产品开发策略</w:t>
      </w:r>
    </w:p>
    <w:p>
      <w:pPr>
        <w:spacing w:after="150"/>
      </w:pPr>
      <w:r>
        <w:rPr/>
        <w:t xml:space="preserve">一、销售模式分类</w:t>
      </w:r>
    </w:p>
    <w:p>
      <w:pPr>
        <w:spacing w:after="150"/>
      </w:pPr>
      <w:r>
        <w:rPr/>
        <w:t xml:space="preserve">二、市场投资建议</w:t>
      </w:r>
    </w:p>
    <w:p>
      <w:pPr>
        <w:spacing w:after="150"/>
      </w:pPr>
      <w:r>
        <w:rPr/>
        <w:t xml:space="preserve">第四节 品牌经营策略</w:t>
      </w:r>
    </w:p>
    <w:p>
      <w:pPr>
        <w:spacing w:after="150"/>
      </w:pPr>
      <w:r>
        <w:rPr/>
        <w:t xml:space="preserve">一、不同品牌经营模式</w:t>
      </w:r>
    </w:p>
    <w:p>
      <w:pPr>
        <w:spacing w:after="150"/>
      </w:pPr>
      <w:r>
        <w:rPr/>
        <w:t xml:space="preserve">二、如何切入开拓品牌</w:t>
      </w:r>
    </w:p>
    <w:p>
      <w:pPr>
        <w:spacing w:after="150"/>
      </w:pPr>
      <w:r>
        <w:rPr/>
        <w:t xml:space="preserve">第五节 服务策略</w:t>
      </w:r>
    </w:p>
    <w:p>
      <w:pPr>
        <w:spacing w:after="150"/>
      </w:pPr>
      <w:r>
        <w:rPr>
          <w:b w:val="1"/>
          <w:bCs w:val="1"/>
        </w:rPr>
        <w:t xml:space="preserve">第十五章 2024-2029年中国低压电器行业发展战略分析</w:t>
      </w:r>
    </w:p>
    <w:p>
      <w:pPr>
        <w:spacing w:after="150"/>
      </w:pPr>
      <w:r>
        <w:rPr/>
        <w:t xml:space="preserve">第一节 低压电器行业发展策略分析</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t xml:space="preserve">第二节 低压电器行业市场的重点客户战略实施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第十六章 2024-2029年中国低压电器行业投资建议</w:t>
      </w:r>
    </w:p>
    <w:p>
      <w:pPr>
        <w:spacing w:after="150"/>
      </w:pPr>
      <w:r>
        <w:rPr/>
        <w:t xml:space="preserve">第一节 盈利模式建议</w:t>
      </w:r>
    </w:p>
    <w:p>
      <w:pPr>
        <w:spacing w:after="150"/>
      </w:pPr>
      <w:r>
        <w:rPr/>
        <w:t xml:space="preserve">第二节 资金投入规模建议</w:t>
      </w:r>
    </w:p>
    <w:p>
      <w:pPr>
        <w:spacing w:after="150"/>
      </w:pPr>
      <w:r>
        <w:rPr>
          <w:b w:val="1"/>
          <w:bCs w:val="1"/>
        </w:rPr>
        <w:t xml:space="preserve">图表目录</w:t>
      </w:r>
    </w:p>
    <w:p>
      <w:pPr>
        <w:spacing w:after="150"/>
      </w:pPr>
      <w:r>
        <w:rPr/>
        <w:t xml:space="preserve">图表：2019-2023年中国低压电器行业市场规模及增速</w:t>
      </w:r>
    </w:p>
    <w:p>
      <w:pPr>
        <w:spacing w:after="150"/>
      </w:pPr>
      <w:r>
        <w:rPr/>
        <w:t xml:space="preserve">图表：2024-2029年中国低压电器行业市场规模及增速预测</w:t>
      </w:r>
    </w:p>
    <w:p>
      <w:pPr>
        <w:spacing w:after="150"/>
      </w:pPr>
      <w:r>
        <w:rPr/>
        <w:t xml:space="preserve">图表：2019-2023年中国低压电器行业重点企业市场份额</w:t>
      </w:r>
    </w:p>
    <w:p>
      <w:pPr>
        <w:spacing w:after="150"/>
      </w:pPr>
      <w:r>
        <w:rPr/>
        <w:t xml:space="preserve">图表：2019-2023年中国低压电器行业区域结构</w:t>
      </w:r>
    </w:p>
    <w:p>
      <w:pPr>
        <w:spacing w:after="150"/>
      </w:pPr>
      <w:r>
        <w:rPr/>
        <w:t xml:space="preserve">图表：2019-2023年中国低压电器行业渠道结构</w:t>
      </w:r>
    </w:p>
    <w:p>
      <w:pPr>
        <w:spacing w:after="150"/>
      </w:pPr>
      <w:r>
        <w:rPr/>
        <w:t xml:space="preserve">图表：2019-2023年中国低压电器行业需求总量</w:t>
      </w:r>
    </w:p>
    <w:p>
      <w:pPr>
        <w:spacing w:after="150"/>
      </w:pPr>
      <w:r>
        <w:rPr/>
        <w:t xml:space="preserve">图表：2024-2029年中国低压电器行业需求总量预测</w:t>
      </w:r>
    </w:p>
    <w:p>
      <w:pPr>
        <w:spacing w:after="150"/>
      </w:pPr>
      <w:r>
        <w:rPr/>
        <w:t xml:space="preserve">图表：2019-2023年中国低压电器行业需求集中度</w:t>
      </w:r>
    </w:p>
    <w:p>
      <w:pPr>
        <w:spacing w:after="150"/>
      </w:pPr>
      <w:r>
        <w:rPr/>
        <w:t xml:space="preserve">图表：2019-2023年中国低压电器行业需求增长速度</w:t>
      </w:r>
    </w:p>
    <w:p>
      <w:pPr>
        <w:spacing w:after="150"/>
      </w:pPr>
      <w:r>
        <w:rPr/>
        <w:t xml:space="preserve">图表：2019-2023年中国低压电器行业市场饱和度</w:t>
      </w:r>
    </w:p>
    <w:p>
      <w:pPr>
        <w:spacing w:after="150"/>
      </w:pPr>
      <w:r>
        <w:rPr/>
        <w:t xml:space="preserve">图表：2019-2023年中国低压电器行业供给总量</w:t>
      </w:r>
    </w:p>
    <w:p>
      <w:pPr>
        <w:spacing w:after="150"/>
      </w:pPr>
      <w:r>
        <w:rPr/>
        <w:t xml:space="preserve">图表：2019-2023年中国低压电器行业供给增长速度</w:t>
      </w:r>
    </w:p>
    <w:p>
      <w:pPr>
        <w:spacing w:after="150"/>
      </w:pPr>
      <w:r>
        <w:rPr/>
        <w:t xml:space="preserve">图表：2024-2029年中国低压电器行业供给量预测</w:t>
      </w:r>
    </w:p>
    <w:p>
      <w:pPr>
        <w:spacing w:after="150"/>
      </w:pPr>
      <w:r>
        <w:rPr/>
        <w:t xml:space="preserve">图表：2019-2023年中国低压电器行业供给集中度</w:t>
      </w:r>
    </w:p>
    <w:p>
      <w:pPr>
        <w:spacing w:after="150"/>
      </w:pPr>
      <w:r>
        <w:rPr/>
        <w:t xml:space="preserve">图表：2019-2023年中国低压电器行业销售量</w:t>
      </w:r>
    </w:p>
    <w:p>
      <w:pPr>
        <w:spacing w:after="150"/>
      </w:pPr>
      <w:r>
        <w:rPr/>
        <w:t xml:space="preserve">图表：2019-2023年中国低压电器行业库存量</w:t>
      </w:r>
    </w:p>
    <w:p>
      <w:pPr>
        <w:spacing w:after="150"/>
      </w:pPr>
      <w:r>
        <w:rPr/>
        <w:t xml:space="preserve">图表：2019-2023年中国低压电器行业企业区域分布</w:t>
      </w:r>
    </w:p>
    <w:p>
      <w:pPr>
        <w:spacing w:after="150"/>
      </w:pPr>
      <w:r>
        <w:rPr/>
        <w:t xml:space="preserve">图表：2019-2023年中国低压电器行业销售渠道分布</w:t>
      </w:r>
    </w:p>
    <w:p>
      <w:pPr>
        <w:spacing w:after="150"/>
      </w:pPr>
      <w:r>
        <w:rPr/>
        <w:t xml:space="preserve">图表：2019-2023年中国低压电器行业主要代理商分布</w:t>
      </w:r>
    </w:p>
    <w:p>
      <w:pPr>
        <w:spacing w:after="150"/>
      </w:pPr>
      <w:r>
        <w:rPr/>
        <w:t xml:space="preserve">图表：2019-2023年中国低压电器行业产品价格走势</w:t>
      </w:r>
    </w:p>
    <w:p>
      <w:pPr>
        <w:spacing w:after="150"/>
      </w:pPr>
      <w:r>
        <w:rPr/>
        <w:t xml:space="preserve">图表：2024-2029年中国低压电器行业产品价格趋势</w:t>
      </w:r>
    </w:p>
    <w:p>
      <w:pPr>
        <w:spacing w:after="150"/>
      </w:pPr>
      <w:r>
        <w:rPr/>
        <w:t xml:space="preserve">图表：2019-2023年中国低压电器行业利润及增长速度</w:t>
      </w:r>
    </w:p>
    <w:p>
      <w:pPr>
        <w:spacing w:after="150"/>
      </w:pPr>
      <w:r>
        <w:rPr/>
        <w:t xml:space="preserve">图表：2019-2023年中国低压电器行业销售毛利率</w:t>
      </w:r>
    </w:p>
    <w:p>
      <w:pPr>
        <w:spacing w:after="150"/>
      </w:pPr>
      <w:r>
        <w:rPr/>
        <w:t xml:space="preserve">图表：2019-2023年中国低压电器行业产值利税率</w:t>
      </w:r>
    </w:p>
    <w:p>
      <w:pPr>
        <w:spacing w:after="150"/>
      </w:pPr>
      <w:r>
        <w:rPr/>
        <w:t xml:space="preserve">图表：2019-2023年中国低压电器行业总资产增长率</w:t>
      </w:r>
    </w:p>
    <w:p>
      <w:pPr>
        <w:spacing w:after="150"/>
      </w:pPr>
      <w:r>
        <w:rPr/>
        <w:t xml:space="preserve">图表：2019-2023年中国低压电器行业资产负债率</w:t>
      </w:r>
    </w:p>
    <w:p>
      <w:pPr>
        <w:spacing w:after="150"/>
      </w:pPr>
      <w:r>
        <w:rPr/>
        <w:t xml:space="preserve">图表：2019-2023年中国低压电器行业速动比率</w:t>
      </w:r>
    </w:p>
    <w:p>
      <w:pPr>
        <w:spacing w:after="150"/>
      </w:pPr>
      <w:r>
        <w:rPr/>
        <w:t xml:space="preserve">图表：2019-2023年中国低压电器行业流动比率</w:t>
      </w:r>
    </w:p>
    <w:p>
      <w:pPr>
        <w:spacing w:after="150"/>
      </w:pPr>
      <w:r>
        <w:rPr/>
        <w:t xml:space="preserve">图表：2019-2023年中国低压电器行业总资产周转率</w:t>
      </w:r>
    </w:p>
    <w:p>
      <w:pPr>
        <w:spacing w:after="150"/>
      </w:pPr>
      <w:r>
        <w:rPr/>
        <w:t xml:space="preserve">图表：2019-2023年中国低压电器行业应收账款周转率</w:t>
      </w:r>
    </w:p>
    <w:p>
      <w:pPr>
        <w:spacing w:after="150"/>
      </w:pPr>
      <w:r>
        <w:rPr/>
        <w:t xml:space="preserve">图表：2019-2023年中国低压电器行业存货周转率</w:t>
      </w:r>
    </w:p>
    <w:p>
      <w:pPr>
        <w:spacing w:after="150"/>
      </w:pPr>
      <w:r>
        <w:rPr/>
        <w:t xml:space="preserve">图表：2019-2023年中国低压电器产品出口量以及出口额</w:t>
      </w:r>
    </w:p>
    <w:p>
      <w:pPr>
        <w:spacing w:after="150"/>
      </w:pPr>
      <w:r>
        <w:rPr/>
        <w:t xml:space="preserve">图表：2019-2023年中国低压电器行业出口地区分布</w:t>
      </w:r>
    </w:p>
    <w:p>
      <w:pPr>
        <w:spacing w:after="150"/>
      </w:pPr>
      <w:r>
        <w:rPr/>
        <w:t xml:space="preserve">图表：2019-2023年中国低压电器行业进口量及进口额</w:t>
      </w:r>
    </w:p>
    <w:p>
      <w:pPr>
        <w:spacing w:after="150"/>
      </w:pPr>
      <w:r>
        <w:rPr/>
        <w:t xml:space="preserve">图表：2019-2023年中国低压电器行业进口区域分布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本文地址：https://www.51baogao.cn/baogao/20201219/193485.shtml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9/193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中国低压电器行业现状发展分析及发展趋势与投资前景研究报告(2024-2029版)</dc:title>
  <dc:description>中国低压电器行业现状发展分析及发展趋势与投资前景研究报告(2024-2029版)</dc:description>
  <dc:subject>中国低压电器行业现状发展分析及发展趋势与投资前景研究报告(2024-2029版)</dc:subject>
  <cp:keywords>研究报告</cp:keywords>
  <cp:category>研究报告</cp:category>
  <cp:lastModifiedBy>北京中道泰和信息咨询有限公司</cp:lastModifiedBy>
  <dcterms:created xsi:type="dcterms:W3CDTF">2024-01-29T22:13:28+08:00</dcterms:created>
  <dcterms:modified xsi:type="dcterms:W3CDTF">2024-01-29T22:13:28+08:00</dcterms:modified>
</cp:coreProperties>
</file>

<file path=docProps/custom.xml><?xml version="1.0" encoding="utf-8"?>
<Properties xmlns="http://schemas.openxmlformats.org/officeDocument/2006/custom-properties" xmlns:vt="http://schemas.openxmlformats.org/officeDocument/2006/docPropsVTypes"/>
</file>