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中国干细胞美容行业市场深度调研及发展趋势与投资前景研究报告(2024-2029版)</w:t>
      </w:r>
    </w:p>
    <w:p>
      <w:pPr>
        <w:spacing w:after="150"/>
      </w:pPr>
      <w:r>
        <w:rPr>
          <w:b w:val="1"/>
          <w:bCs w:val="1"/>
        </w:rPr>
        <w:t xml:space="preserve">报告简介</w:t>
      </w:r>
    </w:p>
    <w:p>
      <w:pPr>
        <w:spacing w:after="150"/>
      </w:pPr>
      <w:r>
        <w:rPr/>
        <w:t xml:space="preserve">干细胞美容，通过把干细胞生长因子直接透过肌肤表层输送到皮下深层组织，唤醒及修复肌肤休眠及受损干细胞，提升细胞再生能力;增强神经-内分泌系统自身调节能力，恢复皮肤的保水性能，使皮肤减少皱纹产生，保持细嫩光滑;同时改善细胞微循环，使干细胞作用于面部后，使面部的皮肤分泌胶原蛋白、透明质酸、弹性纤维等物质，从而使皱纹减少、皮肤紧致、亮白肌肤、淡化色素沉着，同时修复大气污染、辐射等造成的敏感肌肤和医学美容带来的损伤。</w:t>
      </w:r>
    </w:p>
    <w:p>
      <w:pPr>
        <w:spacing w:after="150"/>
      </w:pPr>
      <w:r>
        <w:rPr/>
        <w:t xml:space="preserve">中国整形美容行业的市场规模目前已居于世界第三位，高达千万的美容整形行业从业人员数量和相当可观的消费潜力，昭示着美容行业已成为拉动就业和消费的重要行业之一。干细胞抗衰老行业作为整形美容领域的新兴产业，面向收入可观的高端消费群体，拥有较高的消费潜力，在我国整形美容行业表现出相当强大的市场前景和庞大的利润空间。</w:t>
      </w:r>
    </w:p>
    <w:p>
      <w:pPr>
        <w:spacing w:after="150"/>
      </w:pPr>
      <w:r>
        <w:rPr/>
        <w:t xml:space="preserve">本报告主要对当下干细胞美容的业务模式，服务类型等作出总结。结合近几年干细胞美容行业的情况，对其政策环境、行业壁垒、投融资情况、竞争格局、市场规模、供需关系、战略规划等进行研究。同时通过分析国外领先地区的业务模式，给予本国干细胞美容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干细胞美容市场进行了分析研究。报告在总结中国干细胞美容行业发展历程的基础上，结合新时期的各方面因素，对中国干细胞美容行业的发展趋势给予了细致和审慎的预测论证。报告资料详实，图表丰富，既有深入的分析，又有直观的比较，为干细胞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中国干细胞美容行业发展综述</w:t>
      </w:r>
    </w:p>
    <w:p>
      <w:pPr>
        <w:spacing w:after="150"/>
      </w:pPr>
      <w:r>
        <w:rPr/>
        <w:t xml:space="preserve">第一节 干细胞美容行业定义及特点</w:t>
      </w:r>
    </w:p>
    <w:p>
      <w:pPr>
        <w:spacing w:after="150"/>
      </w:pPr>
      <w:r>
        <w:rPr/>
        <w:t xml:space="preserve">一、干细胞美容行业的定义</w:t>
      </w:r>
    </w:p>
    <w:p>
      <w:pPr>
        <w:spacing w:after="150"/>
      </w:pPr>
      <w:r>
        <w:rPr/>
        <w:t xml:space="preserve">二、干细胞美容行业产品/业务特点</w:t>
      </w:r>
    </w:p>
    <w:p>
      <w:pPr>
        <w:spacing w:after="150"/>
      </w:pPr>
      <w:r>
        <w:rPr/>
        <w:t xml:space="preserve">第二节 干细胞美容行业统计标准</w:t>
      </w:r>
    </w:p>
    <w:p>
      <w:pPr>
        <w:spacing w:after="150"/>
      </w:pPr>
      <w:r>
        <w:rPr/>
        <w:t xml:space="preserve">一、干细胞美容行业统计口径</w:t>
      </w:r>
    </w:p>
    <w:p>
      <w:pPr>
        <w:spacing w:after="150"/>
      </w:pPr>
      <w:r>
        <w:rPr/>
        <w:t xml:space="preserve">二、干细胞美容行业统计方法</w:t>
      </w:r>
    </w:p>
    <w:p>
      <w:pPr>
        <w:spacing w:after="150"/>
      </w:pPr>
      <w:r>
        <w:rPr/>
        <w:t xml:space="preserve">三、干细胞美容行业数据种类</w:t>
      </w:r>
    </w:p>
    <w:p>
      <w:pPr>
        <w:spacing w:after="150"/>
      </w:pPr>
      <w:r>
        <w:rPr/>
        <w:t xml:space="preserve">四、干细胞美容行业研究范围</w:t>
      </w:r>
    </w:p>
    <w:p>
      <w:pPr>
        <w:spacing w:after="150"/>
      </w:pPr>
      <w:r>
        <w:rPr>
          <w:b w:val="1"/>
          <w:bCs w:val="1"/>
        </w:rPr>
        <w:t xml:space="preserve">第二章 国际干细胞美容行业发展经验借鉴</w:t>
      </w:r>
    </w:p>
    <w:p>
      <w:pPr>
        <w:spacing w:after="150"/>
      </w:pPr>
      <w:r>
        <w:rPr/>
        <w:t xml:space="preserve">第一节 美国干细胞美容行业发展经验借鉴</w:t>
      </w:r>
    </w:p>
    <w:p>
      <w:pPr>
        <w:spacing w:after="150"/>
      </w:pPr>
      <w:r>
        <w:rPr/>
        <w:t xml:space="preserve">一、美国干细胞美容行业发展历程分析</w:t>
      </w:r>
    </w:p>
    <w:p>
      <w:pPr>
        <w:spacing w:after="150"/>
      </w:pPr>
      <w:r>
        <w:rPr/>
        <w:t xml:space="preserve">二、美国干细胞美容行业运营模式分析</w:t>
      </w:r>
    </w:p>
    <w:p>
      <w:pPr>
        <w:spacing w:after="150"/>
      </w:pPr>
      <w:r>
        <w:rPr/>
        <w:t xml:space="preserve">三、美国干细胞美容行业发展趋势预测</w:t>
      </w:r>
    </w:p>
    <w:p>
      <w:pPr>
        <w:spacing w:after="150"/>
      </w:pPr>
      <w:r>
        <w:rPr/>
        <w:t xml:space="preserve">四、美国干细胞美容行业对我国的启示</w:t>
      </w:r>
    </w:p>
    <w:p>
      <w:pPr>
        <w:spacing w:after="150"/>
      </w:pPr>
      <w:r>
        <w:rPr/>
        <w:t xml:space="preserve">第二节 欧洲干细胞美容行业发展经验借鉴</w:t>
      </w:r>
    </w:p>
    <w:p>
      <w:pPr>
        <w:spacing w:after="150"/>
      </w:pPr>
      <w:r>
        <w:rPr/>
        <w:t xml:space="preserve">一、欧洲干细胞美容行业发展历程分析</w:t>
      </w:r>
    </w:p>
    <w:p>
      <w:pPr>
        <w:spacing w:after="150"/>
      </w:pPr>
      <w:r>
        <w:rPr/>
        <w:t xml:space="preserve">二、欧洲干细胞美容行业运营模式分析</w:t>
      </w:r>
    </w:p>
    <w:p>
      <w:pPr>
        <w:spacing w:after="150"/>
      </w:pPr>
      <w:r>
        <w:rPr/>
        <w:t xml:space="preserve">三、欧洲干细胞美容行业发展趋势预测</w:t>
      </w:r>
    </w:p>
    <w:p>
      <w:pPr>
        <w:spacing w:after="150"/>
      </w:pPr>
      <w:r>
        <w:rPr/>
        <w:t xml:space="preserve">四、欧洲干细胞美容行业对我国的启示</w:t>
      </w:r>
    </w:p>
    <w:p>
      <w:pPr>
        <w:spacing w:after="150"/>
      </w:pPr>
      <w:r>
        <w:rPr/>
        <w:t xml:space="preserve">第三节 日本干细胞美容行业发展经验借鉴</w:t>
      </w:r>
    </w:p>
    <w:p>
      <w:pPr>
        <w:spacing w:after="150"/>
      </w:pPr>
      <w:r>
        <w:rPr/>
        <w:t xml:space="preserve">一、日本干细胞美容行业发展历程分析</w:t>
      </w:r>
    </w:p>
    <w:p>
      <w:pPr>
        <w:spacing w:after="150"/>
      </w:pPr>
      <w:r>
        <w:rPr/>
        <w:t xml:space="preserve">二、日本干细胞美容行业运营模式分析</w:t>
      </w:r>
    </w:p>
    <w:p>
      <w:pPr>
        <w:spacing w:after="150"/>
      </w:pPr>
      <w:r>
        <w:rPr/>
        <w:t xml:space="preserve">三、日本干细胞美容行业发展趋势预测</w:t>
      </w:r>
    </w:p>
    <w:p>
      <w:pPr>
        <w:spacing w:after="150"/>
      </w:pPr>
      <w:r>
        <w:rPr/>
        <w:t xml:space="preserve">四、日本干细胞美容行业对我国的启示</w:t>
      </w:r>
    </w:p>
    <w:p>
      <w:pPr>
        <w:spacing w:after="150"/>
      </w:pPr>
      <w:r>
        <w:rPr>
          <w:b w:val="1"/>
          <w:bCs w:val="1"/>
        </w:rPr>
        <w:t xml:space="preserve">第二部分 行业深度分析</w:t>
      </w:r>
    </w:p>
    <w:p>
      <w:pPr>
        <w:spacing w:after="150"/>
      </w:pPr>
      <w:r>
        <w:rPr>
          <w:b w:val="1"/>
          <w:bCs w:val="1"/>
        </w:rPr>
        <w:t xml:space="preserve">第三章 中国干细胞美容行业市场发展现状分析</w:t>
      </w:r>
    </w:p>
    <w:p>
      <w:pPr>
        <w:spacing w:after="150"/>
      </w:pPr>
      <w:r>
        <w:rPr/>
        <w:t xml:space="preserve">第一节 干细胞美容行业环境分析</w:t>
      </w:r>
    </w:p>
    <w:p>
      <w:pPr>
        <w:spacing w:after="150"/>
      </w:pPr>
      <w:r>
        <w:rPr/>
        <w:t xml:space="preserve">一、干细胞美容行业经济环境分析</w:t>
      </w:r>
    </w:p>
    <w:p>
      <w:pPr>
        <w:spacing w:after="150"/>
      </w:pPr>
      <w:r>
        <w:rPr/>
        <w:t xml:space="preserve">二、干细胞美容行业政治环境分析</w:t>
      </w:r>
    </w:p>
    <w:p>
      <w:pPr>
        <w:spacing w:after="150"/>
      </w:pPr>
      <w:r>
        <w:rPr/>
        <w:t xml:space="preserve">三、干细胞美容行业社会环境分析</w:t>
      </w:r>
    </w:p>
    <w:p>
      <w:pPr>
        <w:spacing w:after="150"/>
      </w:pPr>
      <w:r>
        <w:rPr/>
        <w:t xml:space="preserve">四、干细胞美容行业技术环境分析</w:t>
      </w:r>
    </w:p>
    <w:p>
      <w:pPr>
        <w:spacing w:after="150"/>
      </w:pPr>
      <w:r>
        <w:rPr/>
        <w:t xml:space="preserve">第二节 干细胞美容行业发展概况</w:t>
      </w:r>
    </w:p>
    <w:p>
      <w:pPr>
        <w:spacing w:after="150"/>
      </w:pPr>
      <w:r>
        <w:rPr/>
        <w:t xml:space="preserve">一、干细胞美容行业市场规模分析</w:t>
      </w:r>
    </w:p>
    <w:p>
      <w:pPr>
        <w:spacing w:after="150"/>
      </w:pPr>
      <w:r>
        <w:rPr/>
        <w:t xml:space="preserve">二、干细胞美容行业竞争格局分析</w:t>
      </w:r>
    </w:p>
    <w:p>
      <w:pPr>
        <w:spacing w:after="150"/>
      </w:pPr>
      <w:r>
        <w:rPr/>
        <w:t xml:space="preserve">三、干细胞美容行业市场容量预测</w:t>
      </w:r>
    </w:p>
    <w:p>
      <w:pPr>
        <w:spacing w:after="150"/>
      </w:pPr>
      <w:r>
        <w:rPr/>
        <w:t xml:space="preserve">第三节 干细胞美容行业供需状况分析</w:t>
      </w:r>
    </w:p>
    <w:p>
      <w:pPr>
        <w:spacing w:after="150"/>
      </w:pPr>
      <w:r>
        <w:rPr/>
        <w:t xml:space="preserve">一、干细胞美容行业供给状况分析</w:t>
      </w:r>
    </w:p>
    <w:p>
      <w:pPr>
        <w:spacing w:after="150"/>
      </w:pPr>
      <w:r>
        <w:rPr/>
        <w:t xml:space="preserve">二、干细胞美容行业需求状况分析</w:t>
      </w:r>
    </w:p>
    <w:p>
      <w:pPr>
        <w:spacing w:after="150"/>
      </w:pPr>
      <w:r>
        <w:rPr/>
        <w:t xml:space="preserve">三、干细胞美容行业供需平衡分析</w:t>
      </w:r>
    </w:p>
    <w:p>
      <w:pPr>
        <w:spacing w:after="150"/>
      </w:pPr>
      <w:r>
        <w:rPr/>
        <w:t xml:space="preserve">第四节 干细胞美容行业技术申请分析</w:t>
      </w:r>
    </w:p>
    <w:p>
      <w:pPr>
        <w:spacing w:after="150"/>
      </w:pPr>
      <w:r>
        <w:rPr/>
        <w:t xml:space="preserve">一、干细胞美容行业专利申请数分析</w:t>
      </w:r>
    </w:p>
    <w:p>
      <w:pPr>
        <w:spacing w:after="150"/>
      </w:pPr>
      <w:r>
        <w:rPr/>
        <w:t xml:space="preserve">二、干细胞美容行业专利类型分析</w:t>
      </w:r>
    </w:p>
    <w:p>
      <w:pPr>
        <w:spacing w:after="150"/>
      </w:pPr>
      <w:r>
        <w:rPr/>
        <w:t xml:space="preserve">三、干细胞美容行业热门专利技术分析</w:t>
      </w:r>
    </w:p>
    <w:p>
      <w:pPr>
        <w:spacing w:after="150"/>
      </w:pPr>
      <w:r>
        <w:rPr>
          <w:b w:val="1"/>
          <w:bCs w:val="1"/>
        </w:rPr>
        <w:t xml:space="preserve">第四章 中国干细胞美容行业产业链上下游分析</w:t>
      </w:r>
    </w:p>
    <w:p>
      <w:pPr>
        <w:spacing w:after="150"/>
      </w:pPr>
      <w:r>
        <w:rPr/>
        <w:t xml:space="preserve">第一节 干细胞美容行业产业链简介</w:t>
      </w:r>
    </w:p>
    <w:p>
      <w:pPr>
        <w:spacing w:after="150"/>
      </w:pPr>
      <w:r>
        <w:rPr/>
        <w:t xml:space="preserve">一、干细胞美容产业链上游行业分布</w:t>
      </w:r>
    </w:p>
    <w:p>
      <w:pPr>
        <w:spacing w:after="150"/>
      </w:pPr>
      <w:r>
        <w:rPr/>
        <w:t xml:space="preserve">二、干细胞美容产业链中游行业分布</w:t>
      </w:r>
    </w:p>
    <w:p>
      <w:pPr>
        <w:spacing w:after="150"/>
      </w:pPr>
      <w:r>
        <w:rPr/>
        <w:t xml:space="preserve">三、干细胞美容产业链下游行业分布</w:t>
      </w:r>
    </w:p>
    <w:p>
      <w:pPr>
        <w:spacing w:after="150"/>
      </w:pPr>
      <w:r>
        <w:rPr/>
        <w:t xml:space="preserve">第二节 干细胞美容产业链上游行业分析</w:t>
      </w:r>
    </w:p>
    <w:p>
      <w:pPr>
        <w:spacing w:after="150"/>
      </w:pPr>
      <w:r>
        <w:rPr/>
        <w:t xml:space="preserve">一、干细胞美容产业上游发展现状</w:t>
      </w:r>
    </w:p>
    <w:p>
      <w:pPr>
        <w:spacing w:after="150"/>
      </w:pPr>
      <w:r>
        <w:rPr/>
        <w:t xml:space="preserve">二、干细胞美容产业上游竞争格局</w:t>
      </w:r>
    </w:p>
    <w:p>
      <w:pPr>
        <w:spacing w:after="150"/>
      </w:pPr>
      <w:r>
        <w:rPr/>
        <w:t xml:space="preserve">第三节 干细胞美容产业链中游行业分析</w:t>
      </w:r>
    </w:p>
    <w:p>
      <w:pPr>
        <w:spacing w:after="150"/>
      </w:pPr>
      <w:r>
        <w:rPr/>
        <w:t xml:space="preserve">一、干细胞美容行业中游经营效益</w:t>
      </w:r>
    </w:p>
    <w:p>
      <w:pPr>
        <w:spacing w:after="150"/>
      </w:pPr>
      <w:r>
        <w:rPr/>
        <w:t xml:space="preserve">二、干细胞美容行业中游竞争格局</w:t>
      </w:r>
    </w:p>
    <w:p>
      <w:pPr>
        <w:spacing w:after="150"/>
      </w:pPr>
      <w:r>
        <w:rPr/>
        <w:t xml:space="preserve">三、干细胞美容行业中游发展趋势</w:t>
      </w:r>
    </w:p>
    <w:p>
      <w:pPr>
        <w:spacing w:after="150"/>
      </w:pPr>
      <w:r>
        <w:rPr/>
        <w:t xml:space="preserve">第四节 干细胞美容产业链下游行业分析</w:t>
      </w:r>
    </w:p>
    <w:p>
      <w:pPr>
        <w:spacing w:after="150"/>
      </w:pPr>
      <w:r>
        <w:rPr/>
        <w:t xml:space="preserve">一、干细胞美容行业下游需求分析</w:t>
      </w:r>
    </w:p>
    <w:p>
      <w:pPr>
        <w:spacing w:after="150"/>
      </w:pPr>
      <w:r>
        <w:rPr/>
        <w:t xml:space="preserve">二、干细胞美容行业下游运营现状</w:t>
      </w:r>
    </w:p>
    <w:p>
      <w:pPr>
        <w:spacing w:after="150"/>
      </w:pPr>
      <w:r>
        <w:rPr/>
        <w:t xml:space="preserve">三、干细胞美容行业下游发展前景</w:t>
      </w:r>
    </w:p>
    <w:p>
      <w:pPr>
        <w:spacing w:after="150"/>
      </w:pPr>
      <w:r>
        <w:rPr>
          <w:b w:val="1"/>
          <w:bCs w:val="1"/>
        </w:rPr>
        <w:t xml:space="preserve">第三部分 竞争格局分析</w:t>
      </w:r>
    </w:p>
    <w:p>
      <w:pPr>
        <w:spacing w:after="150"/>
      </w:pPr>
      <w:r>
        <w:rPr>
          <w:b w:val="1"/>
          <w:bCs w:val="1"/>
        </w:rPr>
        <w:t xml:space="preserve">第五章 中国干细胞美容行业市场竞争格局分析</w:t>
      </w:r>
    </w:p>
    <w:p>
      <w:pPr>
        <w:spacing w:after="150"/>
      </w:pPr>
      <w:r>
        <w:rPr/>
        <w:t xml:space="preserve">第一节 干细胞美容行业竞争格局分析</w:t>
      </w:r>
    </w:p>
    <w:p>
      <w:pPr>
        <w:spacing w:after="150"/>
      </w:pPr>
      <w:r>
        <w:rPr/>
        <w:t xml:space="preserve">一、干细胞美容行业区域分布格局</w:t>
      </w:r>
    </w:p>
    <w:p>
      <w:pPr>
        <w:spacing w:after="150"/>
      </w:pPr>
      <w:r>
        <w:rPr/>
        <w:t xml:space="preserve">二、干细胞美容行业企业规模格局</w:t>
      </w:r>
    </w:p>
    <w:p>
      <w:pPr>
        <w:spacing w:after="150"/>
      </w:pPr>
      <w:r>
        <w:rPr/>
        <w:t xml:space="preserve">三、干细胞美容行业企业性质格局</w:t>
      </w:r>
    </w:p>
    <w:p>
      <w:pPr>
        <w:spacing w:after="150"/>
      </w:pPr>
      <w:r>
        <w:rPr/>
        <w:t xml:space="preserve">第二节 干细胞美容行业竞争状况分析</w:t>
      </w:r>
    </w:p>
    <w:p>
      <w:pPr>
        <w:spacing w:after="150"/>
      </w:pPr>
      <w:r>
        <w:rPr/>
        <w:t xml:space="preserve">一、干细胞美容行业上游议价能力</w:t>
      </w:r>
    </w:p>
    <w:p>
      <w:pPr>
        <w:spacing w:after="150"/>
      </w:pPr>
      <w:r>
        <w:rPr/>
        <w:t xml:space="preserve">二、干细胞美容行业下游议价能力</w:t>
      </w:r>
    </w:p>
    <w:p>
      <w:pPr>
        <w:spacing w:after="150"/>
      </w:pPr>
      <w:r>
        <w:rPr/>
        <w:t xml:space="preserve">三、干细胞美容行业新进入者威胁</w:t>
      </w:r>
    </w:p>
    <w:p>
      <w:pPr>
        <w:spacing w:after="150"/>
      </w:pPr>
      <w:r>
        <w:rPr/>
        <w:t xml:space="preserve">四、干细胞美容行业替代产品威胁</w:t>
      </w:r>
    </w:p>
    <w:p>
      <w:pPr>
        <w:spacing w:after="150"/>
      </w:pPr>
      <w:r>
        <w:rPr/>
        <w:t xml:space="preserve">五、干细胞美容行业内部竞争</w:t>
      </w:r>
    </w:p>
    <w:p>
      <w:pPr>
        <w:spacing w:after="150"/>
      </w:pPr>
      <w:r>
        <w:rPr/>
        <w:t xml:space="preserve">第三节 干细胞美容行业投资兼并重组整合分析</w:t>
      </w:r>
    </w:p>
    <w:p>
      <w:pPr>
        <w:spacing w:after="150"/>
      </w:pPr>
      <w:r>
        <w:rPr/>
        <w:t xml:space="preserve">一、投资兼并重组现状</w:t>
      </w:r>
    </w:p>
    <w:p>
      <w:pPr>
        <w:spacing w:after="150"/>
      </w:pPr>
      <w:r>
        <w:rPr/>
        <w:t xml:space="preserve">二、投资兼并重组趋势</w:t>
      </w:r>
    </w:p>
    <w:p>
      <w:pPr>
        <w:spacing w:after="150"/>
      </w:pPr>
      <w:r>
        <w:rPr>
          <w:b w:val="1"/>
          <w:bCs w:val="1"/>
        </w:rPr>
        <w:t xml:space="preserve">第六章 中国干细胞美容行业重点省市投资机会分析</w:t>
      </w:r>
    </w:p>
    <w:p>
      <w:pPr>
        <w:spacing w:after="150"/>
      </w:pPr>
      <w:r>
        <w:rPr/>
        <w:t xml:space="preserve">第一节 干细胞美容行业区域投资环境分析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行业重点区域运营情况分析</w:t>
      </w:r>
    </w:p>
    <w:p>
      <w:pPr>
        <w:spacing w:after="150"/>
      </w:pPr>
      <w:r>
        <w:rPr/>
        <w:t xml:space="preserve">一、华北地区干细胞美容行业运营情况分析</w:t>
      </w:r>
    </w:p>
    <w:p>
      <w:pPr>
        <w:spacing w:after="150"/>
      </w:pPr>
      <w:r>
        <w:rPr/>
        <w:t xml:space="preserve">二、华南地区干细胞美容行业运营情况分析</w:t>
      </w:r>
    </w:p>
    <w:p>
      <w:pPr>
        <w:spacing w:after="150"/>
      </w:pPr>
      <w:r>
        <w:rPr/>
        <w:t xml:space="preserve">三、华东地区干细胞美容行业运营情况分析</w:t>
      </w:r>
    </w:p>
    <w:p>
      <w:pPr>
        <w:spacing w:after="150"/>
      </w:pPr>
      <w:r>
        <w:rPr/>
        <w:t xml:space="preserve">四、华中地区干细胞美容行业运营情况分析</w:t>
      </w:r>
    </w:p>
    <w:p>
      <w:pPr>
        <w:spacing w:after="150"/>
      </w:pPr>
      <w:r>
        <w:rPr/>
        <w:t xml:space="preserve">五、西北地区干细胞美容行业运营情况分析</w:t>
      </w:r>
    </w:p>
    <w:p>
      <w:pPr>
        <w:spacing w:after="150"/>
      </w:pPr>
      <w:r>
        <w:rPr/>
        <w:t xml:space="preserve">六、西南地区干细胞美容行业运营情况分析</w:t>
      </w:r>
    </w:p>
    <w:p>
      <w:pPr>
        <w:spacing w:after="150"/>
      </w:pPr>
      <w:r>
        <w:rPr/>
        <w:t xml:space="preserve">七、东北地区干细胞美容行业运营情况分析</w:t>
      </w:r>
    </w:p>
    <w:p>
      <w:pPr>
        <w:spacing w:after="150"/>
      </w:pPr>
      <w:r>
        <w:rPr/>
        <w:t xml:space="preserve">第三节 干细胞美容行业区域投资前景分析</w:t>
      </w:r>
    </w:p>
    <w:p>
      <w:pPr>
        <w:spacing w:after="150"/>
      </w:pPr>
      <w:r>
        <w:rPr/>
        <w:t xml:space="preserve">一、华北地区省市干细胞美容投资前景</w:t>
      </w:r>
    </w:p>
    <w:p>
      <w:pPr>
        <w:spacing w:after="150"/>
      </w:pPr>
      <w:r>
        <w:rPr/>
        <w:t xml:space="preserve">二、华南地区省市干细胞美容投资前景</w:t>
      </w:r>
    </w:p>
    <w:p>
      <w:pPr>
        <w:spacing w:after="150"/>
      </w:pPr>
      <w:r>
        <w:rPr/>
        <w:t xml:space="preserve">三、华东地区省市干细胞美容投资前景</w:t>
      </w:r>
    </w:p>
    <w:p>
      <w:pPr>
        <w:spacing w:after="150"/>
      </w:pPr>
      <w:r>
        <w:rPr/>
        <w:t xml:space="preserve">四、华中地区省市干细胞美容投资前景</w:t>
      </w:r>
    </w:p>
    <w:p>
      <w:pPr>
        <w:spacing w:after="150"/>
      </w:pPr>
      <w:r>
        <w:rPr/>
        <w:t xml:space="preserve">五、西北地区省市干细胞美容投资前景</w:t>
      </w:r>
    </w:p>
    <w:p>
      <w:pPr>
        <w:spacing w:after="150"/>
      </w:pPr>
      <w:r>
        <w:rPr/>
        <w:t xml:space="preserve">六、西南地区省市干细胞美容投资前景</w:t>
      </w:r>
    </w:p>
    <w:p>
      <w:pPr>
        <w:spacing w:after="150"/>
      </w:pPr>
      <w:r>
        <w:rPr/>
        <w:t xml:space="preserve">七、东北地区省市干细胞美容投资前景</w:t>
      </w:r>
    </w:p>
    <w:p>
      <w:pPr>
        <w:spacing w:after="150"/>
      </w:pPr>
      <w:r>
        <w:rPr>
          <w:b w:val="1"/>
          <w:bCs w:val="1"/>
        </w:rPr>
        <w:t xml:space="preserve">第七章 中国干细胞美容行业标杆企业数据指标分析</w:t>
      </w:r>
    </w:p>
    <w:p>
      <w:pPr>
        <w:spacing w:after="150"/>
      </w:pPr>
      <w:r>
        <w:rPr/>
        <w:t xml:space="preserve">第一节 干细胞美容行业企业总体发展概况</w:t>
      </w:r>
    </w:p>
    <w:p>
      <w:pPr>
        <w:spacing w:after="150"/>
      </w:pPr>
      <w:r>
        <w:rPr/>
        <w:t xml:space="preserve">第二节 干细胞美容行业企业经营状况分析</w:t>
      </w:r>
    </w:p>
    <w:p>
      <w:pPr>
        <w:spacing w:after="150"/>
      </w:pPr>
      <w:r>
        <w:rPr/>
        <w:t xml:space="preserve">一、中源协和干细胞生物工程股份公司</w:t>
      </w:r>
    </w:p>
    <w:p>
      <w:pPr>
        <w:spacing w:after="150"/>
      </w:pPr>
      <w:r>
        <w:rPr/>
        <w:t xml:space="preserve">4、公司发展战略分析</w:t>
      </w:r>
    </w:p>
    <w:p>
      <w:pPr>
        <w:spacing w:after="150"/>
      </w:pPr>
      <w:r>
        <w:rPr/>
        <w:t xml:space="preserve">二、上海宏康国际整形医院</w:t>
      </w:r>
    </w:p>
    <w:p>
      <w:pPr>
        <w:spacing w:after="150"/>
      </w:pPr>
      <w:r>
        <w:rPr/>
        <w:t xml:space="preserve">4、公司发展战略分析</w:t>
      </w:r>
    </w:p>
    <w:p>
      <w:pPr>
        <w:spacing w:after="150"/>
      </w:pPr>
      <w:r>
        <w:rPr/>
        <w:t xml:space="preserve">三、北京芳颖美容连锁有限责任公司</w:t>
      </w:r>
    </w:p>
    <w:p>
      <w:pPr>
        <w:spacing w:after="150"/>
      </w:pPr>
      <w:r>
        <w:rPr/>
        <w:t xml:space="preserve">4、公司发展战略分析</w:t>
      </w:r>
    </w:p>
    <w:p>
      <w:pPr>
        <w:spacing w:after="150"/>
      </w:pPr>
      <w:r>
        <w:rPr/>
        <w:t xml:space="preserve">四、广州赛莱拉干细胞科技股份有限公司</w:t>
      </w:r>
    </w:p>
    <w:p>
      <w:pPr>
        <w:spacing w:after="150"/>
      </w:pPr>
      <w:r>
        <w:rPr/>
        <w:t xml:space="preserve">4、公司发展战略分析</w:t>
      </w:r>
    </w:p>
    <w:p>
      <w:pPr>
        <w:spacing w:after="150"/>
      </w:pPr>
      <w:r>
        <w:rPr/>
        <w:t xml:space="preserve">五、北京汉氏联合生物技术股份有限公司</w:t>
      </w:r>
    </w:p>
    <w:p>
      <w:pPr>
        <w:spacing w:after="150"/>
      </w:pPr>
      <w:r>
        <w:rPr>
          <w:b w:val="1"/>
          <w:bCs w:val="1"/>
        </w:rPr>
        <w:t xml:space="preserve">第四部分 发展战略研究</w:t>
      </w:r>
    </w:p>
    <w:p>
      <w:pPr>
        <w:spacing w:after="150"/>
      </w:pPr>
      <w:r>
        <w:rPr>
          <w:b w:val="1"/>
          <w:bCs w:val="1"/>
        </w:rPr>
        <w:t xml:space="preserve">第八章 中国干细胞美容行业前景预测与投资战略规划</w:t>
      </w:r>
    </w:p>
    <w:p>
      <w:pPr>
        <w:spacing w:after="150"/>
      </w:pPr>
      <w:r>
        <w:rPr/>
        <w:t xml:space="preserve">第一节 干细胞美容行业投资特性分析</w:t>
      </w:r>
    </w:p>
    <w:p>
      <w:pPr>
        <w:spacing w:after="150"/>
      </w:pPr>
      <w:r>
        <w:rPr/>
        <w:t xml:space="preserve">一、干细胞美容行业进入壁垒分析</w:t>
      </w:r>
    </w:p>
    <w:p>
      <w:pPr>
        <w:spacing w:after="150"/>
      </w:pPr>
      <w:r>
        <w:rPr/>
        <w:t xml:space="preserve">二、干细胞美容行业投资风险分析</w:t>
      </w:r>
    </w:p>
    <w:p>
      <w:pPr>
        <w:spacing w:after="150"/>
      </w:pPr>
      <w:r>
        <w:rPr/>
        <w:t xml:space="preserve">第二节 干细胞美容行业投资战略规划</w:t>
      </w:r>
    </w:p>
    <w:p>
      <w:pPr>
        <w:spacing w:after="150"/>
      </w:pPr>
      <w:r>
        <w:rPr/>
        <w:t xml:space="preserve">一、干细胞美容行业投资机会分析</w:t>
      </w:r>
    </w:p>
    <w:p>
      <w:pPr>
        <w:spacing w:after="150"/>
      </w:pPr>
      <w:r>
        <w:rPr/>
        <w:t xml:space="preserve">二、干细胞美容企业战略布局建议</w:t>
      </w:r>
    </w:p>
    <w:p>
      <w:pPr>
        <w:spacing w:after="150"/>
      </w:pPr>
      <w:r>
        <w:rPr/>
        <w:t xml:space="preserve">三、干细胞美容行业投资重点建议</w:t>
      </w:r>
    </w:p>
    <w:p>
      <w:pPr>
        <w:spacing w:after="150"/>
      </w:pPr>
      <w:r>
        <w:rPr>
          <w:b w:val="1"/>
          <w:bCs w:val="1"/>
        </w:rPr>
        <w:t xml:space="preserve">图表目录</w:t>
      </w:r>
    </w:p>
    <w:p>
      <w:pPr>
        <w:spacing w:after="150"/>
      </w:pPr>
      <w:r>
        <w:rPr/>
        <w:t xml:space="preserve">图表：2019-2023年全球抗衰老市场规模</w:t>
      </w:r>
    </w:p>
    <w:p>
      <w:pPr>
        <w:spacing w:after="150"/>
      </w:pPr>
      <w:r>
        <w:rPr/>
        <w:t xml:space="preserve">图表：美国干细胞研究资金来源</w:t>
      </w:r>
    </w:p>
    <w:p>
      <w:pPr>
        <w:spacing w:after="150"/>
      </w:pPr>
      <w:r>
        <w:rPr/>
        <w:t xml:space="preserve">图表：2019-2023年国内生产总值增长速度(季度同比)</w:t>
      </w:r>
    </w:p>
    <w:p>
      <w:pPr>
        <w:spacing w:after="150"/>
      </w:pPr>
      <w:r>
        <w:rPr/>
        <w:t xml:space="preserve">图表：2019-2023年全国规模以上工业增加值增速(月度同比)</w:t>
      </w:r>
    </w:p>
    <w:p>
      <w:pPr>
        <w:spacing w:after="150"/>
      </w:pPr>
      <w:r>
        <w:rPr/>
        <w:t xml:space="preserve">图表：2019-2023年固定资产投资增速情况</w:t>
      </w:r>
    </w:p>
    <w:p>
      <w:pPr>
        <w:spacing w:after="150"/>
      </w:pPr>
      <w:r>
        <w:rPr/>
        <w:t xml:space="preserve">图表：2019-2023年社会消费品零售总额增速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图表：2019-2023年我国人口规模</w:t>
      </w:r>
    </w:p>
    <w:p>
      <w:pPr>
        <w:spacing w:after="150"/>
      </w:pPr>
      <w:r>
        <w:rPr/>
        <w:t xml:space="preserve">图表：2019-2023年中国干细胞美容市场规模</w:t>
      </w:r>
    </w:p>
    <w:p>
      <w:pPr>
        <w:spacing w:after="150"/>
      </w:pPr>
      <w:r>
        <w:rPr/>
        <w:t xml:space="preserve">图表：2024-2029年抗衰老市场规模预测</w:t>
      </w:r>
    </w:p>
    <w:p>
      <w:pPr>
        <w:spacing w:after="150"/>
      </w:pPr>
      <w:r>
        <w:rPr/>
        <w:t xml:space="preserve">图表：2024-2029年干细胞美容市场容量预测</w:t>
      </w:r>
    </w:p>
    <w:p>
      <w:pPr>
        <w:spacing w:after="150"/>
      </w:pPr>
      <w:r>
        <w:rPr/>
        <w:t xml:space="preserve">图表：2019-2023年中国干细胞市场规模</w:t>
      </w:r>
    </w:p>
    <w:p>
      <w:pPr>
        <w:spacing w:after="150"/>
      </w:pPr>
      <w:r>
        <w:rPr/>
        <w:t xml:space="preserve">图表：2019-2023年干细胞市场专利数量</w:t>
      </w:r>
    </w:p>
    <w:p>
      <w:pPr>
        <w:spacing w:after="150"/>
      </w:pPr>
      <w:r>
        <w:rPr/>
        <w:t xml:space="preserve">图表：干细胞医疗美容产业链</w:t>
      </w:r>
    </w:p>
    <w:p>
      <w:pPr>
        <w:spacing w:after="150"/>
      </w:pPr>
      <w:r>
        <w:rPr/>
        <w:t xml:space="preserve">图表：2019-2023年干细胞储存市场规模</w:t>
      </w:r>
    </w:p>
    <w:p>
      <w:pPr>
        <w:spacing w:after="150"/>
      </w:pPr>
      <w:r>
        <w:rPr/>
        <w:t xml:space="preserve">图表：干细胞医美行业政策</w:t>
      </w:r>
    </w:p>
    <w:p>
      <w:pPr>
        <w:spacing w:after="150"/>
      </w:pPr>
      <w:r>
        <w:rPr/>
        <w:t xml:space="preserve">图表：2019-2023年华北地区干细胞美容市场规模</w:t>
      </w:r>
    </w:p>
    <w:p>
      <w:pPr>
        <w:spacing w:after="150"/>
      </w:pPr>
      <w:r>
        <w:rPr/>
        <w:t xml:space="preserve">图表：2019-2023年华南地区干细胞美容市场规模</w:t>
      </w:r>
    </w:p>
    <w:p>
      <w:pPr>
        <w:spacing w:after="150"/>
      </w:pPr>
      <w:r>
        <w:rPr/>
        <w:t xml:space="preserve">图表：2019-2023年华东地区干细胞美容市场规模</w:t>
      </w:r>
    </w:p>
    <w:p>
      <w:pPr>
        <w:spacing w:after="150"/>
      </w:pPr>
      <w:r>
        <w:rPr/>
        <w:t xml:space="preserve">图表：2019-2023年华中地区干细胞美容市场规模</w:t>
      </w:r>
    </w:p>
    <w:p>
      <w:pPr>
        <w:spacing w:after="150"/>
      </w:pPr>
      <w:r>
        <w:rPr/>
        <w:t xml:space="preserve">图表：2019-2023年西北地区干细胞美容市场规模</w:t>
      </w:r>
    </w:p>
    <w:p>
      <w:pPr>
        <w:spacing w:after="150"/>
      </w:pPr>
      <w:r>
        <w:rPr/>
        <w:t xml:space="preserve">图表：2019-2023年西南地区干细胞美容市场规模</w:t>
      </w:r>
    </w:p>
    <w:p>
      <w:pPr>
        <w:spacing w:after="150"/>
      </w:pPr>
      <w:r>
        <w:rPr/>
        <w:t xml:space="preserve">图表：2019-2023年东北地区干细胞美容市场规模</w:t>
      </w:r>
    </w:p>
    <w:p>
      <w:pPr>
        <w:spacing w:after="150"/>
      </w:pPr>
      <w:r>
        <w:rPr/>
        <w:t xml:space="preserve">图表：2024-2029年华北地区干细胞美容市场规模预测</w:t>
      </w:r>
    </w:p>
    <w:p>
      <w:pPr>
        <w:spacing w:after="150"/>
      </w:pPr>
      <w:r>
        <w:rPr/>
        <w:t xml:space="preserve">图表：2024-2029年华南地区干细胞美容市场规模预测</w:t>
      </w:r>
    </w:p>
    <w:p>
      <w:pPr>
        <w:spacing w:after="150"/>
      </w:pPr>
      <w:r>
        <w:rPr/>
        <w:t xml:space="preserve">图表：2024-2029年华东地区干细胞美容市场规模预测</w:t>
      </w:r>
    </w:p>
    <w:p>
      <w:pPr>
        <w:spacing w:after="150"/>
      </w:pPr>
      <w:r>
        <w:rPr/>
        <w:t xml:space="preserve">图表：2024-2029年华中地区干细胞美容市场规模预测</w:t>
      </w:r>
    </w:p>
    <w:p>
      <w:pPr>
        <w:spacing w:after="150"/>
      </w:pPr>
      <w:r>
        <w:rPr/>
        <w:t xml:space="preserve">图表：2024-2029年西北地区干细胞美容市场规模预测</w:t>
      </w:r>
    </w:p>
    <w:p>
      <w:pPr>
        <w:spacing w:after="150"/>
      </w:pPr>
      <w:r>
        <w:rPr/>
        <w:t xml:space="preserve">图表：2024-2029年西南地区干细胞美容市场规模预测</w:t>
      </w:r>
    </w:p>
    <w:p>
      <w:pPr>
        <w:spacing w:after="150"/>
      </w:pPr>
      <w:r>
        <w:rPr/>
        <w:t xml:space="preserve">图表：2024-2029年东北地区干细胞美容市场规模预测</w:t>
      </w:r>
    </w:p>
    <w:p>
      <w:pPr>
        <w:spacing w:after="150"/>
      </w:pPr>
      <w:r>
        <w:rPr/>
        <w:t xml:space="preserve">图表：2019-2023年三季度中源协和资产负债率</w:t>
      </w:r>
    </w:p>
    <w:p>
      <w:pPr>
        <w:spacing w:after="150"/>
      </w:pPr>
      <w:r>
        <w:rPr/>
        <w:t xml:space="preserve">图表：2019-2023年三季度中源协和流动比率</w:t>
      </w:r>
    </w:p>
    <w:p>
      <w:pPr>
        <w:spacing w:after="150"/>
      </w:pPr>
      <w:r>
        <w:rPr/>
        <w:t xml:space="preserve">图表：2019-2023年三季度中源协和总资产周转率</w:t>
      </w:r>
    </w:p>
    <w:p>
      <w:pPr>
        <w:spacing w:after="150"/>
      </w:pPr>
      <w:r>
        <w:rPr/>
        <w:t xml:space="preserve">图表：2019-2023年三季度中源协和归属净利润</w:t>
      </w:r>
    </w:p>
    <w:p>
      <w:pPr>
        <w:spacing w:after="150"/>
      </w:pPr>
      <w:r>
        <w:rPr/>
        <w:t xml:space="preserve">图表：2019-2023年三季度赛莱拉资产负债率</w:t>
      </w:r>
    </w:p>
    <w:p>
      <w:pPr>
        <w:spacing w:after="150"/>
      </w:pPr>
      <w:r>
        <w:rPr/>
        <w:t xml:space="preserve">图表：2019-2023年三季度赛莱拉营业收入</w:t>
      </w:r>
    </w:p>
    <w:p>
      <w:pPr>
        <w:spacing w:after="150"/>
      </w:pPr>
      <w:r>
        <w:rPr/>
        <w:t xml:space="preserve">图表：2019-2023年上半年汉氏联合资产负债率</w:t>
      </w:r>
    </w:p>
    <w:p>
      <w:pPr>
        <w:spacing w:after="150"/>
      </w:pPr>
      <w:r>
        <w:rPr/>
        <w:t xml:space="preserve">图表：2019-2023年上半年汉氏联合经营情况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中国干细胞美容行业市场深度调研及发展趋势与投资前景研究报告(2024-2029版)</dc:title>
  <dc:description>中国干细胞美容行业市场深度调研及发展趋势与投资前景研究报告(2024-2029版)</dc:description>
  <dc:subject>中国干细胞美容行业市场深度调研及发展趋势与投资前景研究报告(2024-2029版)</dc:subject>
  <cp:keywords>研究报告</cp:keywords>
  <cp:category>研究报告</cp:category>
  <cp:lastModifiedBy>北京中道泰和信息咨询有限公司</cp:lastModifiedBy>
  <dcterms:created xsi:type="dcterms:W3CDTF">2024-01-29T22:11:27+08:00</dcterms:created>
  <dcterms:modified xsi:type="dcterms:W3CDTF">2024-01-29T22:11:27+08:00</dcterms:modified>
</cp:coreProperties>
</file>

<file path=docProps/custom.xml><?xml version="1.0" encoding="utf-8"?>
<Properties xmlns="http://schemas.openxmlformats.org/officeDocument/2006/custom-properties" xmlns:vt="http://schemas.openxmlformats.org/officeDocument/2006/docPropsVTypes"/>
</file>