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中国工业电池行业发展分析及投资风险与战略研究报告(2026-2031版)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电池行业竞争的不断加剧，大型企业间并购整合与资本运作日趋频繁，国内外优秀的工业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电池行业的市场走向和发展趋势。</w:t>
      </w:r>
    </w:p>
    <w:p>
      <w:pPr>
        <w:spacing w:after="150"/>
      </w:pPr>
      <w:r>
        <w:rPr/>
        <w:t xml:space="preserve">本报告专业!权威!报告根据工业电池行业的发展轨迹及多年的实践经验，对中国工业电池行业的内外部环境、行业发展现状、产业链发展状况、市场供需、竞争格局、标杆企业、发展趋势、机会风险、发展策略与投资建议等进行了分析，并重点分析了我国工业电池行业将面临的机遇与挑战，对工业电池行业未来的发展趋势及前景作出审慎分析与预测。是工业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工业电池行业综述</w:t>
      </w:r>
    </w:p>
    <w:p>
      <w:pPr>
        <w:spacing w:before="75" w:after="0"/>
      </w:pPr>
      <w:r>
        <w:rPr/>
        <w:t xml:space="preserve">第一节 工业电池行业界定</w:t>
      </w:r>
    </w:p>
    <w:p>
      <w:pPr>
        <w:spacing w:before="75" w:after="0"/>
      </w:pPr>
      <w:r>
        <w:rPr/>
        <w:t xml:space="preserve">一、工业电池行业定义</w:t>
      </w:r>
    </w:p>
    <w:p>
      <w:pPr>
        <w:spacing w:before="75" w:after="0"/>
      </w:pPr>
      <w:r>
        <w:rPr/>
        <w:t xml:space="preserve">二、工业电池行业分类</w:t>
      </w:r>
    </w:p>
    <w:p>
      <w:pPr>
        <w:spacing w:before="75" w:after="0"/>
      </w:pPr>
      <w:r>
        <w:rPr/>
        <w:t xml:space="preserve">第二节 工业电池产业链</w:t>
      </w:r>
    </w:p>
    <w:p>
      <w:pPr>
        <w:spacing w:before="75" w:after="0"/>
      </w:pPr>
      <w:r>
        <w:rPr/>
        <w:t xml:space="preserve">第三节 工业电池产业发展历程</w:t>
      </w:r>
    </w:p>
    <w:p>
      <w:pPr>
        <w:spacing w:before="75" w:after="0"/>
      </w:pPr>
      <w:r>
        <w:rPr>
          <w:b w:val="1"/>
          <w:bCs w:val="1"/>
        </w:rPr>
        <w:t xml:space="preserve">第二章 中国工业电池行业发展环境分析</w:t>
      </w:r>
    </w:p>
    <w:p>
      <w:pPr>
        <w:spacing w:before="75" w:after="0"/>
      </w:pPr>
      <w:r>
        <w:rPr/>
        <w:t xml:space="preserve">第一节 工业电池行业经济环境分析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工业电池行业政策环境分析</w:t>
      </w:r>
    </w:p>
    <w:p>
      <w:pPr>
        <w:spacing w:before="75" w:after="0"/>
      </w:pPr>
      <w:r>
        <w:rPr/>
        <w:t xml:space="preserve">一、工业电池行业相关政策</w:t>
      </w:r>
    </w:p>
    <w:p>
      <w:pPr>
        <w:spacing w:before="75" w:after="0"/>
      </w:pPr>
      <w:r>
        <w:rPr/>
        <w:t xml:space="preserve">二、工业电池行业相关标准</w:t>
      </w:r>
    </w:p>
    <w:p>
      <w:pPr>
        <w:spacing w:before="75" w:after="0"/>
      </w:pPr>
      <w:r>
        <w:rPr/>
        <w:t xml:space="preserve">第三节 工业电池行业技术环境分析</w:t>
      </w:r>
    </w:p>
    <w:p>
      <w:pPr>
        <w:spacing w:before="75" w:after="0"/>
      </w:pPr>
      <w:r>
        <w:rPr>
          <w:b w:val="1"/>
          <w:bCs w:val="1"/>
        </w:rPr>
        <w:t xml:space="preserve">第三章 全球工业电池行业发展情况分析</w:t>
      </w:r>
    </w:p>
    <w:p>
      <w:pPr>
        <w:spacing w:before="75" w:after="0"/>
      </w:pPr>
      <w:r>
        <w:rPr/>
        <w:t xml:space="preserve">第一节 全球工业电池行业发展状况分析</w:t>
      </w:r>
    </w:p>
    <w:p>
      <w:pPr>
        <w:spacing w:before="75" w:after="0"/>
      </w:pPr>
      <w:r>
        <w:rPr/>
        <w:t xml:space="preserve">一、全球工业电池行业发展现状分析</w:t>
      </w:r>
    </w:p>
    <w:p>
      <w:pPr>
        <w:spacing w:before="75" w:after="0"/>
      </w:pPr>
      <w:r>
        <w:rPr/>
        <w:t xml:space="preserve">二、全球工业电池行业发展最新动态分析</w:t>
      </w:r>
    </w:p>
    <w:p>
      <w:pPr>
        <w:spacing w:before="75" w:after="0"/>
      </w:pPr>
      <w:r>
        <w:rPr/>
        <w:t xml:space="preserve">三、2026-2031年全球工业电池行业发展趋势预测分析</w:t>
      </w:r>
    </w:p>
    <w:p>
      <w:pPr>
        <w:spacing w:before="75" w:after="0"/>
      </w:pPr>
      <w:r>
        <w:rPr/>
        <w:t xml:space="preserve">第二节 主要国家、地区工业电池行业发展状况分析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第四章 中国工业电池行业供给现状分析</w:t>
      </w:r>
    </w:p>
    <w:p>
      <w:pPr>
        <w:spacing w:before="75" w:after="0"/>
      </w:pPr>
      <w:r>
        <w:rPr/>
        <w:t xml:space="preserve">第一节 工业电池行业总体规模</w:t>
      </w:r>
    </w:p>
    <w:p>
      <w:pPr>
        <w:spacing w:before="75" w:after="0"/>
      </w:pPr>
      <w:r>
        <w:rPr/>
        <w:t xml:space="preserve">第二节 工业电池产能概况</w:t>
      </w:r>
    </w:p>
    <w:p>
      <w:pPr>
        <w:spacing w:before="75" w:after="0"/>
      </w:pPr>
      <w:r>
        <w:rPr/>
        <w:t xml:space="preserve">一、2021-2026年工业电池产能分析</w:t>
      </w:r>
    </w:p>
    <w:p>
      <w:pPr>
        <w:spacing w:before="75" w:after="0"/>
      </w:pPr>
      <w:r>
        <w:rPr/>
        <w:t xml:space="preserve">二、2026-2031年工业电池产能预测分析</w:t>
      </w:r>
    </w:p>
    <w:p>
      <w:pPr>
        <w:spacing w:before="75" w:after="0"/>
      </w:pPr>
      <w:r>
        <w:rPr/>
        <w:t xml:space="preserve">第三节 工业电池产量概况</w:t>
      </w:r>
    </w:p>
    <w:p>
      <w:pPr>
        <w:spacing w:before="75" w:after="0"/>
      </w:pPr>
      <w:r>
        <w:rPr/>
        <w:t xml:space="preserve">一、2021-2026年工业电池产量分析</w:t>
      </w:r>
    </w:p>
    <w:p>
      <w:pPr>
        <w:spacing w:before="75" w:after="0"/>
      </w:pPr>
      <w:r>
        <w:rPr/>
        <w:t xml:space="preserve">二、工业电池产能配置与产能利用率调查</w:t>
      </w:r>
    </w:p>
    <w:p>
      <w:pPr>
        <w:spacing w:before="75" w:after="0"/>
      </w:pPr>
      <w:r>
        <w:rPr/>
        <w:t xml:space="preserve">三、2026-2031年工业电池产量预测分析</w:t>
      </w:r>
    </w:p>
    <w:p>
      <w:pPr>
        <w:spacing w:before="75" w:after="0"/>
      </w:pPr>
      <w:r>
        <w:rPr/>
        <w:t xml:space="preserve">第四节 工业电池产业生命周期分析</w:t>
      </w:r>
    </w:p>
    <w:p>
      <w:pPr>
        <w:spacing w:before="75" w:after="0"/>
      </w:pPr>
      <w:r>
        <w:rPr>
          <w:b w:val="1"/>
          <w:bCs w:val="1"/>
        </w:rPr>
        <w:t xml:space="preserve">第五章 2021-2026年中国工业电池行业需求情况分析</w:t>
      </w:r>
    </w:p>
    <w:p>
      <w:pPr>
        <w:spacing w:before="75" w:after="0"/>
      </w:pPr>
      <w:r>
        <w:rPr/>
        <w:t xml:space="preserve">第一节 2021-2026年中国工业电池行业需求状况分析</w:t>
      </w:r>
    </w:p>
    <w:p>
      <w:pPr>
        <w:spacing w:before="75" w:after="0"/>
      </w:pPr>
      <w:r>
        <w:rPr/>
        <w:t xml:space="preserve">第二节 2021-2026年中国工业电池需求地区分析</w:t>
      </w:r>
    </w:p>
    <w:p>
      <w:pPr>
        <w:spacing w:before="75" w:after="0"/>
      </w:pPr>
      <w:r>
        <w:rPr/>
        <w:t xml:space="preserve">第三节 2021-2026年中国工业电池需求结构分析</w:t>
      </w:r>
    </w:p>
    <w:p>
      <w:pPr>
        <w:spacing w:before="75" w:after="0"/>
      </w:pPr>
      <w:r>
        <w:rPr/>
        <w:t xml:space="preserve">第四节 2026-2031年中国工业电池市场需求预测分析</w:t>
      </w:r>
    </w:p>
    <w:p>
      <w:pPr>
        <w:spacing w:before="75" w:after="0"/>
      </w:pPr>
      <w:r>
        <w:rPr>
          <w:b w:val="1"/>
          <w:bCs w:val="1"/>
        </w:rPr>
        <w:t xml:space="preserve">第六章 2021-2026年中国工业电池产品进出口状况分析</w:t>
      </w:r>
    </w:p>
    <w:p>
      <w:pPr>
        <w:spacing w:before="75" w:after="0"/>
      </w:pPr>
      <w:r>
        <w:rPr/>
        <w:t xml:space="preserve">第一节 工业电池进口状况分析</w:t>
      </w:r>
    </w:p>
    <w:p>
      <w:pPr>
        <w:spacing w:before="75" w:after="0"/>
      </w:pPr>
      <w:r>
        <w:rPr/>
        <w:t xml:space="preserve">一、中国工业电池进口数量分析</w:t>
      </w:r>
    </w:p>
    <w:p>
      <w:pPr>
        <w:spacing w:before="75" w:after="0"/>
      </w:pPr>
      <w:r>
        <w:rPr/>
        <w:t xml:space="preserve">二、中国工业电池进口金额分析</w:t>
      </w:r>
    </w:p>
    <w:p>
      <w:pPr>
        <w:spacing w:before="75" w:after="0"/>
      </w:pPr>
      <w:r>
        <w:rPr/>
        <w:t xml:space="preserve">第二节 工业电池出口状况分析</w:t>
      </w:r>
    </w:p>
    <w:p>
      <w:pPr>
        <w:spacing w:before="75" w:after="0"/>
      </w:pPr>
      <w:r>
        <w:rPr/>
        <w:t xml:space="preserve">一、中国工业电池出口数量分析</w:t>
      </w:r>
    </w:p>
    <w:p>
      <w:pPr>
        <w:spacing w:before="75" w:after="0"/>
      </w:pPr>
      <w:r>
        <w:rPr/>
        <w:t xml:space="preserve">二、中国工业电池出口金额分析</w:t>
      </w:r>
    </w:p>
    <w:p>
      <w:pPr>
        <w:spacing w:before="75" w:after="0"/>
      </w:pPr>
      <w:r>
        <w:rPr/>
        <w:t xml:space="preserve">第三节 2026-2031年工业电池进出口情况预测分析</w:t>
      </w:r>
    </w:p>
    <w:p>
      <w:pPr>
        <w:spacing w:before="75" w:after="0"/>
      </w:pPr>
      <w:r>
        <w:rPr>
          <w:b w:val="1"/>
          <w:bCs w:val="1"/>
        </w:rPr>
        <w:t xml:space="preserve">第七章 2021-2026年中国工业电池市场重点区域运行分析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第八章 工业电池细分行业发展调研分析</w:t>
      </w:r>
    </w:p>
    <w:p>
      <w:pPr>
        <w:spacing w:before="75" w:after="0"/>
      </w:pPr>
      <w:r>
        <w:rPr/>
        <w:t xml:space="preserve">第一节 工业电池行业细分产品结构</w:t>
      </w:r>
    </w:p>
    <w:p>
      <w:pPr>
        <w:spacing w:before="75" w:after="0"/>
      </w:pPr>
      <w:r>
        <w:rPr/>
        <w:t xml:space="preserve">第二节 细分产品(一)</w:t>
      </w:r>
    </w:p>
    <w:p>
      <w:pPr>
        <w:spacing w:before="75" w:after="0"/>
      </w:pPr>
      <w:r>
        <w:rPr/>
        <w:t xml:space="preserve">1、市场规模</w:t>
      </w:r>
    </w:p>
    <w:p>
      <w:pPr>
        <w:spacing w:before="75" w:after="0"/>
      </w:pPr>
      <w:r>
        <w:rPr/>
        <w:t xml:space="preserve">2、应用领域</w:t>
      </w:r>
    </w:p>
    <w:p>
      <w:pPr>
        <w:spacing w:before="75" w:after="0"/>
      </w:pPr>
      <w:r>
        <w:rPr/>
        <w:t xml:space="preserve">3、前景预测分析</w:t>
      </w:r>
    </w:p>
    <w:p>
      <w:pPr>
        <w:spacing w:before="75" w:after="0"/>
      </w:pPr>
      <w:r>
        <w:rPr/>
        <w:t xml:space="preserve">第三节 细分产品(二)</w:t>
      </w:r>
    </w:p>
    <w:p>
      <w:pPr>
        <w:spacing w:before="75" w:after="0"/>
      </w:pPr>
      <w:r>
        <w:rPr/>
        <w:t xml:space="preserve">1、市场规模</w:t>
      </w:r>
    </w:p>
    <w:p>
      <w:pPr>
        <w:spacing w:before="75" w:after="0"/>
      </w:pPr>
      <w:r>
        <w:rPr/>
        <w:t xml:space="preserve">2、应用领域</w:t>
      </w:r>
    </w:p>
    <w:p>
      <w:pPr>
        <w:spacing w:before="75" w:after="0"/>
      </w:pPr>
      <w:r>
        <w:rPr/>
        <w:t xml:space="preserve">3、前景预测分析</w:t>
      </w:r>
    </w:p>
    <w:p>
      <w:pPr>
        <w:spacing w:before="75" w:after="0"/>
      </w:pPr>
      <w:r>
        <w:rPr>
          <w:b w:val="1"/>
          <w:bCs w:val="1"/>
        </w:rPr>
        <w:t xml:space="preserve">第九章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二、替代品对工业电池行业的影响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二、互补品对工业电池行业的影响</w:t>
      </w:r>
    </w:p>
    <w:p>
      <w:pPr>
        <w:spacing w:before="75" w:after="0"/>
      </w:pPr>
      <w:r>
        <w:rPr/>
        <w:t xml:space="preserve">三、互补品发展趋势</w:t>
      </w:r>
    </w:p>
    <w:p>
      <w:pPr>
        <w:spacing w:before="75" w:after="0"/>
      </w:pPr>
      <w:r>
        <w:rPr>
          <w:b w:val="1"/>
          <w:bCs w:val="1"/>
        </w:rPr>
        <w:t xml:space="preserve">第十章 中国工业电池行业竞争格局分析</w:t>
      </w:r>
    </w:p>
    <w:p>
      <w:pPr>
        <w:spacing w:before="75" w:after="0"/>
      </w:pPr>
      <w:r>
        <w:rPr/>
        <w:t xml:space="preserve">第一节 工业电池行业集中度分析</w:t>
      </w:r>
    </w:p>
    <w:p>
      <w:pPr>
        <w:spacing w:before="75" w:after="0"/>
      </w:pPr>
      <w:r>
        <w:rPr/>
        <w:t xml:space="preserve">一、工业电池市场集中度分析</w:t>
      </w:r>
    </w:p>
    <w:p>
      <w:pPr>
        <w:spacing w:before="75" w:after="0"/>
      </w:pPr>
      <w:r>
        <w:rPr/>
        <w:t xml:space="preserve">二、工业电池企业集中度分析</w:t>
      </w:r>
    </w:p>
    <w:p>
      <w:pPr>
        <w:spacing w:before="75" w:after="0"/>
      </w:pPr>
      <w:r>
        <w:rPr/>
        <w:t xml:space="preserve">三、工业电池区域集中度分析</w:t>
      </w:r>
    </w:p>
    <w:p>
      <w:pPr>
        <w:spacing w:before="75" w:after="0"/>
      </w:pPr>
      <w:r>
        <w:rPr/>
        <w:t xml:space="preserve">第二节 工业电池行业竞争格局分析</w:t>
      </w:r>
    </w:p>
    <w:p>
      <w:pPr>
        <w:spacing w:before="75" w:after="0"/>
      </w:pPr>
      <w:r>
        <w:rPr/>
        <w:t xml:space="preserve">一、2026-2031年工业电池行业竞争分析</w:t>
      </w:r>
    </w:p>
    <w:p>
      <w:pPr>
        <w:spacing w:before="75" w:after="0"/>
      </w:pPr>
      <w:r>
        <w:rPr/>
        <w:t xml:space="preserve">二、2026-2031年中外工业电池产品竞争分析</w:t>
      </w:r>
    </w:p>
    <w:p>
      <w:pPr>
        <w:spacing w:before="75" w:after="0"/>
      </w:pPr>
      <w:r>
        <w:rPr/>
        <w:t xml:space="preserve">三、2021-2026年中国工业电池市场竞争分析</w:t>
      </w:r>
    </w:p>
    <w:p>
      <w:pPr>
        <w:spacing w:before="75" w:after="0"/>
      </w:pPr>
      <w:r>
        <w:rPr/>
        <w:t xml:space="preserve">四、2026-2031年国内主要工业电池企业动向</w:t>
      </w:r>
    </w:p>
    <w:p>
      <w:pPr>
        <w:spacing w:before="75" w:after="0"/>
      </w:pPr>
      <w:r>
        <w:rPr>
          <w:b w:val="1"/>
          <w:bCs w:val="1"/>
        </w:rPr>
        <w:t xml:space="preserve">第十一章 工业电池行业领先企业发展调研</w:t>
      </w:r>
    </w:p>
    <w:p>
      <w:pPr>
        <w:spacing w:before="75" w:after="0"/>
      </w:pPr>
      <w:r>
        <w:rPr/>
        <w:t xml:space="preserve">第一节 中国船舶重工集团动力股份有限公司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第二节 广东东阳光科技控股股份有限公司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第三节 江苏理士电池有限公司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第四节 宜兴法阿姆工业电池有限公司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第五节 深圳市富通达工业电池有限公司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第六节 新乡市新太电池科技有限公司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第七节 深圳市旷鑫发展有限公司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第八节 新乡市新太电池科技有限公司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第九节 深圳市蒲迅电池有限公司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第十节 新乡市华中工业电池有限公司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b w:val="1"/>
          <w:bCs w:val="1"/>
        </w:rPr>
        <w:t xml:space="preserve">第十二章 2026-2031年中国工业电池行业发展趋势预测分析</w:t>
      </w:r>
    </w:p>
    <w:p>
      <w:pPr>
        <w:spacing w:before="75" w:after="0"/>
      </w:pPr>
      <w:r>
        <w:rPr/>
        <w:t xml:space="preserve">第一节 2026-2031年中国工业电池行业发展环境预测分析</w:t>
      </w:r>
    </w:p>
    <w:p>
      <w:pPr>
        <w:spacing w:before="75" w:after="0"/>
      </w:pPr>
      <w:r>
        <w:rPr/>
        <w:t xml:space="preserve">一、经济环境预测分析</w:t>
      </w:r>
    </w:p>
    <w:p>
      <w:pPr>
        <w:spacing w:before="75" w:after="0"/>
      </w:pPr>
      <w:r>
        <w:rPr/>
        <w:t xml:space="preserve">二、产业环境预测分析</w:t>
      </w:r>
    </w:p>
    <w:p>
      <w:pPr>
        <w:spacing w:before="75" w:after="0"/>
      </w:pPr>
      <w:r>
        <w:rPr/>
        <w:t xml:space="preserve">三、政策环境预测分析</w:t>
      </w:r>
    </w:p>
    <w:p>
      <w:pPr>
        <w:spacing w:before="75" w:after="0"/>
      </w:pPr>
      <w:r>
        <w:rPr/>
        <w:t xml:space="preserve">第二节 2026-2031年中国工业电池行业发展趋势预测分析</w:t>
      </w:r>
    </w:p>
    <w:p>
      <w:pPr>
        <w:spacing w:before="75" w:after="0"/>
      </w:pPr>
      <w:r>
        <w:rPr/>
        <w:t xml:space="preserve">一、产品发展趋势预测分析</w:t>
      </w:r>
    </w:p>
    <w:p>
      <w:pPr>
        <w:spacing w:before="75" w:after="0"/>
      </w:pPr>
      <w:r>
        <w:rPr/>
        <w:t xml:space="preserve">二、市场发展趋势预测分析</w:t>
      </w:r>
    </w:p>
    <w:p>
      <w:pPr>
        <w:spacing w:before="75" w:after="0"/>
      </w:pPr>
      <w:r>
        <w:rPr/>
        <w:t xml:space="preserve">第三节 2026-2031年中国工业电池行业swot分析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第十三章 中国工业电池行业投资战略研究</w:t>
      </w:r>
    </w:p>
    <w:p>
      <w:pPr>
        <w:spacing w:before="75" w:after="0"/>
      </w:pPr>
      <w:r>
        <w:rPr/>
        <w:t xml:space="preserve">第一节 工业电池行业发展战略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对我国工业电池品牌的战略思考</w:t>
      </w:r>
    </w:p>
    <w:p>
      <w:pPr>
        <w:spacing w:before="75" w:after="0"/>
      </w:pPr>
      <w:r>
        <w:rPr/>
        <w:t xml:space="preserve">一、工业电池品牌的重要性</w:t>
      </w:r>
    </w:p>
    <w:p>
      <w:pPr>
        <w:spacing w:before="75" w:after="0"/>
      </w:pPr>
      <w:r>
        <w:rPr/>
        <w:t xml:space="preserve">二、工业电池实施品牌战略的意义</w:t>
      </w:r>
    </w:p>
    <w:p>
      <w:pPr>
        <w:spacing w:before="75" w:after="0"/>
      </w:pPr>
      <w:r>
        <w:rPr/>
        <w:t xml:space="preserve">三、工业电池企业品牌的现状分析</w:t>
      </w:r>
    </w:p>
    <w:p>
      <w:pPr>
        <w:spacing w:before="75" w:after="0"/>
      </w:pPr>
      <w:r>
        <w:rPr/>
        <w:t xml:space="preserve">四、我国工业电池企业的品牌战略</w:t>
      </w:r>
    </w:p>
    <w:p>
      <w:pPr>
        <w:spacing w:before="75" w:after="0"/>
      </w:pPr>
      <w:r>
        <w:rPr/>
        <w:t xml:space="preserve">五、工业电池品牌战略管理的策略</w:t>
      </w:r>
    </w:p>
    <w:p>
      <w:pPr>
        <w:spacing w:before="75" w:after="0"/>
      </w:pPr>
      <w:r>
        <w:rPr/>
        <w:t xml:space="preserve">第三节 工业电池经营策略分析</w:t>
      </w:r>
    </w:p>
    <w:p>
      <w:pPr>
        <w:spacing w:before="75" w:after="0"/>
      </w:pPr>
      <w:r>
        <w:rPr/>
        <w:t xml:space="preserve">一、工业电池市场创新策略</w:t>
      </w:r>
    </w:p>
    <w:p>
      <w:pPr>
        <w:spacing w:before="75" w:after="0"/>
      </w:pPr>
      <w:r>
        <w:rPr/>
        <w:t xml:space="preserve">二、品牌定位与品类规划</w:t>
      </w:r>
    </w:p>
    <w:p>
      <w:pPr>
        <w:spacing w:before="75" w:after="0"/>
      </w:pPr>
      <w:r>
        <w:rPr/>
        <w:t xml:space="preserve">三、工业电池新产品差异化战略</w:t>
      </w:r>
    </w:p>
    <w:p>
      <w:pPr>
        <w:spacing w:before="75" w:after="0"/>
      </w:pPr>
      <w:r>
        <w:rPr/>
        <w:t xml:space="preserve">第四节 工业电池行业投资战略研究</w:t>
      </w:r>
    </w:p>
    <w:p>
      <w:pPr>
        <w:spacing w:before="75" w:after="0"/>
      </w:pPr>
      <w:r>
        <w:rPr/>
        <w:t xml:space="preserve">一、2021-2026年工业电池行业投资战略</w:t>
      </w:r>
    </w:p>
    <w:p>
      <w:pPr>
        <w:spacing w:before="75" w:after="0"/>
      </w:pPr>
      <w:r>
        <w:rPr/>
        <w:t xml:space="preserve">二、2026-2031年工业电池行业投资战略</w:t>
      </w:r>
    </w:p>
    <w:p>
      <w:pPr>
        <w:spacing w:before="75" w:after="0"/>
      </w:pPr>
      <w:r>
        <w:rPr>
          <w:b w:val="1"/>
          <w:bCs w:val="1"/>
        </w:rPr>
        <w:t xml:space="preserve">第十四章 工业电池行业投资风险预警</w:t>
      </w:r>
    </w:p>
    <w:p>
      <w:pPr>
        <w:spacing w:before="75" w:after="0"/>
      </w:pPr>
      <w:r>
        <w:rPr/>
        <w:t xml:space="preserve">第一节 影响工业电池行业发展的主要因素</w:t>
      </w:r>
    </w:p>
    <w:p>
      <w:pPr>
        <w:spacing w:before="75" w:after="0"/>
      </w:pPr>
      <w:r>
        <w:rPr/>
        <w:t xml:space="preserve">一、2021-2026年影响工业电池行业运行的有利因素</w:t>
      </w:r>
    </w:p>
    <w:p>
      <w:pPr>
        <w:spacing w:before="75" w:after="0"/>
      </w:pPr>
      <w:r>
        <w:rPr/>
        <w:t xml:space="preserve">二、2021-2026年影响工业电池行业运行的稳定因素</w:t>
      </w:r>
    </w:p>
    <w:p>
      <w:pPr>
        <w:spacing w:before="75" w:after="0"/>
      </w:pPr>
      <w:r>
        <w:rPr/>
        <w:t xml:space="preserve">三、2021-2026年影响工业电池行业运行的不利因素</w:t>
      </w:r>
    </w:p>
    <w:p>
      <w:pPr>
        <w:spacing w:before="75" w:after="0"/>
      </w:pPr>
      <w:r>
        <w:rPr/>
        <w:t xml:space="preserve">四、2021-2026年我国工业电池行业发展面临的挑战</w:t>
      </w:r>
    </w:p>
    <w:p>
      <w:pPr>
        <w:spacing w:before="75" w:after="0"/>
      </w:pPr>
      <w:r>
        <w:rPr/>
        <w:t xml:space="preserve">五、2021-2026年我国工业电池行业发展面临的机遇</w:t>
      </w:r>
    </w:p>
    <w:p>
      <w:pPr>
        <w:spacing w:before="75" w:after="0"/>
      </w:pPr>
      <w:r>
        <w:rPr/>
        <w:t xml:space="preserve">第二节 工业电池行业投资风险预警</w:t>
      </w:r>
    </w:p>
    <w:p>
      <w:pPr>
        <w:spacing w:before="75" w:after="0"/>
      </w:pPr>
      <w:r>
        <w:rPr/>
        <w:t xml:space="preserve">一、2026-2031年工业电池行业市场风险预测分析</w:t>
      </w:r>
    </w:p>
    <w:p>
      <w:pPr>
        <w:spacing w:before="75" w:after="0"/>
      </w:pPr>
      <w:r>
        <w:rPr/>
        <w:t xml:space="preserve">二、2026-2031年工业电池行业政策风险预测分析</w:t>
      </w:r>
    </w:p>
    <w:p>
      <w:pPr>
        <w:spacing w:before="75" w:after="0"/>
      </w:pPr>
      <w:r>
        <w:rPr/>
        <w:t xml:space="preserve">三、2026-2031年工业电池行业经营风险预测分析</w:t>
      </w:r>
    </w:p>
    <w:p>
      <w:pPr>
        <w:spacing w:before="75" w:after="0"/>
      </w:pPr>
      <w:r>
        <w:rPr/>
        <w:t xml:space="preserve">四、2026-2031年工业电池行业技术风险预测分析</w:t>
      </w:r>
    </w:p>
    <w:p>
      <w:pPr>
        <w:spacing w:before="75" w:after="0"/>
      </w:pPr>
      <w:r>
        <w:rPr/>
        <w:t xml:space="preserve">五、2026-2031年工业电池行业竞争风险预测分析</w:t>
      </w:r>
    </w:p>
    <w:p>
      <w:pPr>
        <w:spacing w:before="75" w:after="0"/>
      </w:pPr>
      <w:r>
        <w:rPr/>
        <w:t xml:space="preserve">六、2026-2031年工业电池行业其他风险预测分析</w:t>
      </w:r>
    </w:p>
    <w:p>
      <w:pPr>
        <w:spacing w:before="75" w:after="0"/>
      </w:pPr>
      <w:r>
        <w:rPr>
          <w:b w:val="1"/>
          <w:bCs w:val="1"/>
        </w:rPr>
        <w:t xml:space="preserve">第十五章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 工业电池行业历程</w:t>
      </w:r>
    </w:p>
    <w:p>
      <w:pPr>
        <w:spacing w:before="75" w:after="0"/>
      </w:pPr>
      <w:r>
        <w:rPr/>
        <w:t xml:space="preserve">图表 工业电池行业生命周期</w:t>
      </w:r>
    </w:p>
    <w:p>
      <w:pPr>
        <w:spacing w:before="75" w:after="0"/>
      </w:pPr>
      <w:r>
        <w:rPr/>
        <w:t xml:space="preserve">图表 工业电池行业产业链分析</w:t>
      </w:r>
    </w:p>
    <w:p>
      <w:pPr>
        <w:spacing w:before="75" w:after="0"/>
      </w:pPr>
      <w:r>
        <w:rPr/>
        <w:t xml:space="preserve">图表 2021-2026年中国工业电池行业市场规模及增长状况分析</w:t>
      </w:r>
    </w:p>
    <w:p>
      <w:pPr>
        <w:spacing w:before="75" w:after="0"/>
      </w:pPr>
      <w:r>
        <w:rPr/>
        <w:t xml:space="preserve">图表 2021-2026年工业电池行业市场容量分析</w:t>
      </w:r>
    </w:p>
    <w:p>
      <w:pPr>
        <w:spacing w:before="75" w:after="0"/>
      </w:pPr>
      <w:r>
        <w:rPr/>
        <w:t xml:space="preserve">图表 2021-2026年中国工业电池行业产能统计</w:t>
      </w:r>
    </w:p>
    <w:p>
      <w:pPr>
        <w:spacing w:before="75" w:after="0"/>
      </w:pPr>
      <w:r>
        <w:rPr/>
        <w:t xml:space="preserve">图表 2021-2026年中国工业电池行业产量及增长趋势预测分析</w:t>
      </w:r>
    </w:p>
    <w:p>
      <w:pPr>
        <w:spacing w:before="75" w:after="0"/>
      </w:pPr>
      <w:r>
        <w:rPr/>
        <w:t xml:space="preserve">图表 2021-2026年中国工业电池市场需求量及增速统计</w:t>
      </w:r>
    </w:p>
    <w:p>
      <w:pPr>
        <w:spacing w:before="75" w:after="0"/>
      </w:pPr>
      <w:r>
        <w:rPr/>
        <w:t xml:space="preserve">图表 2021-2026年中国工业电池行业需求领域分布格局</w:t>
      </w:r>
    </w:p>
    <w:p>
      <w:pPr>
        <w:spacing w:before="75" w:after="0"/>
      </w:pPr>
      <w:r>
        <w:rPr/>
        <w:t xml:space="preserve">图表 2021-2026年中国工业电池行业销售收入分析 单位：亿元</w:t>
      </w:r>
    </w:p>
    <w:p>
      <w:pPr>
        <w:spacing w:before="75" w:after="0"/>
      </w:pPr>
      <w:r>
        <w:rPr/>
        <w:t xml:space="preserve">图表 2021-2026年中国工业电池行业盈利情况 单位：亿元</w:t>
      </w:r>
    </w:p>
    <w:p>
      <w:pPr>
        <w:spacing w:before="75" w:after="0"/>
      </w:pPr>
      <w:r>
        <w:rPr/>
        <w:t xml:space="preserve">图表 2021-2026年中国工业电池行业利润总额统计</w:t>
      </w:r>
    </w:p>
    <w:p>
      <w:pPr>
        <w:spacing w:before="75" w:after="0"/>
      </w:pPr>
      <w:r>
        <w:rPr/>
        <w:t xml:space="preserve">图表 2021-2026年中国工业电池进口数量分析</w:t>
      </w:r>
    </w:p>
    <w:p>
      <w:pPr>
        <w:spacing w:before="75" w:after="0"/>
      </w:pPr>
      <w:r>
        <w:rPr/>
        <w:t xml:space="preserve">图表 2021-2026年中国工业电池进口金额分析</w:t>
      </w:r>
    </w:p>
    <w:p>
      <w:pPr>
        <w:spacing w:before="75" w:after="0"/>
      </w:pPr>
      <w:r>
        <w:rPr/>
        <w:t xml:space="preserve">图表 2021-2026年中国工业电池出口数量分析</w:t>
      </w:r>
    </w:p>
    <w:p>
      <w:pPr>
        <w:spacing w:before="75" w:after="0"/>
      </w:pPr>
      <w:r>
        <w:rPr/>
        <w:t xml:space="preserve">图表 2021-2026年中国工业电池出口金额分析</w:t>
      </w:r>
    </w:p>
    <w:p>
      <w:pPr>
        <w:spacing w:before="75" w:after="0"/>
      </w:pPr>
      <w:r>
        <w:rPr/>
        <w:t xml:space="preserve">图表 2021-2026年中国工业电池进口国家及地区分析</w:t>
      </w:r>
    </w:p>
    <w:p>
      <w:pPr>
        <w:spacing w:before="75" w:after="0"/>
      </w:pPr>
      <w:r>
        <w:rPr/>
        <w:t xml:space="preserve">图表 2021-2026年中国工业电池出口国家及地区分析</w:t>
      </w:r>
    </w:p>
    <w:p>
      <w:pPr>
        <w:spacing w:before="75" w:after="0"/>
      </w:pPr>
      <w:r>
        <w:rPr/>
        <w:t xml:space="preserve">图表 2021-2026年中国工业电池行业企业数量情况 单位：家</w:t>
      </w:r>
    </w:p>
    <w:p>
      <w:pPr>
        <w:spacing w:before="75" w:after="0"/>
      </w:pPr>
      <w:r>
        <w:rPr/>
        <w:t xml:space="preserve">图表 2021-2026年中国工业电池行业企业平均规模情况 单位：万元/家</w:t>
      </w:r>
    </w:p>
    <w:p>
      <w:pPr>
        <w:spacing w:before="75" w:after="0"/>
      </w:pPr>
      <w:r>
        <w:rPr/>
        <w:t xml:space="preserve">图表 2026-2031年中国工业电池行业产能预测分析</w:t>
      </w:r>
    </w:p>
    <w:p>
      <w:pPr>
        <w:spacing w:before="75" w:after="0"/>
      </w:pPr>
      <w:r>
        <w:rPr/>
        <w:t xml:space="preserve">图表 2026-2031年中国工业电池行业产量预测分析</w:t>
      </w:r>
    </w:p>
    <w:p>
      <w:pPr>
        <w:spacing w:before="75" w:after="0"/>
      </w:pPr>
      <w:r>
        <w:rPr/>
        <w:t xml:space="preserve">图表 2026-2031年中国工业电池市场需求量预测分析</w:t>
      </w:r>
    </w:p>
    <w:p>
      <w:pPr>
        <w:spacing w:before="75" w:after="0"/>
      </w:pPr>
      <w:r>
        <w:rPr/>
        <w:t xml:space="preserve">图表 2026-2031年中国工业电池行业供需平衡预测分析</w:t>
      </w:r>
    </w:p>
    <w:p>
      <w:pPr>
        <w:spacing w:before="75" w:after="0"/>
      </w:pPr>
      <w:r>
        <w:rPr/>
        <w:t xml:space="preserve">图表 2026-2031年中国工业电池行业市场容量预测分析</w:t>
      </w:r>
    </w:p>
    <w:p>
      <w:pPr>
        <w:spacing w:before="75" w:after="0"/>
      </w:pPr>
      <w:r>
        <w:rPr/>
        <w:t xml:space="preserve">图表 2026-2031年中国工业电池行业市场规模预测分析</w:t>
      </w:r>
    </w:p>
    <w:p>
      <w:pPr>
        <w:spacing w:before="75" w:after="0"/>
      </w:pPr>
      <w:r>
        <w:rPr/>
        <w:t xml:space="preserve">图表 2026-2031年中国工业电池市场前景预测</w:t>
      </w:r>
    </w:p>
    <w:p>
      <w:pPr>
        <w:spacing w:before="75" w:after="0"/>
      </w:pPr>
      <w:r>
        <w:rPr/>
        <w:t xml:space="preserve">图表 2026-2031年中国工业电池行业发展趋势预测分析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中国工业电池行业发展分析及投资风险与战略研究报告(2026-2031版)</dc:title>
  <dc:description>中国工业电池行业发展分析及投资风险与战略研究报告(2026-2031版)</dc:description>
  <dc:subject>中国工业电池行业发展分析及投资风险与战略研究报告(2026-2031版)</dc:subject>
  <cp:keywords>研究报告</cp:keywords>
  <cp:category>研究报告</cp:category>
  <cp:lastModifiedBy>北京中道泰和信息咨询有限公司</cp:lastModifiedBy>
  <dcterms:created xsi:type="dcterms:W3CDTF">2026-04-01T04:04:29+08:00</dcterms:created>
  <dcterms:modified xsi:type="dcterms:W3CDTF">2026-04-01T04:04:29+08:00</dcterms:modified>
</cp:coreProperties>
</file>

<file path=docProps/custom.xml><?xml version="1.0" encoding="utf-8"?>
<Properties xmlns="http://schemas.openxmlformats.org/officeDocument/2006/custom-properties" xmlns:vt="http://schemas.openxmlformats.org/officeDocument/2006/docPropsVTypes"/>
</file>