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中国热电联产行业发展分析及发展前景与趋势预测研究报告(2026-2031版)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热电联产，是利用热机或发电站同时产生电力和有用的热量。三重热电联产(Trigeneration)或冷却，热和电力联产(CCHP)"是指从燃料燃烧或太阳能集热器中同时产生电和有用的热量和冷却。</w:t>
      </w:r>
    </w:p>
    <w:p>
      <w:pPr>
        <w:spacing w:after="150"/>
      </w:pPr>
      <w:r>
        <w:rPr/>
        <w:t xml:space="preserve">热电联产是燃料的热力学有效使用。 在单独的电力生产中，一些能量必须作为废热被丢弃，但是在热电联产中，这些热能中的一些被投入使用。所有热电厂在发电期间排放的热量，可以通过冷却塔，烟道气或通过其它方式释放到自然环境中。相反，热电联产捕获一些或全部用于加热的副产物，或者非常接近于工厂，或者特别是在斯堪的纳维亚和东欧，作为用于生活区域加热的热水，温度范围为约80至130℃。这也称为“热电联产区域供热”(combined heat and power district heating, 缩写CHPDH)。小型热电联产厂是分散式发电的一个例子。在中等温度(100-180℃，212-356°F)下的副产物热量也可以用于吸附式制冷机中以进行冷却。</w:t>
      </w:r>
    </w:p>
    <w:p>
      <w:pPr>
        <w:spacing w:after="150"/>
      </w:pPr>
      <w:r>
        <w:rPr/>
        <w:t xml:space="preserve">热电联产为一种工业制程技巧，利用发电后的废热用于工业制造或是利用工业制造的废热发电，达到能量最大化利用的目的。以先发电式来说由于传统发电机效率只有30%左右，高达70%燃料能量被转化成无用的热，汽电共生能再利用30%的热能于工业，使燃料达到60%效率。系统使用了各种工业机具原本就会在运作中所产生的废热，等于所发的电都是额外的收益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热电联产行业的发展状况进行了深入透彻地分析，对我国行业市场情况、技术现状、供需形势作了详尽研究，重点分析了国内外重点企业、行业发展趋势以及行业投资情况，报告还对热电联产下游行业的发展进行了探讨，是热电联产及相关企业、投资部门、研究机构准确了解目前中国市场发展动态，把握热电联产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热电联产行业发展概述</w:t>
      </w:r>
    </w:p>
    <w:p>
      <w:pPr>
        <w:spacing w:before="75" w:after="0"/>
      </w:pPr>
      <w:r>
        <w:rPr/>
        <w:t xml:space="preserve">第一节 热电联产的概念</w:t>
      </w:r>
    </w:p>
    <w:p>
      <w:pPr>
        <w:spacing w:before="75" w:after="0"/>
      </w:pPr>
      <w:r>
        <w:rPr/>
        <w:t xml:space="preserve">一、热电联产的特点</w:t>
      </w:r>
    </w:p>
    <w:p>
      <w:pPr>
        <w:spacing w:before="75" w:after="0"/>
      </w:pPr>
      <w:r>
        <w:rPr/>
        <w:t xml:space="preserve">二、热电联产的分类</w:t>
      </w:r>
    </w:p>
    <w:p>
      <w:pPr>
        <w:spacing w:before="75" w:after="0"/>
      </w:pPr>
      <w:r>
        <w:rPr/>
        <w:t xml:space="preserve">第二节 热电联产行业发展成熟度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热电联产市场特征分析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全球热电联产行业发展分析</w:t>
      </w:r>
    </w:p>
    <w:p>
      <w:pPr>
        <w:spacing w:before="75" w:after="0"/>
      </w:pPr>
      <w:r>
        <w:rPr/>
        <w:t xml:space="preserve">第一节 全球热电联产行业发展分析</w:t>
      </w:r>
    </w:p>
    <w:p>
      <w:pPr>
        <w:spacing w:before="75" w:after="0"/>
      </w:pPr>
      <w:r>
        <w:rPr/>
        <w:t xml:space="preserve">一、世界热电联产行业发展分析</w:t>
      </w:r>
    </w:p>
    <w:p>
      <w:pPr>
        <w:spacing w:before="75" w:after="0"/>
      </w:pPr>
      <w:r>
        <w:rPr/>
        <w:t xml:space="preserve">二、2021-2026年世界热电联产行业发展分析</w:t>
      </w:r>
    </w:p>
    <w:p>
      <w:pPr>
        <w:spacing w:before="75" w:after="0"/>
      </w:pPr>
      <w:r>
        <w:rPr/>
        <w:t xml:space="preserve">三、世界热电联产行业发展分析</w:t>
      </w:r>
    </w:p>
    <w:p>
      <w:pPr>
        <w:spacing w:before="75" w:after="0"/>
      </w:pPr>
      <w:r>
        <w:rPr/>
        <w:t xml:space="preserve">第二节 全球热电联产市场分析</w:t>
      </w:r>
    </w:p>
    <w:p>
      <w:pPr>
        <w:spacing w:before="75" w:after="0"/>
      </w:pPr>
      <w:r>
        <w:rPr/>
        <w:t xml:space="preserve">一、全球热电联产需求分析</w:t>
      </w:r>
    </w:p>
    <w:p>
      <w:pPr>
        <w:spacing w:before="75" w:after="0"/>
      </w:pPr>
      <w:r>
        <w:rPr/>
        <w:t xml:space="preserve">二、欧美热电联产需求分析</w:t>
      </w:r>
    </w:p>
    <w:p>
      <w:pPr>
        <w:spacing w:before="75" w:after="0"/>
      </w:pPr>
      <w:r>
        <w:rPr/>
        <w:t xml:space="preserve">三、中外热电联产市场对比</w:t>
      </w:r>
    </w:p>
    <w:p>
      <w:pPr>
        <w:spacing w:before="75" w:after="0"/>
      </w:pPr>
      <w:r>
        <w:rPr/>
        <w:t xml:space="preserve">第三节 2021-2026年主要国家或地区热电联产行业发展分析</w:t>
      </w:r>
    </w:p>
    <w:p>
      <w:pPr>
        <w:spacing w:before="75" w:after="0"/>
      </w:pPr>
      <w:r>
        <w:rPr/>
        <w:t xml:space="preserve">一、2021-2026年美国热电联产行业分析</w:t>
      </w:r>
    </w:p>
    <w:p>
      <w:pPr>
        <w:spacing w:before="75" w:after="0"/>
      </w:pPr>
      <w:r>
        <w:rPr/>
        <w:t xml:space="preserve">二、2021-2026年日本热电联产行业分析</w:t>
      </w:r>
    </w:p>
    <w:p>
      <w:pPr>
        <w:spacing w:before="75" w:after="0"/>
      </w:pPr>
      <w:r>
        <w:rPr/>
        <w:t xml:space="preserve">三、2021-2026年欧洲热电联产行业分析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我国热电联产行业发展分析</w:t>
      </w:r>
    </w:p>
    <w:p>
      <w:pPr>
        <w:spacing w:before="75" w:after="0"/>
      </w:pPr>
      <w:r>
        <w:rPr/>
        <w:t xml:space="preserve">第一节 中国热电联产行业发展状况</w:t>
      </w:r>
    </w:p>
    <w:p>
      <w:pPr>
        <w:spacing w:before="75" w:after="0"/>
      </w:pPr>
      <w:r>
        <w:rPr/>
        <w:t xml:space="preserve">一、热电联产行业发展状况分析</w:t>
      </w:r>
    </w:p>
    <w:p>
      <w:pPr>
        <w:spacing w:before="75" w:after="0"/>
      </w:pPr>
      <w:r>
        <w:rPr/>
        <w:t xml:space="preserve">二、中国热电联产行业发展动态</w:t>
      </w:r>
    </w:p>
    <w:p>
      <w:pPr>
        <w:spacing w:before="75" w:after="0"/>
      </w:pPr>
      <w:r>
        <w:rPr/>
        <w:t xml:space="preserve">三、热电联产行业经营业绩分析</w:t>
      </w:r>
    </w:p>
    <w:p>
      <w:pPr>
        <w:spacing w:before="75" w:after="0"/>
      </w:pPr>
      <w:r>
        <w:rPr/>
        <w:t xml:space="preserve">四、我国热电联产行业发展热点</w:t>
      </w:r>
    </w:p>
    <w:p>
      <w:pPr>
        <w:spacing w:before="75" w:after="0"/>
      </w:pPr>
      <w:r>
        <w:rPr/>
        <w:t xml:space="preserve">第二节 中国热电联产市场供需状况</w:t>
      </w:r>
    </w:p>
    <w:p>
      <w:pPr>
        <w:spacing w:before="75" w:after="0"/>
      </w:pPr>
      <w:r>
        <w:rPr/>
        <w:t xml:space="preserve">一、中国热电联产行业供给能力</w:t>
      </w:r>
    </w:p>
    <w:p>
      <w:pPr>
        <w:spacing w:before="75" w:after="0"/>
      </w:pPr>
      <w:r>
        <w:rPr/>
        <w:t xml:space="preserve">二、中国热电联产市场供给分析</w:t>
      </w:r>
    </w:p>
    <w:p>
      <w:pPr>
        <w:spacing w:before="75" w:after="0"/>
      </w:pPr>
      <w:r>
        <w:rPr/>
        <w:t xml:space="preserve">三、中国热电联产市场需求分析</w:t>
      </w:r>
    </w:p>
    <w:p>
      <w:pPr>
        <w:spacing w:before="75" w:after="0"/>
      </w:pPr>
      <w:r>
        <w:rPr/>
        <w:t xml:space="preserve">第三节 2021-2026年我国热电联产市场分析</w:t>
      </w:r>
    </w:p>
    <w:p>
      <w:pPr>
        <w:spacing w:before="75" w:after="0"/>
      </w:pPr>
      <w:r>
        <w:rPr/>
        <w:t xml:space="preserve">一、2021-2026年热电联产市场分析</w:t>
      </w:r>
    </w:p>
    <w:p>
      <w:pPr>
        <w:spacing w:before="75" w:after="0"/>
      </w:pPr>
      <w:r>
        <w:rPr/>
        <w:t xml:space="preserve">二、热电联产市场分析</w:t>
      </w:r>
    </w:p>
    <w:p>
      <w:pPr>
        <w:spacing w:before="75" w:after="0"/>
      </w:pPr>
      <w:r>
        <w:rPr>
          <w:b w:val="1"/>
          <w:bCs w:val="1"/>
        </w:rPr>
        <w:t xml:space="preserve">第四章 热电联产行业竞争格局分析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热电联产行业主要企业竞争力分析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2021-2026年热电联产行业竞争格局分析</w:t>
      </w:r>
    </w:p>
    <w:p>
      <w:pPr>
        <w:spacing w:before="75" w:after="0"/>
      </w:pPr>
      <w:r>
        <w:rPr/>
        <w:t xml:space="preserve">一、热电联产行业竞争分析</w:t>
      </w:r>
    </w:p>
    <w:p>
      <w:pPr>
        <w:spacing w:before="75" w:after="0"/>
      </w:pPr>
      <w:r>
        <w:rPr/>
        <w:t xml:space="preserve">二、中外热电联产产品竞争分析</w:t>
      </w:r>
    </w:p>
    <w:p>
      <w:pPr>
        <w:spacing w:before="75" w:after="0"/>
      </w:pPr>
      <w:r>
        <w:rPr/>
        <w:t xml:space="preserve">三、2021-2026年国内外热电联产竞争分析</w:t>
      </w:r>
    </w:p>
    <w:p>
      <w:pPr>
        <w:spacing w:before="75" w:after="0"/>
      </w:pPr>
      <w:r>
        <w:rPr/>
        <w:t xml:space="preserve">四、2021-2026年我国热电联产市场竞争分析</w:t>
      </w:r>
    </w:p>
    <w:p>
      <w:pPr>
        <w:spacing w:before="75" w:after="0"/>
      </w:pPr>
      <w:r>
        <w:rPr/>
        <w:t xml:space="preserve">五、2026-2031年国内主要热电联产企业动向</w:t>
      </w:r>
    </w:p>
    <w:p>
      <w:pPr>
        <w:spacing w:before="75" w:after="0"/>
      </w:pPr>
      <w:r>
        <w:rPr>
          <w:b w:val="1"/>
          <w:bCs w:val="1"/>
        </w:rPr>
        <w:t xml:space="preserve">第五章 热电联产企业竞争策略分析</w:t>
      </w:r>
    </w:p>
    <w:p>
      <w:pPr>
        <w:spacing w:before="75" w:after="0"/>
      </w:pPr>
      <w:r>
        <w:rPr/>
        <w:t xml:space="preserve">第一节 热电联产市场竞争策略分析</w:t>
      </w:r>
    </w:p>
    <w:p>
      <w:pPr>
        <w:spacing w:before="75" w:after="0"/>
      </w:pPr>
      <w:r>
        <w:rPr/>
        <w:t xml:space="preserve">一、2021-2026年热电联产市场增长潜力分析</w:t>
      </w:r>
    </w:p>
    <w:p>
      <w:pPr>
        <w:spacing w:before="75" w:after="0"/>
      </w:pPr>
      <w:r>
        <w:rPr/>
        <w:t xml:space="preserve">二、现有热电联产行业竞争策略分析</w:t>
      </w:r>
    </w:p>
    <w:p>
      <w:pPr>
        <w:spacing w:before="75" w:after="0"/>
      </w:pPr>
      <w:r>
        <w:rPr/>
        <w:t xml:space="preserve">第二节 热电联产企业竞争策略分析</w:t>
      </w:r>
    </w:p>
    <w:p>
      <w:pPr>
        <w:spacing w:before="75" w:after="0"/>
      </w:pPr>
      <w:r>
        <w:rPr/>
        <w:t xml:space="preserve">一、2026-2031年我国热电联产市场竞争趋势</w:t>
      </w:r>
    </w:p>
    <w:p>
      <w:pPr>
        <w:spacing w:before="75" w:after="0"/>
      </w:pPr>
      <w:r>
        <w:rPr/>
        <w:t xml:space="preserve">二、2026-2031年热电联产行业竞争格局展望</w:t>
      </w:r>
    </w:p>
    <w:p>
      <w:pPr>
        <w:spacing w:before="75" w:after="0"/>
      </w:pPr>
      <w:r>
        <w:rPr/>
        <w:t xml:space="preserve">三、2026-2031年热电联产行业竞争策略分析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主要热电联产企业竞争分析</w:t>
      </w:r>
    </w:p>
    <w:p>
      <w:pPr>
        <w:spacing w:before="75" w:after="0"/>
      </w:pPr>
      <w:r>
        <w:rPr/>
        <w:t xml:space="preserve">第一节 华能北京热电有限责任公司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国电吉林龙华热电股份有限公司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天津华能杨柳青热电有限责任公司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北京京能电力股份有限公司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深圳南山热电股份有限公司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大唐山西发电有限公司太原第二热电厂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华电滕州新源热电有限公司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华能聊城热电有限公司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南京华润热电有限公司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河北华电石家庄热电有限公司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热电联产行业发展趋势分析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热电联产行业发展趋势分析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2026-2031年中国热电联产市场趋势分析</w:t>
      </w:r>
    </w:p>
    <w:p>
      <w:pPr>
        <w:spacing w:before="75" w:after="0"/>
      </w:pPr>
      <w:r>
        <w:rPr/>
        <w:t xml:space="preserve">一、2021-2026年热电联产市场趋势总结</w:t>
      </w:r>
    </w:p>
    <w:p>
      <w:pPr>
        <w:spacing w:before="75" w:after="0"/>
      </w:pPr>
      <w:r>
        <w:rPr/>
        <w:t xml:space="preserve">二、2026-2031年热电联产发展趋势分析</w:t>
      </w:r>
    </w:p>
    <w:p>
      <w:pPr>
        <w:spacing w:before="75" w:after="0"/>
      </w:pPr>
      <w:r>
        <w:rPr/>
        <w:t xml:space="preserve">三、2026-2031年热电联产市场发展空间</w:t>
      </w:r>
    </w:p>
    <w:p>
      <w:pPr>
        <w:spacing w:before="75" w:after="0"/>
      </w:pPr>
      <w:r>
        <w:rPr/>
        <w:t xml:space="preserve">四、2026-2031年热电联产产业政策趋向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未来热电联产行业发展预测</w:t>
      </w:r>
    </w:p>
    <w:p>
      <w:pPr>
        <w:spacing w:before="75" w:after="0"/>
      </w:pPr>
      <w:r>
        <w:rPr/>
        <w:t xml:space="preserve">第一节 未来热电联产需求与市场预测</w:t>
      </w:r>
    </w:p>
    <w:p>
      <w:pPr>
        <w:spacing w:before="75" w:after="0"/>
      </w:pPr>
      <w:r>
        <w:rPr/>
        <w:t xml:space="preserve">一、2026-2031年热电联产市场规模预测</w:t>
      </w:r>
    </w:p>
    <w:p>
      <w:pPr>
        <w:spacing w:before="75" w:after="0"/>
      </w:pPr>
      <w:r>
        <w:rPr/>
        <w:t xml:space="preserve">二、2026-2031年热电联产行业总资产预测</w:t>
      </w:r>
    </w:p>
    <w:p>
      <w:pPr>
        <w:spacing w:before="75" w:after="0"/>
      </w:pPr>
      <w:r>
        <w:rPr/>
        <w:t xml:space="preserve">第二节 2026-2031年中国热电联产行业供需预测</w:t>
      </w:r>
    </w:p>
    <w:p>
      <w:pPr>
        <w:spacing w:before="75" w:after="0"/>
      </w:pPr>
      <w:r>
        <w:rPr/>
        <w:t xml:space="preserve">一、2026-2031年中国热电联产供给预测</w:t>
      </w:r>
    </w:p>
    <w:p>
      <w:pPr>
        <w:spacing w:before="75" w:after="0"/>
      </w:pPr>
      <w:r>
        <w:rPr/>
        <w:t xml:space="preserve">二、2026-2031年中国热电联产需求预测</w:t>
      </w:r>
    </w:p>
    <w:p>
      <w:pPr>
        <w:spacing w:before="75" w:after="0"/>
      </w:pPr>
      <w:r>
        <w:rPr/>
        <w:t xml:space="preserve">三、2026-2031年中国热电联产供需平衡预测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2021-2026年热电联产行业投资现状分析</w:t>
      </w:r>
    </w:p>
    <w:p>
      <w:pPr>
        <w:spacing w:before="75" w:after="0"/>
      </w:pPr>
      <w:r>
        <w:rPr/>
        <w:t xml:space="preserve">第一节 2021-2026年热电联产行业投资情况分析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热电联产行业投资情况分析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热电联产行业投资环境分析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一、热电联产行业政策环境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热电联产行业投资机会与风险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热电联产行业投资效益分析</w:t>
      </w:r>
    </w:p>
    <w:p>
      <w:pPr>
        <w:spacing w:before="75" w:after="0"/>
      </w:pPr>
      <w:r>
        <w:rPr/>
        <w:t xml:space="preserve">一、2021-2026年热电联产行业投资状况分析</w:t>
      </w:r>
    </w:p>
    <w:p>
      <w:pPr>
        <w:spacing w:before="75" w:after="0"/>
      </w:pPr>
      <w:r>
        <w:rPr/>
        <w:t xml:space="preserve">二、2026-2031年热电联产行业投资效益分析</w:t>
      </w:r>
    </w:p>
    <w:p>
      <w:pPr>
        <w:spacing w:before="75" w:after="0"/>
      </w:pPr>
      <w:r>
        <w:rPr/>
        <w:t xml:space="preserve">三、2026-2031年热电联产行业投资趋势预测</w:t>
      </w:r>
    </w:p>
    <w:p>
      <w:pPr>
        <w:spacing w:before="75" w:after="0"/>
      </w:pPr>
      <w:r>
        <w:rPr/>
        <w:t xml:space="preserve">四、2026-2031年热电联产行业的投资方向</w:t>
      </w:r>
    </w:p>
    <w:p>
      <w:pPr>
        <w:spacing w:before="75" w:after="0"/>
      </w:pPr>
      <w:r>
        <w:rPr/>
        <w:t xml:space="preserve">五、2026-2031年热电联产行业投资的建议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影响热电联产行业发展的主要因素</w:t>
      </w:r>
    </w:p>
    <w:p>
      <w:pPr>
        <w:spacing w:before="75" w:after="0"/>
      </w:pPr>
      <w:r>
        <w:rPr/>
        <w:t xml:space="preserve">一、2026-2031年影响热电联产行业运行的有利因素分析</w:t>
      </w:r>
    </w:p>
    <w:p>
      <w:pPr>
        <w:spacing w:before="75" w:after="0"/>
      </w:pPr>
      <w:r>
        <w:rPr/>
        <w:t xml:space="preserve">二、2026-2031年影响热电联产行业运行的稳定因素分析</w:t>
      </w:r>
    </w:p>
    <w:p>
      <w:pPr>
        <w:spacing w:before="75" w:after="0"/>
      </w:pPr>
      <w:r>
        <w:rPr/>
        <w:t xml:space="preserve">三、2026-2031年影响热电联产行业运行的不利因素分析</w:t>
      </w:r>
    </w:p>
    <w:p>
      <w:pPr>
        <w:spacing w:before="75" w:after="0"/>
      </w:pPr>
      <w:r>
        <w:rPr/>
        <w:t xml:space="preserve">四、2026-2031年我国热电联产行业发展面临的挑战分析</w:t>
      </w:r>
    </w:p>
    <w:p>
      <w:pPr>
        <w:spacing w:before="75" w:after="0"/>
      </w:pPr>
      <w:r>
        <w:rPr/>
        <w:t xml:space="preserve">五、2026-2031年我国热电联产行业发展面临的机遇分析</w:t>
      </w:r>
    </w:p>
    <w:p>
      <w:pPr>
        <w:spacing w:before="75" w:after="0"/>
      </w:pPr>
      <w:r>
        <w:rPr/>
        <w:t xml:space="preserve">第四节 热电联产行业投资风险及控制策略分析</w:t>
      </w:r>
    </w:p>
    <w:p>
      <w:pPr>
        <w:spacing w:before="75" w:after="0"/>
      </w:pPr>
      <w:r>
        <w:rPr/>
        <w:t xml:space="preserve">一、2026-2031年热电联产行业市场风险及控制策略</w:t>
      </w:r>
    </w:p>
    <w:p>
      <w:pPr>
        <w:spacing w:before="75" w:after="0"/>
      </w:pPr>
      <w:r>
        <w:rPr/>
        <w:t xml:space="preserve">二、2026-2031年热电联产行业政策风险及控制策略</w:t>
      </w:r>
    </w:p>
    <w:p>
      <w:pPr>
        <w:spacing w:before="75" w:after="0"/>
      </w:pPr>
      <w:r>
        <w:rPr/>
        <w:t xml:space="preserve">三、2026-2031年热电联产行业经营风险及控制策略</w:t>
      </w:r>
    </w:p>
    <w:p>
      <w:pPr>
        <w:spacing w:before="75" w:after="0"/>
      </w:pPr>
      <w:r>
        <w:rPr/>
        <w:t xml:space="preserve">四、2026-2031年热电联产行业技术风险及控制策略</w:t>
      </w:r>
    </w:p>
    <w:p>
      <w:pPr>
        <w:spacing w:before="75" w:after="0"/>
      </w:pPr>
      <w:r>
        <w:rPr/>
        <w:t xml:space="preserve">五、2026-2031年热电联产同业竞争风险及控制策略</w:t>
      </w:r>
    </w:p>
    <w:p>
      <w:pPr>
        <w:spacing w:before="75" w:after="0"/>
      </w:pPr>
      <w:r>
        <w:rPr/>
        <w:t xml:space="preserve">六、2026-2031年热电联产行业其他风险及控制策略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热电联产行业投资战略研究</w:t>
      </w:r>
    </w:p>
    <w:p>
      <w:pPr>
        <w:spacing w:before="75" w:after="0"/>
      </w:pPr>
      <w:r>
        <w:rPr/>
        <w:t xml:space="preserve">第一节 热电联产行业发展战略研究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热电联产行业投资战略研究</w:t>
      </w:r>
    </w:p>
    <w:p>
      <w:pPr>
        <w:spacing w:before="75" w:after="0"/>
      </w:pPr>
      <w:r>
        <w:rPr/>
        <w:t xml:space="preserve">一、2021-2026年热电联产行业投资战略研究</w:t>
      </w:r>
    </w:p>
    <w:p>
      <w:pPr>
        <w:spacing w:before="75" w:after="0"/>
      </w:pPr>
      <w:r>
        <w:rPr/>
        <w:t xml:space="preserve">二、热电联产行业投资战略研究</w:t>
      </w:r>
    </w:p>
    <w:p>
      <w:pPr>
        <w:spacing w:before="75" w:after="0"/>
      </w:pPr>
      <w:r>
        <w:rPr/>
        <w:t xml:space="preserve">三、2026-2031年热电联产行业投资形势</w:t>
      </w:r>
    </w:p>
    <w:p>
      <w:pPr>
        <w:spacing w:before="75" w:after="0"/>
      </w:pPr>
      <w:r>
        <w:rPr/>
        <w:t xml:space="preserve">四、2026-2031年热电联产行业投资战略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图表：热电联产产业链分析</w:t>
      </w:r>
    </w:p>
    <w:p>
      <w:pPr>
        <w:spacing w:before="75" w:after="0"/>
      </w:pPr>
      <w:r>
        <w:rPr/>
        <w:t xml:space="preserve">图表：国际热电联产市场规模</w:t>
      </w:r>
    </w:p>
    <w:p>
      <w:pPr>
        <w:spacing w:before="75" w:after="0"/>
      </w:pPr>
      <w:r>
        <w:rPr/>
        <w:t xml:space="preserve">图表：国际热电联产生命周期</w:t>
      </w:r>
    </w:p>
    <w:p>
      <w:pPr>
        <w:spacing w:before="75" w:after="0"/>
      </w:pPr>
      <w:r>
        <w:rPr/>
        <w:t xml:space="preserve">图表：2021-2026年中国热电联产竞争力分析</w:t>
      </w:r>
    </w:p>
    <w:p>
      <w:pPr>
        <w:spacing w:before="75" w:after="0"/>
      </w:pPr>
      <w:r>
        <w:rPr/>
        <w:t xml:space="preserve">图表：2021-2026年中国热电联产行业市场规模</w:t>
      </w:r>
    </w:p>
    <w:p>
      <w:pPr>
        <w:spacing w:before="75" w:after="0"/>
      </w:pPr>
      <w:r>
        <w:rPr/>
        <w:t xml:space="preserve">图表：2021-2026年全球热电联产产业市场规模</w:t>
      </w:r>
    </w:p>
    <w:p>
      <w:pPr>
        <w:spacing w:before="75" w:after="0"/>
      </w:pPr>
      <w:r>
        <w:rPr/>
        <w:t xml:space="preserve">图表：2021-2026年热电联产重要数据指标比较</w:t>
      </w:r>
    </w:p>
    <w:p>
      <w:pPr>
        <w:spacing w:before="75" w:after="0"/>
      </w:pPr>
      <w:r>
        <w:rPr/>
        <w:t xml:space="preserve">图表：2021-2026年中国热电联产行业销售情况分析</w:t>
      </w:r>
    </w:p>
    <w:p>
      <w:pPr>
        <w:spacing w:before="75" w:after="0"/>
      </w:pPr>
      <w:r>
        <w:rPr/>
        <w:t xml:space="preserve">图表：2021-2026年中国热电联产行业利润情况分析</w:t>
      </w:r>
    </w:p>
    <w:p>
      <w:pPr>
        <w:spacing w:before="75" w:after="0"/>
      </w:pPr>
      <w:r>
        <w:rPr/>
        <w:t xml:space="preserve">图表：2021-2026年中国热电联产行业资产情况分析</w:t>
      </w:r>
    </w:p>
    <w:p>
      <w:pPr>
        <w:spacing w:before="75" w:after="0"/>
      </w:pPr>
      <w:r>
        <w:rPr/>
        <w:t xml:space="preserve">图表：2026-2031年中国热电联产市场前景预测</w:t>
      </w:r>
    </w:p>
    <w:p>
      <w:pPr>
        <w:spacing w:before="75" w:after="0"/>
      </w:pPr>
      <w:r>
        <w:rPr/>
        <w:t xml:space="preserve">图表：2026-2031年中国热电联产发展前景预测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中国热电联产行业发展分析及发展前景与趋势预测研究报告(2026-2031版)</dc:title>
  <dc:description>中国热电联产行业发展分析及发展前景与趋势预测研究报告(2026-2031版)</dc:description>
  <dc:subject>中国热电联产行业发展分析及发展前景与趋势预测研究报告(2026-2031版)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2026-04-01T04:09:47+08:00</dcterms:created>
  <dcterms:modified xsi:type="dcterms:W3CDTF">2026-04-01T04:09:47+08:00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