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中国纳米刀行业市场发展趋势分析及投资机会风险研究报告(2026-2031版)</w:t>
      </w:r>
    </w:p>
    <w:p>
      <w:pPr>
        <w:spacing w:after="150"/>
      </w:pPr>
      <w:r>
        <w:rPr>
          <w:b w:val="1"/>
          <w:bCs w:val="1"/>
        </w:rPr>
        <w:t xml:space="preserve">报告简介</w:t>
      </w:r>
    </w:p>
    <w:p>
      <w:pPr>
        <w:spacing w:after="150"/>
      </w:pPr>
      <w:r>
        <w:rPr/>
        <w:t xml:space="preserve">纳米刀消融技术是一种不依赖热量形式的新兴肿瘤消融技术。其利用微创电极传递毫秒级电脉冲，形成外来电场改变细胞膜磷脂双分子层的跨膜电位，使细胞膜进行重排，细胞表面出现很多纳米级孔隙，导致细胞膜渗透压升高，当脉冲能超过某个电场阈值时，造成不可逆的细胞损伤，引起细胞凋亡，具有限制细胞外基质损伤和保护大血管及胆管结构的特点，因此，纳米刀技术可能是治疗邻近或包绕腹腔干、门静脉及胆总管等重要管腔等不可切除胰腺癌一种重要的选择。</w:t>
      </w:r>
    </w:p>
    <w:p>
      <w:pPr>
        <w:spacing w:after="150"/>
      </w:pPr>
      <w:r>
        <w:rPr/>
        <w:t xml:space="preserve">近年来，随着国内企业的不断攻克，不少企业取得了阶段性进展，国内企业纳米刀产能不断地提升和突破，其中以上海睿刀医疗科技有限公司、天津市鹰泰利安康医疗科技有限公司和北京名赫医疗科技有限公司为代表的行业杰出企业带领国内的纳米刀产业不突破和换代。据测算得到2019年底，国内企业纳米刀产能在1.1万台。</w:t>
      </w:r>
    </w:p>
    <w:p>
      <w:pPr>
        <w:spacing w:after="150"/>
      </w:pPr>
      <w:r>
        <w:rPr/>
        <w:t xml:space="preserve">纳米刀行业研究报告旨在从国家经济和产业发展的战略入手，分析纳米刀未来的政策走向和监管体制的发展趋势，挖掘纳米刀行业的市场潜力，基于重点细分市场领域的深度研究，提供对产业规模、产业结构、区域结构、市场竞争、产业盈利水平等多个角度市场变化的生动描绘，清晰发展方向。预测未来纳米刀业务的市场前景，以帮助客户拨开政策迷雾，寻找纳米刀行业的投资商机。报告在大量的分析、预测的基础上，研究了纳米刀行业今后的发展与投资策略，为纳米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刀相关企业和科研单位等的实地调查，对国内外纳米刀行业的供给与需求状况、相关行业的发展状况、市场消费变化等进行了分析。重点研究了主要纳米刀品牌的发展状况，以及未来中国纳米刀行业将面临的机遇以及企业的应对策略。报告还分析了纳米刀市场的竞争格局，行业的发展动向，并对行业相关政策进行了介绍和政策趋向研判，是纳米刀生产企业、科研单位、零售企业等单位准确了解目前纳米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纳米刀相关概述</w:t>
      </w:r>
    </w:p>
    <w:p>
      <w:pPr>
        <w:spacing w:before="75" w:after="0"/>
      </w:pPr>
      <w:r>
        <w:rPr/>
        <w:t xml:space="preserve">第一节 纳米刀市场发展现状</w:t>
      </w:r>
    </w:p>
    <w:p>
      <w:pPr>
        <w:spacing w:before="75" w:after="0"/>
      </w:pPr>
      <w:r>
        <w:rPr/>
        <w:t xml:space="preserve">第二节 纳米刀产品定义</w:t>
      </w:r>
    </w:p>
    <w:p>
      <w:pPr>
        <w:spacing w:before="75" w:after="0"/>
      </w:pPr>
      <w:r>
        <w:rPr/>
        <w:t xml:space="preserve">第三节 纳米刀发展历程</w:t>
      </w:r>
    </w:p>
    <w:p>
      <w:pPr>
        <w:spacing w:before="75" w:after="0"/>
      </w:pPr>
      <w:r>
        <w:rPr/>
        <w:t xml:space="preserve">第四节 纳米刀行业发展环境分析</w:t>
      </w:r>
    </w:p>
    <w:p>
      <w:pPr>
        <w:spacing w:before="75" w:after="0"/>
      </w:pPr>
      <w:r>
        <w:rPr/>
        <w:t xml:space="preserve">一、纳米刀产品技术环境分析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全球纳米刀产品发展概述</w:t>
      </w:r>
    </w:p>
    <w:p>
      <w:pPr>
        <w:spacing w:before="75" w:after="0"/>
      </w:pPr>
      <w:r>
        <w:rPr/>
        <w:t xml:space="preserve">第一节 全球纳米刀行业分析</w:t>
      </w:r>
    </w:p>
    <w:p>
      <w:pPr>
        <w:spacing w:before="75" w:after="0"/>
      </w:pPr>
      <w:r>
        <w:rPr/>
        <w:t xml:space="preserve">一、全球纳米刀行业特点</w:t>
      </w:r>
    </w:p>
    <w:p>
      <w:pPr>
        <w:spacing w:before="75" w:after="0"/>
      </w:pPr>
      <w:r>
        <w:rPr/>
        <w:t xml:space="preserve">二、全球纳米刀产能状况</w:t>
      </w:r>
    </w:p>
    <w:p>
      <w:pPr>
        <w:spacing w:before="75" w:after="0"/>
      </w:pPr>
      <w:r>
        <w:rPr/>
        <w:t xml:space="preserve">三、全球纳米刀技术现状</w:t>
      </w:r>
    </w:p>
    <w:p>
      <w:pPr>
        <w:spacing w:before="75" w:after="0"/>
      </w:pPr>
      <w:r>
        <w:rPr/>
        <w:t xml:space="preserve">四、全球纳米刀行业动态</w:t>
      </w:r>
    </w:p>
    <w:p>
      <w:pPr>
        <w:spacing w:before="75" w:after="0"/>
      </w:pPr>
      <w:r>
        <w:rPr/>
        <w:t xml:space="preserve">第二节 全球纳米刀市场分析</w:t>
      </w:r>
    </w:p>
    <w:p>
      <w:pPr>
        <w:spacing w:before="75" w:after="0"/>
      </w:pPr>
      <w:r>
        <w:rPr/>
        <w:t xml:space="preserve">一、全球纳米刀生产分布</w:t>
      </w:r>
    </w:p>
    <w:p>
      <w:pPr>
        <w:spacing w:before="75" w:after="0"/>
      </w:pPr>
      <w:r>
        <w:rPr/>
        <w:t xml:space="preserve">二、全球纳米刀消费分布</w:t>
      </w:r>
    </w:p>
    <w:p>
      <w:pPr>
        <w:spacing w:before="75" w:after="0"/>
      </w:pPr>
      <w:r>
        <w:rPr/>
        <w:t xml:space="preserve">三、全球纳米刀消费结构</w:t>
      </w:r>
    </w:p>
    <w:p>
      <w:pPr>
        <w:spacing w:before="75" w:after="0"/>
      </w:pPr>
      <w:r>
        <w:rPr/>
        <w:t xml:space="preserve">四、全球纳米刀价格分析</w:t>
      </w:r>
    </w:p>
    <w:p>
      <w:pPr>
        <w:spacing w:before="75" w:after="0"/>
      </w:pPr>
      <w:r>
        <w:rPr>
          <w:b w:val="1"/>
          <w:bCs w:val="1"/>
        </w:rPr>
        <w:t xml:space="preserve">第三章 中国纳米刀产品发展概述</w:t>
      </w:r>
    </w:p>
    <w:p>
      <w:pPr>
        <w:spacing w:before="75" w:after="0"/>
      </w:pPr>
      <w:r>
        <w:rPr/>
        <w:t xml:space="preserve">第一节 中国纳米刀行业分析</w:t>
      </w:r>
    </w:p>
    <w:p>
      <w:pPr>
        <w:spacing w:before="75" w:after="0"/>
      </w:pPr>
      <w:r>
        <w:rPr/>
        <w:t xml:space="preserve">一、中国纳米刀行业特点</w:t>
      </w:r>
    </w:p>
    <w:p>
      <w:pPr>
        <w:spacing w:before="75" w:after="0"/>
      </w:pPr>
      <w:r>
        <w:rPr/>
        <w:t xml:space="preserve">二、中国纳米刀产能状况</w:t>
      </w:r>
    </w:p>
    <w:p>
      <w:pPr>
        <w:spacing w:before="75" w:after="0"/>
      </w:pPr>
      <w:r>
        <w:rPr/>
        <w:t xml:space="preserve">三、中国纳米刀技术现状</w:t>
      </w:r>
    </w:p>
    <w:p>
      <w:pPr>
        <w:spacing w:before="75" w:after="0"/>
      </w:pPr>
      <w:r>
        <w:rPr/>
        <w:t xml:space="preserve">四、中国纳米刀行业动态</w:t>
      </w:r>
    </w:p>
    <w:p>
      <w:pPr>
        <w:spacing w:before="75" w:after="0"/>
      </w:pPr>
      <w:r>
        <w:rPr/>
        <w:t xml:space="preserve">第二节 中国纳米刀市场分析</w:t>
      </w:r>
    </w:p>
    <w:p>
      <w:pPr>
        <w:spacing w:before="75" w:after="0"/>
      </w:pPr>
      <w:r>
        <w:rPr/>
        <w:t xml:space="preserve">一、中国纳米刀生产分布</w:t>
      </w:r>
    </w:p>
    <w:p>
      <w:pPr>
        <w:spacing w:before="75" w:after="0"/>
      </w:pPr>
      <w:r>
        <w:rPr/>
        <w:t xml:space="preserve">二、中国纳米刀消费分布.</w:t>
      </w:r>
    </w:p>
    <w:p>
      <w:pPr>
        <w:spacing w:before="75" w:after="0"/>
      </w:pPr>
      <w:r>
        <w:rPr/>
        <w:t xml:space="preserve">三、中国纳米刀消费结构</w:t>
      </w:r>
    </w:p>
    <w:p>
      <w:pPr>
        <w:spacing w:before="75" w:after="0"/>
      </w:pPr>
      <w:r>
        <w:rPr/>
        <w:t xml:space="preserve">四、中国纳米刀价格分析</w:t>
      </w:r>
    </w:p>
    <w:p>
      <w:pPr>
        <w:spacing w:before="75" w:after="0"/>
      </w:pPr>
      <w:r>
        <w:rPr>
          <w:b w:val="1"/>
          <w:bCs w:val="1"/>
        </w:rPr>
        <w:t xml:space="preserve">第四章 2021-2026年中国纳米刀行业发展态势剖析</w:t>
      </w:r>
    </w:p>
    <w:p>
      <w:pPr>
        <w:spacing w:before="75" w:after="0"/>
      </w:pPr>
      <w:r>
        <w:rPr/>
        <w:t xml:space="preserve">第一节 2021-2026年国纳米刀行业发展现状</w:t>
      </w:r>
    </w:p>
    <w:p>
      <w:pPr>
        <w:spacing w:before="75" w:after="0"/>
      </w:pPr>
      <w:r>
        <w:rPr/>
        <w:t xml:space="preserve">一、中国纳米刀产业发展现状分析</w:t>
      </w:r>
    </w:p>
    <w:p>
      <w:pPr>
        <w:spacing w:before="75" w:after="0"/>
      </w:pPr>
      <w:r>
        <w:rPr/>
        <w:t xml:space="preserve">二、中国纳米刀市场发展特点</w:t>
      </w:r>
    </w:p>
    <w:p>
      <w:pPr>
        <w:spacing w:before="75" w:after="0"/>
      </w:pPr>
      <w:r>
        <w:rPr/>
        <w:t xml:space="preserve">1.欧美日以引领，中国为后起之秀</w:t>
      </w:r>
    </w:p>
    <w:p>
      <w:pPr>
        <w:spacing w:before="75" w:after="0"/>
      </w:pPr>
      <w:r>
        <w:rPr/>
        <w:t xml:space="preserve">2具体场景的研究范围不断扩大，肿瘤成最热细分方向</w:t>
      </w:r>
    </w:p>
    <w:p>
      <w:pPr>
        <w:spacing w:before="75" w:after="0"/>
      </w:pPr>
      <w:r>
        <w:rPr/>
        <w:t xml:space="preserve">三、中国纳米刀市场景气度</w:t>
      </w:r>
    </w:p>
    <w:p>
      <w:pPr>
        <w:spacing w:before="75" w:after="0"/>
      </w:pPr>
      <w:r>
        <w:rPr/>
        <w:t xml:space="preserve">第二节 2021-2026年中国纳米刀市场分析</w:t>
      </w:r>
    </w:p>
    <w:p>
      <w:pPr>
        <w:spacing w:before="75" w:after="0"/>
      </w:pPr>
      <w:r>
        <w:rPr/>
        <w:t xml:space="preserve">一、中国纳米刀市场供需分析</w:t>
      </w:r>
    </w:p>
    <w:p>
      <w:pPr>
        <w:spacing w:before="75" w:after="0"/>
      </w:pPr>
      <w:r>
        <w:rPr/>
        <w:t xml:space="preserve">二、中国纳米刀行业发展动态解析</w:t>
      </w:r>
    </w:p>
    <w:p>
      <w:pPr>
        <w:spacing w:before="75" w:after="0"/>
      </w:pPr>
      <w:r>
        <w:rPr/>
        <w:t xml:space="preserve">第三节 2021-2026年中国纳米刀市场发展中存在的问题及策略</w:t>
      </w:r>
    </w:p>
    <w:p>
      <w:pPr>
        <w:spacing w:before="75" w:after="0"/>
      </w:pPr>
      <w:r>
        <w:rPr/>
        <w:t xml:space="preserve">一、中国纳米刀市场发展面临的挑战及对策</w:t>
      </w:r>
    </w:p>
    <w:p>
      <w:pPr>
        <w:spacing w:before="75" w:after="0"/>
      </w:pPr>
      <w:r>
        <w:rPr/>
        <w:t xml:space="preserve">二、提高中国纳米刀整体竞争力的建议</w:t>
      </w:r>
    </w:p>
    <w:p>
      <w:pPr>
        <w:spacing w:before="75" w:after="0"/>
      </w:pPr>
      <w:r>
        <w:rPr/>
        <w:t xml:space="preserve">三、加快中国纳米刀发展的措施</w:t>
      </w:r>
    </w:p>
    <w:p>
      <w:pPr>
        <w:spacing w:before="75" w:after="0"/>
      </w:pPr>
      <w:r>
        <w:rPr>
          <w:b w:val="1"/>
          <w:bCs w:val="1"/>
        </w:rPr>
        <w:t xml:space="preserve">第五章 纳米刀产业经济运行分析</w:t>
      </w:r>
    </w:p>
    <w:p>
      <w:pPr>
        <w:spacing w:before="75" w:after="0"/>
      </w:pPr>
      <w:r>
        <w:rPr/>
        <w:t xml:space="preserve">第一节 2021-2026年中国纳米刀产业市场销售收入分析</w:t>
      </w:r>
    </w:p>
    <w:p>
      <w:pPr>
        <w:spacing w:before="75" w:after="0"/>
      </w:pPr>
      <w:r>
        <w:rPr/>
        <w:t xml:space="preserve">一、2021-2026年中国纳米刀产业市场总销售收入分析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第二节 2021-2026年中国纳米刀产业产品成本费用分析</w:t>
      </w:r>
    </w:p>
    <w:p>
      <w:pPr>
        <w:spacing w:before="75" w:after="0"/>
      </w:pPr>
      <w:r>
        <w:rPr/>
        <w:t xml:space="preserve">一、2021-2026年中国纳米刀产业成本费用总额分析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第三节 2021-2026年中国纳米刀产业利润总额分析</w:t>
      </w:r>
    </w:p>
    <w:p>
      <w:pPr>
        <w:spacing w:before="75" w:after="0"/>
      </w:pPr>
      <w:r>
        <w:rPr/>
        <w:t xml:space="preserve">一、2021-2026年中国纳米刀产业利润总额分析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我国纳米刀产业进出口分析</w:t>
      </w:r>
    </w:p>
    <w:p>
      <w:pPr>
        <w:spacing w:before="75" w:after="0"/>
      </w:pPr>
      <w:r>
        <w:rPr/>
        <w:t xml:space="preserve">第一节 我国纳米刀产品进口分析</w:t>
      </w:r>
    </w:p>
    <w:p>
      <w:pPr>
        <w:spacing w:before="75" w:after="0"/>
      </w:pPr>
      <w:r>
        <w:rPr/>
        <w:t xml:space="preserve">一、2021-2026年进口总量分析</w:t>
      </w:r>
    </w:p>
    <w:p>
      <w:pPr>
        <w:spacing w:before="75" w:after="0"/>
      </w:pPr>
      <w:r>
        <w:rPr/>
        <w:t xml:space="preserve">二、2021-2026年进口区域分析</w:t>
      </w:r>
    </w:p>
    <w:p>
      <w:pPr>
        <w:spacing w:before="75" w:after="0"/>
      </w:pPr>
      <w:r>
        <w:rPr/>
        <w:t xml:space="preserve">第二节 我国纳米刀产品出口分析</w:t>
      </w:r>
    </w:p>
    <w:p>
      <w:pPr>
        <w:spacing w:before="75" w:after="0"/>
      </w:pPr>
      <w:r>
        <w:rPr/>
        <w:t xml:space="preserve">一、2021-2026年出口总量分析</w:t>
      </w:r>
    </w:p>
    <w:p>
      <w:pPr>
        <w:spacing w:before="75" w:after="0"/>
      </w:pPr>
      <w:r>
        <w:rPr/>
        <w:t xml:space="preserve">三、2021-2026年出口区域分析</w:t>
      </w:r>
    </w:p>
    <w:p>
      <w:pPr>
        <w:spacing w:before="75" w:after="0"/>
      </w:pPr>
      <w:r>
        <w:rPr/>
        <w:t xml:space="preserve">第三节 我国纳米刀产品进出口预测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三、2026-2031年纳米刀进口预测</w:t>
      </w:r>
    </w:p>
    <w:p>
      <w:pPr>
        <w:spacing w:before="75" w:after="0"/>
      </w:pPr>
      <w:r>
        <w:rPr/>
        <w:t xml:space="preserve">四、2026-2031年纳米刀出口预测</w:t>
      </w:r>
    </w:p>
    <w:p>
      <w:pPr>
        <w:spacing w:before="75" w:after="0"/>
      </w:pPr>
      <w:r>
        <w:rPr>
          <w:b w:val="1"/>
          <w:bCs w:val="1"/>
        </w:rPr>
        <w:t xml:space="preserve">第七章 纳米刀行业市场现状及竞争分析</w:t>
      </w:r>
    </w:p>
    <w:p>
      <w:pPr>
        <w:spacing w:before="75" w:after="0"/>
      </w:pPr>
      <w:r>
        <w:rPr/>
        <w:t xml:space="preserve">第一节 市场规模</w:t>
      </w:r>
    </w:p>
    <w:p>
      <w:pPr>
        <w:spacing w:before="75" w:after="0"/>
      </w:pPr>
      <w:r>
        <w:rPr/>
        <w:t xml:space="preserve">第二节 市场概述</w:t>
      </w:r>
    </w:p>
    <w:p>
      <w:pPr>
        <w:spacing w:before="75" w:after="0"/>
      </w:pPr>
      <w:r>
        <w:rPr/>
        <w:t xml:space="preserve">第三节 存在的问题</w:t>
      </w:r>
    </w:p>
    <w:p>
      <w:pPr>
        <w:spacing w:before="75" w:after="0"/>
      </w:pPr>
      <w:r>
        <w:rPr/>
        <w:t xml:space="preserve">第四节 2021-2026年纳米刀市场容量研究分析</w:t>
      </w:r>
    </w:p>
    <w:p>
      <w:pPr>
        <w:spacing w:before="75" w:after="0"/>
      </w:pPr>
      <w:r>
        <w:rPr/>
        <w:t xml:space="preserve">一、2021-2026年中国纳米刀市场容量分析</w:t>
      </w:r>
    </w:p>
    <w:p>
      <w:pPr>
        <w:spacing w:before="75" w:after="0"/>
      </w:pPr>
      <w:r>
        <w:rPr/>
        <w:t xml:space="preserve">二、2021-2026年不同品牌市场有率分析</w:t>
      </w:r>
    </w:p>
    <w:p>
      <w:pPr>
        <w:spacing w:before="75" w:after="0"/>
      </w:pPr>
      <w:r>
        <w:rPr/>
        <w:t xml:space="preserve">三、2021-2026年不同地区纳米刀市场容量分析</w:t>
      </w:r>
    </w:p>
    <w:p>
      <w:pPr>
        <w:spacing w:before="75" w:after="0"/>
      </w:pPr>
      <w:r>
        <w:rPr/>
        <w:t xml:space="preserve">四、2021-2026年纳米刀市场增长率</w:t>
      </w:r>
    </w:p>
    <w:p>
      <w:pPr>
        <w:spacing w:before="75" w:after="0"/>
      </w:pPr>
      <w:r>
        <w:rPr/>
        <w:t xml:space="preserve">第五节 企业市场占有率分析</w:t>
      </w:r>
    </w:p>
    <w:p>
      <w:pPr>
        <w:spacing w:before="75" w:after="0"/>
      </w:pPr>
      <w:r>
        <w:rPr>
          <w:b w:val="1"/>
          <w:bCs w:val="1"/>
        </w:rPr>
        <w:t xml:space="preserve">第八章 中国纳米刀市场供需分析</w:t>
      </w:r>
    </w:p>
    <w:p>
      <w:pPr>
        <w:spacing w:before="75" w:after="0"/>
      </w:pPr>
      <w:r>
        <w:rPr/>
        <w:t xml:space="preserve">第一节 纳米刀市场需求规模分析</w:t>
      </w:r>
    </w:p>
    <w:p>
      <w:pPr>
        <w:spacing w:before="75" w:after="0"/>
      </w:pPr>
      <w:r>
        <w:rPr/>
        <w:t xml:space="preserve">一、中国纳米刀总体市场规模分析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纳米刀市场需求特征分析</w:t>
      </w:r>
    </w:p>
    <w:p>
      <w:pPr>
        <w:spacing w:before="75" w:after="0"/>
      </w:pPr>
      <w:r>
        <w:rPr/>
        <w:t xml:space="preserve">一、纳米刀消费群体的年龄特征分析</w:t>
      </w:r>
    </w:p>
    <w:p>
      <w:pPr>
        <w:spacing w:before="75" w:after="0"/>
      </w:pPr>
      <w:r>
        <w:rPr/>
        <w:t xml:space="preserve">二、消费者关注的因素</w:t>
      </w:r>
    </w:p>
    <w:p>
      <w:pPr>
        <w:spacing w:before="75" w:after="0"/>
      </w:pPr>
      <w:r>
        <w:rPr/>
        <w:t xml:space="preserve">1、价格敏感程度</w:t>
      </w:r>
    </w:p>
    <w:p>
      <w:pPr>
        <w:spacing w:before="75" w:after="0"/>
      </w:pPr>
      <w:r>
        <w:rPr/>
        <w:t xml:space="preserve">2、品牌的影响</w:t>
      </w:r>
    </w:p>
    <w:p>
      <w:pPr>
        <w:spacing w:before="75" w:after="0"/>
      </w:pPr>
      <w:r>
        <w:rPr/>
        <w:t xml:space="preserve">3、购买方便的影响</w:t>
      </w:r>
    </w:p>
    <w:p>
      <w:pPr>
        <w:spacing w:before="75" w:after="0"/>
      </w:pPr>
      <w:r>
        <w:rPr/>
        <w:t xml:space="preserve">三、市场需求潜力分析</w:t>
      </w:r>
    </w:p>
    <w:p>
      <w:pPr>
        <w:spacing w:before="75" w:after="0"/>
      </w:pPr>
      <w:r>
        <w:rPr/>
        <w:t xml:space="preserve">第三节 纳米刀生产分析</w:t>
      </w:r>
    </w:p>
    <w:p>
      <w:pPr>
        <w:spacing w:before="75" w:after="0"/>
      </w:pPr>
      <w:r>
        <w:rPr/>
        <w:t xml:space="preserve">一、纳米刀行业产量分析</w:t>
      </w:r>
    </w:p>
    <w:p>
      <w:pPr>
        <w:spacing w:before="75" w:after="0"/>
      </w:pPr>
      <w:r>
        <w:rPr/>
        <w:t xml:space="preserve">二、纳米刀行业生产集中度分析</w:t>
      </w:r>
    </w:p>
    <w:p>
      <w:pPr>
        <w:spacing w:before="75" w:after="0"/>
      </w:pPr>
      <w:r>
        <w:rPr/>
        <w:t xml:space="preserve">第四节 纳米刀行业经营绩效分析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第九章 纳米刀行业竞争格局分析</w:t>
      </w:r>
    </w:p>
    <w:p>
      <w:pPr>
        <w:spacing w:before="75" w:after="0"/>
      </w:pPr>
      <w:r>
        <w:rPr/>
        <w:t xml:space="preserve">第一节 纳米刀行业历史竞争格局概况</w:t>
      </w:r>
    </w:p>
    <w:p>
      <w:pPr>
        <w:spacing w:before="75" w:after="0"/>
      </w:pPr>
      <w:r>
        <w:rPr/>
        <w:t xml:space="preserve">一、纳米刀行业集中度分析</w:t>
      </w:r>
    </w:p>
    <w:p>
      <w:pPr>
        <w:spacing w:before="75" w:after="0"/>
      </w:pPr>
      <w:r>
        <w:rPr/>
        <w:t xml:space="preserve">二、纳米刀行业竞争程度分析</w:t>
      </w:r>
    </w:p>
    <w:p>
      <w:pPr>
        <w:spacing w:before="75" w:after="0"/>
      </w:pPr>
      <w:r>
        <w:rPr/>
        <w:t xml:space="preserve">第二节 中国纳米刀行业竞争结构分析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中国纳米刀产业研发力分析</w:t>
      </w:r>
    </w:p>
    <w:p>
      <w:pPr>
        <w:spacing w:before="75" w:after="0"/>
      </w:pPr>
      <w:r>
        <w:rPr/>
        <w:t xml:space="preserve">一、纳米刀产业研发重要性分析</w:t>
      </w:r>
    </w:p>
    <w:p>
      <w:pPr>
        <w:spacing w:before="75" w:after="0"/>
      </w:pPr>
      <w:r>
        <w:rPr/>
        <w:t xml:space="preserve">二、中外纳米刀研发投入和运作方式对比</w:t>
      </w:r>
    </w:p>
    <w:p>
      <w:pPr>
        <w:spacing w:before="75" w:after="0"/>
      </w:pPr>
      <w:r>
        <w:rPr/>
        <w:t xml:space="preserve">三、中国纳米刀研发力问题分析</w:t>
      </w:r>
    </w:p>
    <w:p>
      <w:pPr>
        <w:spacing w:before="75" w:after="0"/>
      </w:pPr>
      <w:r>
        <w:rPr/>
        <w:t xml:space="preserve">第四节 中国纳米刀产业竞争状况</w:t>
      </w:r>
    </w:p>
    <w:p>
      <w:pPr>
        <w:spacing w:before="75" w:after="0"/>
      </w:pPr>
      <w:r>
        <w:rPr/>
        <w:t xml:space="preserve">一、我国纳米刀行业技术竞争现状</w:t>
      </w:r>
    </w:p>
    <w:p>
      <w:pPr>
        <w:spacing w:before="75" w:after="0"/>
      </w:pPr>
      <w:r>
        <w:rPr/>
        <w:t xml:space="preserve">二、我国纳米刀企业的竞争力分析</w:t>
      </w:r>
    </w:p>
    <w:p>
      <w:pPr>
        <w:spacing w:before="75" w:after="0"/>
      </w:pPr>
      <w:r>
        <w:rPr/>
        <w:t xml:space="preserve">第五节 纳米刀行业竞争格局分析</w:t>
      </w:r>
    </w:p>
    <w:p>
      <w:pPr>
        <w:spacing w:before="75" w:after="0"/>
      </w:pPr>
      <w:r>
        <w:rPr>
          <w:b w:val="1"/>
          <w:bCs w:val="1"/>
        </w:rPr>
        <w:t xml:space="preserve">第十章 纳米刀重点企业竞争分析</w:t>
      </w:r>
    </w:p>
    <w:p>
      <w:pPr>
        <w:spacing w:before="75" w:after="0"/>
      </w:pPr>
      <w:r>
        <w:rPr/>
        <w:t xml:space="preserve">第一节 天津市鹰泰利安康医疗科技有限责任公司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四、战略规划</w:t>
      </w:r>
    </w:p>
    <w:p>
      <w:pPr>
        <w:spacing w:before="75" w:after="0"/>
      </w:pPr>
      <w:r>
        <w:rPr/>
        <w:t xml:space="preserve">第二节 angiodynamics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第三节 北京名赫医疗科技有限公司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第四节 上海睿刀医疗科技有限公司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第五节 广州复大肿瘤医院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第六节 广州昶通医疗科技有限公司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第七节 解放军总医院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第八节 天津医科大学总医院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b w:val="1"/>
          <w:bCs w:val="1"/>
        </w:rPr>
        <w:t xml:space="preserve">第十一章 未来纳米刀行业发展预测</w:t>
      </w:r>
    </w:p>
    <w:p>
      <w:pPr>
        <w:spacing w:before="75" w:after="0"/>
      </w:pPr>
      <w:r>
        <w:rPr/>
        <w:t xml:space="preserve">第一节 未来纳米刀需求与消费预测</w:t>
      </w:r>
    </w:p>
    <w:p>
      <w:pPr>
        <w:spacing w:before="75" w:after="0"/>
      </w:pPr>
      <w:r>
        <w:rPr/>
        <w:t xml:space="preserve">一、2026-2031年纳米刀产品消费预测</w:t>
      </w:r>
    </w:p>
    <w:p>
      <w:pPr>
        <w:spacing w:before="75" w:after="0"/>
      </w:pPr>
      <w:r>
        <w:rPr/>
        <w:t xml:space="preserve">二、2026-2031年纳米刀市场规模预测</w:t>
      </w:r>
    </w:p>
    <w:p>
      <w:pPr>
        <w:spacing w:before="75" w:after="0"/>
      </w:pPr>
      <w:r>
        <w:rPr/>
        <w:t xml:space="preserve">三、2026-2031年纳米刀行业总产值预测</w:t>
      </w:r>
    </w:p>
    <w:p>
      <w:pPr>
        <w:spacing w:before="75" w:after="0"/>
      </w:pPr>
      <w:r>
        <w:rPr/>
        <w:t xml:space="preserve">四、2026-2031年纳米刀行业销售收入预测</w:t>
      </w:r>
    </w:p>
    <w:p>
      <w:pPr>
        <w:spacing w:before="75" w:after="0"/>
      </w:pPr>
      <w:r>
        <w:rPr/>
        <w:t xml:space="preserve">五、2026-2031年纳米刀行业总资产预测</w:t>
      </w:r>
    </w:p>
    <w:p>
      <w:pPr>
        <w:spacing w:before="75" w:after="0"/>
      </w:pPr>
      <w:r>
        <w:rPr/>
        <w:t xml:space="preserve">第二节 中国纳米刀行业供需预测</w:t>
      </w:r>
    </w:p>
    <w:p>
      <w:pPr>
        <w:spacing w:before="75" w:after="0"/>
      </w:pPr>
      <w:r>
        <w:rPr/>
        <w:t xml:space="preserve">一、2026-2031年中国纳米刀供给预测</w:t>
      </w:r>
    </w:p>
    <w:p>
      <w:pPr>
        <w:spacing w:before="75" w:after="0"/>
      </w:pPr>
      <w:r>
        <w:rPr/>
        <w:t xml:space="preserve">二、2026-2031年中国纳米刀产量预测</w:t>
      </w:r>
    </w:p>
    <w:p>
      <w:pPr>
        <w:spacing w:before="75" w:after="0"/>
      </w:pPr>
      <w:r>
        <w:rPr/>
        <w:t xml:space="preserve">三、2026-2031年中国纳米刀需求预测</w:t>
      </w:r>
    </w:p>
    <w:p>
      <w:pPr>
        <w:spacing w:before="75" w:after="0"/>
      </w:pPr>
      <w:r>
        <w:rPr/>
        <w:t xml:space="preserve">四、2026-2031年中国纳米刀供需平衡预测</w:t>
      </w:r>
    </w:p>
    <w:p>
      <w:pPr>
        <w:spacing w:before="75" w:after="0"/>
      </w:pPr>
      <w:r>
        <w:rPr/>
        <w:t xml:space="preserve">五、2026-2031年中国纳米刀产品价格预测</w:t>
      </w:r>
    </w:p>
    <w:p>
      <w:pPr>
        <w:spacing w:before="75" w:after="0"/>
      </w:pPr>
      <w:r>
        <w:rPr>
          <w:b w:val="1"/>
          <w:bCs w:val="1"/>
        </w:rPr>
        <w:t xml:space="preserve">第十二章 纳米刀行业投资战略研究</w:t>
      </w:r>
    </w:p>
    <w:p>
      <w:pPr>
        <w:spacing w:before="75" w:after="0"/>
      </w:pPr>
      <w:r>
        <w:rPr/>
        <w:t xml:space="preserve">第一节 纳米刀行业发展战略研究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对我国纳米刀品牌的战略思考</w:t>
      </w:r>
    </w:p>
    <w:p>
      <w:pPr>
        <w:spacing w:before="75" w:after="0"/>
      </w:pPr>
      <w:r>
        <w:rPr/>
        <w:t xml:space="preserve">一、企业品牌的重要性</w:t>
      </w:r>
    </w:p>
    <w:p>
      <w:pPr>
        <w:spacing w:before="75" w:after="0"/>
      </w:pPr>
      <w:r>
        <w:rPr/>
        <w:t xml:space="preserve">二、纳米刀实施品牌战略的意义</w:t>
      </w:r>
    </w:p>
    <w:p>
      <w:pPr>
        <w:spacing w:before="75" w:after="0"/>
      </w:pPr>
      <w:r>
        <w:rPr/>
        <w:t xml:space="preserve">三、纳米刀企业品牌的现状分析</w:t>
      </w:r>
    </w:p>
    <w:p>
      <w:pPr>
        <w:spacing w:before="75" w:after="0"/>
      </w:pPr>
      <w:r>
        <w:rPr/>
        <w:t xml:space="preserve">四、我国纳米刀企业的品牌战略</w:t>
      </w:r>
    </w:p>
    <w:p>
      <w:pPr>
        <w:spacing w:before="75" w:after="0"/>
      </w:pPr>
      <w:r>
        <w:rPr/>
        <w:t xml:space="preserve">五、纳米刀品牌战略管理的策略</w:t>
      </w:r>
    </w:p>
    <w:p>
      <w:pPr>
        <w:spacing w:before="75" w:after="0"/>
      </w:pPr>
      <w:r>
        <w:rPr/>
        <w:t xml:space="preserve">第三节 纳米刀行业投资战略研究</w:t>
      </w:r>
    </w:p>
    <w:p>
      <w:pPr>
        <w:spacing w:before="75" w:after="0"/>
      </w:pPr>
      <w:r>
        <w:rPr/>
        <w:t xml:space="preserve">一、发展型投资战略</w:t>
      </w:r>
    </w:p>
    <w:p>
      <w:pPr>
        <w:spacing w:before="75" w:after="0"/>
      </w:pPr>
      <w:r>
        <w:rPr/>
        <w:t xml:space="preserve">二、稳定型投资战略</w:t>
      </w:r>
    </w:p>
    <w:p>
      <w:pPr>
        <w:spacing w:before="75" w:after="0"/>
      </w:pPr>
      <w:r>
        <w:rPr/>
        <w:t xml:space="preserve">三、退却型投资战略</w:t>
      </w:r>
    </w:p>
    <w:p>
      <w:pPr>
        <w:spacing w:before="75" w:after="0"/>
      </w:pPr>
      <w:r>
        <w:rPr/>
        <w:t xml:space="preserve">四、稳定性投资战略</w:t>
      </w:r>
    </w:p>
    <w:p>
      <w:pPr>
        <w:spacing w:before="75" w:after="0"/>
      </w:pPr>
      <w:r>
        <w:rPr>
          <w:b w:val="1"/>
          <w:bCs w:val="1"/>
        </w:rPr>
        <w:t xml:space="preserve">图表目录</w:t>
      </w:r>
    </w:p>
    <w:p>
      <w:pPr>
        <w:spacing w:before="75" w:after="0"/>
      </w:pPr>
      <w:r>
        <w:rPr/>
        <w:t xml:space="preserve">图表：纳米刀产品</w:t>
      </w:r>
    </w:p>
    <w:p>
      <w:pPr>
        <w:spacing w:before="75" w:after="0"/>
      </w:pPr>
      <w:r>
        <w:rPr/>
        <w:t xml:space="preserve">图表：纳米刀消融技术的原理</w:t>
      </w:r>
    </w:p>
    <w:p>
      <w:pPr>
        <w:spacing w:before="75" w:after="0"/>
      </w:pPr>
      <w:r>
        <w:rPr/>
        <w:t xml:space="preserve">图表：2021-2026年国内生产总值和增长速度(单位：亿元，%)</w:t>
      </w:r>
    </w:p>
    <w:p>
      <w:pPr>
        <w:spacing w:before="75" w:after="0"/>
      </w:pPr>
      <w:r>
        <w:rPr/>
        <w:t xml:space="preserve">图表：2021-2026年中国cpi变动情况</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图表：2021-2026年中国65岁以上人口数量及占总人口比重情况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图表：全球肿瘤消融设备及耗材行业市场规模(亿美元)</w:t>
      </w:r>
    </w:p>
    <w:p>
      <w:pPr>
        <w:spacing w:before="75" w:after="0"/>
      </w:pPr>
      <w:r>
        <w:rPr/>
        <w:t xml:space="preserve">图表：全球纳米刀行业动态</w:t>
      </w:r>
    </w:p>
    <w:p>
      <w:pPr>
        <w:spacing w:before="75" w:after="0"/>
      </w:pPr>
      <w:r>
        <w:rPr/>
        <w:t xml:space="preserve">图表：2021-2026年全球最常见新发癌症类型及占比</w:t>
      </w:r>
    </w:p>
    <w:p>
      <w:pPr>
        <w:spacing w:before="75" w:after="0"/>
      </w:pPr>
      <w:r>
        <w:rPr/>
        <w:t xml:space="preserve">图表：纳米刀消融系统国内注册进展</w:t>
      </w:r>
    </w:p>
    <w:p>
      <w:pPr>
        <w:spacing w:before="75" w:after="0"/>
      </w:pPr>
      <w:r>
        <w:rPr/>
        <w:t xml:space="preserve">图表：2021-2026年中国纳米刀行业总销售收入情况</w:t>
      </w:r>
    </w:p>
    <w:p>
      <w:pPr>
        <w:spacing w:before="75" w:after="0"/>
      </w:pPr>
      <w:r>
        <w:rPr/>
        <w:t xml:space="preserve">图表：2021-2026年中国纳米刀行业不同规模企业总销售收入情况比较</w:t>
      </w:r>
    </w:p>
    <w:p>
      <w:pPr>
        <w:spacing w:before="75" w:after="0"/>
      </w:pPr>
      <w:r>
        <w:rPr/>
        <w:t xml:space="preserve">图表：2021-2026年中国纳米刀行业不同所有制企业总销售收入比较</w:t>
      </w:r>
    </w:p>
    <w:p>
      <w:pPr>
        <w:spacing w:before="75" w:after="0"/>
      </w:pPr>
      <w:r>
        <w:rPr/>
        <w:t xml:space="preserve">图表：2021-2026年中国纳米刀行业销售成本情况</w:t>
      </w:r>
    </w:p>
    <w:p>
      <w:pPr>
        <w:spacing w:before="75" w:after="0"/>
      </w:pPr>
      <w:r>
        <w:rPr/>
        <w:t xml:space="preserve">图表：2021-2026年中国纳米刀行业不同规模企业销售成本情况比较</w:t>
      </w:r>
    </w:p>
    <w:p>
      <w:pPr>
        <w:spacing w:before="75" w:after="0"/>
      </w:pPr>
      <w:r>
        <w:rPr/>
        <w:t xml:space="preserve">图表：2021-2026年中国纳米刀行业不同所有制企业销售成本比较</w:t>
      </w:r>
    </w:p>
    <w:p>
      <w:pPr>
        <w:spacing w:before="75" w:after="0"/>
      </w:pPr>
      <w:r>
        <w:rPr/>
        <w:t xml:space="preserve">图表：2021-2026年中国纳米刀行业利润总额情况</w:t>
      </w:r>
    </w:p>
    <w:p>
      <w:pPr>
        <w:spacing w:before="75" w:after="0"/>
      </w:pPr>
      <w:r>
        <w:rPr/>
        <w:t xml:space="preserve">图表：2021-2026年中国纳米刀行业不同规模企业利润总额情况比较</w:t>
      </w:r>
    </w:p>
    <w:p>
      <w:pPr>
        <w:spacing w:before="75" w:after="0"/>
      </w:pPr>
      <w:r>
        <w:rPr/>
        <w:t xml:space="preserve">图表：2021-2026年中国纳米刀行业不同所有制企业利润总额比较</w:t>
      </w:r>
    </w:p>
    <w:p>
      <w:pPr>
        <w:spacing w:before="75" w:after="0"/>
      </w:pPr>
      <w:r>
        <w:rPr/>
        <w:t xml:space="preserve">图表：2021-2026年我国纳米刀产品进口总量分析</w:t>
      </w:r>
    </w:p>
    <w:p>
      <w:pPr>
        <w:spacing w:before="75" w:after="0"/>
      </w:pPr>
      <w:r>
        <w:rPr/>
        <w:t xml:space="preserve">图表：2021-2026年我国纳米刀产品进口区域</w:t>
      </w:r>
    </w:p>
    <w:p>
      <w:pPr>
        <w:spacing w:before="75" w:after="0"/>
      </w:pPr>
      <w:r>
        <w:rPr/>
        <w:t xml:space="preserve">图表：2021-2026年我国纳米刀产品出口总量分析</w:t>
      </w:r>
    </w:p>
    <w:p>
      <w:pPr>
        <w:spacing w:before="75" w:after="0"/>
      </w:pPr>
      <w:r>
        <w:rPr/>
        <w:t xml:space="preserve">图表：2021-2026年我国纳米刀产品出口区域分析</w:t>
      </w:r>
    </w:p>
    <w:p>
      <w:pPr>
        <w:spacing w:before="75" w:after="0"/>
      </w:pPr>
      <w:r>
        <w:rPr/>
        <w:t xml:space="preserve">图表：2026-2031年纳米刀进口总额预测</w:t>
      </w:r>
    </w:p>
    <w:p>
      <w:pPr>
        <w:spacing w:before="75" w:after="0"/>
      </w:pPr>
      <w:r>
        <w:rPr/>
        <w:t xml:space="preserve">图表：2026-2031年纳米刀出口总额预测</w:t>
      </w:r>
    </w:p>
    <w:p>
      <w:pPr>
        <w:spacing w:before="75" w:after="0"/>
      </w:pPr>
      <w:r>
        <w:rPr/>
        <w:t xml:space="preserve">图表：2021-2026年纳米刀行业市场规模情况</w:t>
      </w:r>
    </w:p>
    <w:p>
      <w:pPr>
        <w:spacing w:before="75" w:after="0"/>
      </w:pPr>
      <w:r>
        <w:rPr/>
        <w:t xml:space="preserve">图表：2021-2026年不同地区纳米刀市场容量</w:t>
      </w:r>
    </w:p>
    <w:p>
      <w:pPr>
        <w:spacing w:before="75" w:after="0"/>
      </w:pPr>
      <w:r>
        <w:rPr/>
        <w:t xml:space="preserve">图表：2021-2026年纳米刀市场增长率</w:t>
      </w:r>
    </w:p>
    <w:p>
      <w:pPr>
        <w:spacing w:before="75" w:after="0"/>
      </w:pPr>
      <w:r>
        <w:rPr/>
        <w:t xml:space="preserve">图表：2021-2026年国内纳米刀企业市场占有率情况</w:t>
      </w:r>
    </w:p>
    <w:p>
      <w:pPr>
        <w:spacing w:before="75" w:after="0"/>
      </w:pPr>
      <w:r>
        <w:rPr/>
        <w:t xml:space="preserve">图表：2021-2026年全国各区域纳米刀行业市场规模情况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图表：西南地区经济环境分析</w:t>
      </w:r>
    </w:p>
    <w:p>
      <w:pPr>
        <w:spacing w:before="75" w:after="0"/>
      </w:pPr>
      <w:r>
        <w:rPr/>
        <w:t xml:space="preserve">图表：西北地区经济环境分析</w:t>
      </w:r>
    </w:p>
    <w:p>
      <w:pPr>
        <w:spacing w:before="75" w:after="0"/>
      </w:pPr>
      <w:r>
        <w:rPr/>
        <w:t xml:space="preserve">图表：消费者对纳米刀产品价格敏感程度</w:t>
      </w:r>
    </w:p>
    <w:p>
      <w:pPr>
        <w:spacing w:before="75" w:after="0"/>
      </w:pPr>
      <w:r>
        <w:rPr/>
        <w:t xml:space="preserve">图表：消费者对品牌看重程度占比</w:t>
      </w:r>
    </w:p>
    <w:p>
      <w:pPr>
        <w:spacing w:before="75" w:after="0"/>
      </w:pPr>
      <w:r>
        <w:rPr/>
        <w:t xml:space="preserve">图表：消费者对购买方便与否的影响占比</w:t>
      </w:r>
    </w:p>
    <w:p>
      <w:pPr>
        <w:spacing w:before="75" w:after="0"/>
      </w:pPr>
      <w:r>
        <w:rPr/>
        <w:t xml:space="preserve">图表：2021-2026年我国纳米刀行业集中度</w:t>
      </w:r>
    </w:p>
    <w:p>
      <w:pPr>
        <w:spacing w:before="75" w:after="0"/>
      </w:pPr>
      <w:r>
        <w:rPr/>
        <w:t xml:space="preserve">图表：2021-2026年我国纳米刀行业总资产周转水平</w:t>
      </w:r>
    </w:p>
    <w:p>
      <w:pPr>
        <w:spacing w:before="75" w:after="0"/>
      </w:pPr>
      <w:r>
        <w:rPr/>
        <w:t xml:space="preserve">图表：2021-2026年纳米刀行业销售毛利率情况</w:t>
      </w:r>
    </w:p>
    <w:p>
      <w:pPr>
        <w:spacing w:before="75" w:after="0"/>
      </w:pPr>
      <w:r>
        <w:rPr/>
        <w:t xml:space="preserve">图表：2021-2026年我国纳米刀行业资产负债水平</w:t>
      </w:r>
    </w:p>
    <w:p>
      <w:pPr>
        <w:spacing w:before="75" w:after="0"/>
      </w:pPr>
      <w:r>
        <w:rPr/>
        <w:t xml:space="preserve">图表：2021-2026年纳米刀行业总资产增长率</w:t>
      </w:r>
    </w:p>
    <w:p>
      <w:pPr>
        <w:spacing w:before="75" w:after="0"/>
      </w:pPr>
      <w:r>
        <w:rPr/>
        <w:t xml:space="preserve">图表：2021-2026年国内纳米刀行业市场竞争格局</w:t>
      </w:r>
    </w:p>
    <w:p>
      <w:pPr>
        <w:spacing w:before="75" w:after="0"/>
      </w:pPr>
      <w:r>
        <w:rPr/>
        <w:t xml:space="preserve">图表：天津市鹰泰利安康医疗科技有限责任公司的“陡脉冲治疗仪”</w:t>
      </w:r>
    </w:p>
    <w:p>
      <w:pPr>
        <w:spacing w:before="75" w:after="0"/>
      </w:pPr>
      <w:r>
        <w:rPr/>
        <w:t xml:space="preserve">图表：2026-2031年纳米刀市场规模预测</w:t>
      </w:r>
    </w:p>
    <w:p>
      <w:pPr>
        <w:spacing w:before="75" w:after="0"/>
      </w:pPr>
      <w:r>
        <w:rPr/>
        <w:t xml:space="preserve">图表：2026-2031年纳米刀行业总产值预测</w:t>
      </w:r>
    </w:p>
    <w:p>
      <w:pPr>
        <w:spacing w:before="75" w:after="0"/>
      </w:pPr>
      <w:r>
        <w:rPr/>
        <w:t xml:space="preserve">图表：2026-2031年纳米刀产品销售收入预测</w:t>
      </w:r>
    </w:p>
    <w:p>
      <w:pPr>
        <w:spacing w:before="75" w:after="0"/>
      </w:pPr>
      <w:r>
        <w:rPr/>
        <w:t xml:space="preserve">图表：2026-2031年纳米刀行业总资产预测</w:t>
      </w:r>
    </w:p>
    <w:p>
      <w:pPr>
        <w:spacing w:before="75" w:after="0"/>
      </w:pPr>
      <w:r>
        <w:rPr/>
        <w:t xml:space="preserve">图表：2026-2031年中国纳米刀产量预测</w:t>
      </w:r>
    </w:p>
    <w:p>
      <w:pPr>
        <w:spacing w:before="75" w:after="0"/>
      </w:pPr>
      <w:r>
        <w:rPr/>
        <w:t xml:space="preserve">图表：2026-2031年中国纳米刀产品价格预测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中国纳米刀行业市场发展趋势分析及投资机会风险研究报告(2026-2031版)</dc:title>
  <dc:description>中国纳米刀行业市场发展趋势分析及投资机会风险研究报告(2026-2031版)</dc:description>
  <dc:subject>中国纳米刀行业市场发展趋势分析及投资机会风险研究报告(2026-2031版)</dc:subject>
  <cp:keywords>研究报告</cp:keywords>
  <cp:category>研究报告</cp:category>
  <cp:lastModifiedBy>北京中道泰和信息咨询有限公司</cp:lastModifiedBy>
  <dcterms:created xsi:type="dcterms:W3CDTF">2026-04-01T05:44:44+08:00</dcterms:created>
  <dcterms:modified xsi:type="dcterms:W3CDTF">2026-04-01T05:44:44+08:00</dcterms:modified>
</cp:coreProperties>
</file>

<file path=docProps/custom.xml><?xml version="1.0" encoding="utf-8"?>
<Properties xmlns="http://schemas.openxmlformats.org/officeDocument/2006/custom-properties" xmlns:vt="http://schemas.openxmlformats.org/officeDocument/2006/docPropsVTypes"/>
</file>