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中国固态电池行业深度分析及投资战略研究咨询报告(2026-2031版)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固态电池是一种电池科技。与现今普遍使用的锂离子电池和锂离子聚合物电池不同的是，固态电池是一种使用固体电极和固体电解质的电池。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固态电池行业的市场走向和发展趋势。</w:t>
      </w:r>
    </w:p>
    <w:p>
      <w:pPr>
        <w:spacing w:after="150"/>
      </w:pPr>
      <w:r>
        <w:rPr/>
        <w:t xml:space="preserve">本报告专业!权威!报告根据固态电池行业的发展轨迹及多年的实践经验，对中国固态电池行业的内外部环境、行业发展现状、产业链发展状况、市场供需、竞争格局、标杆企业、发展趋势、机会风险、发展策略与投资建议等进行了分析，并重点分析了我国固态电池行业将面临的机遇与挑战，对固态电池行业未来的发展趋势及前景作出审慎分析与预测。是固态电池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固态电池行业发展综述</w:t>
      </w:r>
    </w:p>
    <w:p>
      <w:pPr>
        <w:spacing w:before="75" w:after="0"/>
      </w:pPr>
      <w:r>
        <w:rPr/>
        <w:t xml:space="preserve">1.1 固态电池行业定义及分类</w:t>
      </w:r>
    </w:p>
    <w:p>
      <w:pPr>
        <w:spacing w:before="75" w:after="0"/>
      </w:pPr>
      <w:r>
        <w:rPr/>
        <w:t xml:space="preserve">1.1.1 行业定义</w:t>
      </w:r>
    </w:p>
    <w:p>
      <w:pPr>
        <w:spacing w:before="75" w:after="0"/>
      </w:pPr>
      <w:r>
        <w:rPr/>
        <w:t xml:space="preserve">1.1.2 行业主要产品分类</w:t>
      </w:r>
    </w:p>
    <w:p>
      <w:pPr>
        <w:spacing w:before="75" w:after="0"/>
      </w:pPr>
      <w:r>
        <w:rPr/>
        <w:t xml:space="preserve">1.1.3 行业主要商业模式</w:t>
      </w:r>
    </w:p>
    <w:p>
      <w:pPr>
        <w:spacing w:before="75" w:after="0"/>
      </w:pPr>
      <w:r>
        <w:rPr/>
        <w:t xml:space="preserve">1.2 固态电池行业特征分析</w:t>
      </w:r>
    </w:p>
    <w:p>
      <w:pPr>
        <w:spacing w:before="75" w:after="0"/>
      </w:pPr>
      <w:r>
        <w:rPr/>
        <w:t xml:space="preserve">1.2.1 产业链分析</w:t>
      </w:r>
    </w:p>
    <w:p>
      <w:pPr>
        <w:spacing w:before="75" w:after="0"/>
      </w:pPr>
      <w:r>
        <w:rPr/>
        <w:t xml:space="preserve">1.2.2 固态电池行业在国民经济中的地位</w:t>
      </w:r>
    </w:p>
    <w:p>
      <w:pPr>
        <w:spacing w:before="75" w:after="0"/>
      </w:pPr>
      <w:r>
        <w:rPr/>
        <w:t xml:space="preserve">1.2.3 固态电池行业生命周期分析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(2)固态电池行业生命周期</w:t>
      </w:r>
    </w:p>
    <w:p>
      <w:pPr>
        <w:spacing w:before="75" w:after="0"/>
      </w:pPr>
      <w:r>
        <w:rPr/>
        <w:t xml:space="preserve">1.3 最近3-5年中国固态电池行业经济指标分析</w:t>
      </w:r>
    </w:p>
    <w:p>
      <w:pPr>
        <w:spacing w:before="75" w:after="0"/>
      </w:pPr>
      <w:r>
        <w:rPr/>
        <w:t xml:space="preserve">1.3.1 赢利性</w:t>
      </w:r>
    </w:p>
    <w:p>
      <w:pPr>
        <w:spacing w:before="75" w:after="0"/>
      </w:pPr>
      <w:r>
        <w:rPr/>
        <w:t xml:space="preserve">1.3.2 成长速度</w:t>
      </w:r>
    </w:p>
    <w:p>
      <w:pPr>
        <w:spacing w:before="75" w:after="0"/>
      </w:pPr>
      <w:r>
        <w:rPr/>
        <w:t xml:space="preserve">1.3.3 附加值的提升空间</w:t>
      </w:r>
    </w:p>
    <w:p>
      <w:pPr>
        <w:spacing w:before="75" w:after="0"/>
      </w:pPr>
      <w:r>
        <w:rPr/>
        <w:t xml:space="preserve">1.3.4 进入壁垒/退出机制</w:t>
      </w:r>
    </w:p>
    <w:p>
      <w:pPr>
        <w:spacing w:before="75" w:after="0"/>
      </w:pPr>
      <w:r>
        <w:rPr/>
        <w:t xml:space="preserve">1.3.5 风险性</w:t>
      </w:r>
    </w:p>
    <w:p>
      <w:pPr>
        <w:spacing w:before="75" w:after="0"/>
      </w:pPr>
      <w:r>
        <w:rPr/>
        <w:t xml:space="preserve">1.3.6 行业周期</w:t>
      </w:r>
    </w:p>
    <w:p>
      <w:pPr>
        <w:spacing w:before="75" w:after="0"/>
      </w:pPr>
      <w:r>
        <w:rPr/>
        <w:t xml:space="preserve">1.3.7 竞争激烈程度指标</w:t>
      </w:r>
    </w:p>
    <w:p>
      <w:pPr>
        <w:spacing w:before="75" w:after="0"/>
      </w:pPr>
      <w:r>
        <w:rPr/>
        <w:t xml:space="preserve">1.4 固态电池行业生产、采购及经销模式分析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2021-2026年全球固态电池行业发展环境及运行现状分析</w:t>
      </w:r>
    </w:p>
    <w:p>
      <w:pPr>
        <w:spacing w:before="75" w:after="0"/>
      </w:pPr>
      <w:r>
        <w:rPr/>
        <w:t xml:space="preserve">2.1 2021-2026年世界经济贸易总体形势</w:t>
      </w:r>
    </w:p>
    <w:p>
      <w:pPr>
        <w:spacing w:before="75" w:after="0"/>
      </w:pPr>
      <w:r>
        <w:rPr/>
        <w:t xml:space="preserve">2.2 世界经济贸易发展中需要关注的问题</w:t>
      </w:r>
    </w:p>
    <w:p>
      <w:pPr>
        <w:spacing w:before="75" w:after="0"/>
      </w:pPr>
      <w:r>
        <w:rPr/>
        <w:t xml:space="preserve">2.2.1 保护主义威胁全球贸易稳定增长</w:t>
      </w:r>
    </w:p>
    <w:p>
      <w:pPr>
        <w:spacing w:before="75" w:after="0"/>
      </w:pPr>
      <w:r>
        <w:rPr/>
        <w:t xml:space="preserve">2.2.2 国际金融市场波动加剧</w:t>
      </w:r>
    </w:p>
    <w:p>
      <w:pPr>
        <w:spacing w:before="75" w:after="0"/>
      </w:pPr>
      <w:r>
        <w:rPr/>
        <w:t xml:space="preserve">2.2.3 国际贸易规则面临重塑</w:t>
      </w:r>
    </w:p>
    <w:p>
      <w:pPr>
        <w:spacing w:before="75" w:after="0"/>
      </w:pPr>
      <w:r>
        <w:rPr/>
        <w:t xml:space="preserve">2.2.4 全球债务过度扩张存在潜在风险</w:t>
      </w:r>
    </w:p>
    <w:p>
      <w:pPr>
        <w:spacing w:before="75" w:after="0"/>
      </w:pPr>
      <w:r>
        <w:rPr/>
        <w:t xml:space="preserve">2.3 主要国家和地区经济贸易前景</w:t>
      </w:r>
    </w:p>
    <w:p>
      <w:pPr>
        <w:spacing w:before="75" w:after="0"/>
      </w:pPr>
      <w:r>
        <w:rPr/>
        <w:t xml:space="preserve">2.4 2021-2026年全球固态电池行业运行回顾</w:t>
      </w:r>
    </w:p>
    <w:p>
      <w:pPr>
        <w:spacing w:before="75" w:after="0"/>
      </w:pPr>
      <w:r>
        <w:rPr/>
        <w:t xml:space="preserve">2.4.1 2021-2026年全球固态电池行业市场规模走势图</w:t>
      </w:r>
    </w:p>
    <w:p>
      <w:pPr>
        <w:spacing w:before="75" w:after="0"/>
      </w:pPr>
      <w:r>
        <w:rPr/>
        <w:t xml:space="preserve">2.4.2 2021-2026年北美地区固态电池行业发展分析</w:t>
      </w:r>
    </w:p>
    <w:p>
      <w:pPr>
        <w:spacing w:before="75" w:after="0"/>
      </w:pPr>
      <w:r>
        <w:rPr/>
        <w:t xml:space="preserve">2.4.3 2021-2026年欧盟地区固态电池行业发展分析</w:t>
      </w:r>
    </w:p>
    <w:p>
      <w:pPr>
        <w:spacing w:before="75" w:after="0"/>
      </w:pPr>
      <w:r>
        <w:rPr/>
        <w:t xml:space="preserve">2.4.4 2021-2026年亚太地区固态电池行业发展分析</w:t>
      </w:r>
    </w:p>
    <w:p>
      <w:pPr>
        <w:spacing w:before="75" w:after="0"/>
      </w:pPr>
      <w:r>
        <w:rPr/>
        <w:t xml:space="preserve">2.5 2026-2031年全球固态电池行业发展展望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2021-2026年中国固态电池行业运行环境分析</w:t>
      </w:r>
    </w:p>
    <w:p>
      <w:pPr>
        <w:spacing w:before="75" w:after="0"/>
      </w:pPr>
      <w:r>
        <w:rPr/>
        <w:t xml:space="preserve">3.1 2021-2026年中国固态电池行业政治法律环境(p)</w:t>
      </w:r>
    </w:p>
    <w:p>
      <w:pPr>
        <w:spacing w:before="75" w:after="0"/>
      </w:pPr>
      <w:r>
        <w:rPr/>
        <w:t xml:space="preserve">3.2 2021-2026年中国固态电池行业经济环境分析(e)</w:t>
      </w:r>
    </w:p>
    <w:p>
      <w:pPr>
        <w:spacing w:before="75" w:after="0"/>
      </w:pPr>
      <w:r>
        <w:rPr/>
        <w:t xml:space="preserve">3.2.1 国民经济运行情况gdp(季度更新)</w:t>
      </w:r>
    </w:p>
    <w:p>
      <w:pPr>
        <w:spacing w:before="75" w:after="0"/>
      </w:pPr>
      <w:r>
        <w:rPr/>
        <w:t xml:space="preserve">3.2.2 消费价格指数cpi、ppi(按月度更新)</w:t>
      </w:r>
    </w:p>
    <w:p>
      <w:pPr>
        <w:spacing w:before="75" w:after="0"/>
      </w:pPr>
      <w:r>
        <w:rPr/>
        <w:t xml:space="preserve">3.2.3 全国居民收入情况(季度更新)</w:t>
      </w:r>
    </w:p>
    <w:p>
      <w:pPr>
        <w:spacing w:before="75" w:after="0"/>
      </w:pPr>
      <w:r>
        <w:rPr/>
        <w:t xml:space="preserve">3.2.4 工业发展形势(月度更新)</w:t>
      </w:r>
    </w:p>
    <w:p>
      <w:pPr>
        <w:spacing w:before="75" w:after="0"/>
      </w:pPr>
      <w:r>
        <w:rPr/>
        <w:t xml:space="preserve">3.2.5 固定资产投资情况(季度更新)</w:t>
      </w:r>
    </w:p>
    <w:p>
      <w:pPr>
        <w:spacing w:before="75" w:after="0"/>
      </w:pPr>
      <w:r>
        <w:rPr/>
        <w:t xml:space="preserve">3.2.6 2021-2026年我国宏观经济发展预测</w:t>
      </w:r>
    </w:p>
    <w:p>
      <w:pPr>
        <w:spacing w:before="75" w:after="0"/>
      </w:pPr>
      <w:r>
        <w:rPr/>
        <w:t xml:space="preserve">3.3 2021-2026年固态电池行业社会环境分析(s)</w:t>
      </w:r>
    </w:p>
    <w:p>
      <w:pPr>
        <w:spacing w:before="75" w:after="0"/>
      </w:pPr>
      <w:r>
        <w:rPr/>
        <w:t xml:space="preserve">3.4 2021-2026年固态电池行业技术环境分析(t)</w:t>
      </w:r>
    </w:p>
    <w:p>
      <w:pPr>
        <w:spacing w:before="75" w:after="0"/>
      </w:pPr>
      <w:r>
        <w:rPr/>
        <w:t xml:space="preserve">3.4.1 技术水平总体发展情况</w:t>
      </w:r>
    </w:p>
    <w:p>
      <w:pPr>
        <w:spacing w:before="75" w:after="0"/>
      </w:pPr>
      <w:r>
        <w:rPr/>
        <w:t xml:space="preserve">3.4.2 固态电池主要生产工艺</w:t>
      </w:r>
    </w:p>
    <w:p>
      <w:pPr>
        <w:spacing w:before="75" w:after="0"/>
      </w:pPr>
      <w:r>
        <w:rPr/>
        <w:t xml:space="preserve">3.4.3 中国固态电池行业新技术研究</w:t>
      </w:r>
    </w:p>
    <w:p>
      <w:pPr>
        <w:spacing w:before="75" w:after="0"/>
      </w:pPr>
      <w:r>
        <w:rPr>
          <w:b w:val="1"/>
          <w:bCs w:val="1"/>
        </w:rPr>
        <w:t xml:space="preserve">第四章 中国固态电池行业发展概述</w:t>
      </w:r>
    </w:p>
    <w:p>
      <w:pPr>
        <w:spacing w:before="75" w:after="0"/>
      </w:pPr>
      <w:r>
        <w:rPr/>
        <w:t xml:space="preserve">4.1 中国固态电池行业发展状况分析</w:t>
      </w:r>
    </w:p>
    <w:p>
      <w:pPr>
        <w:spacing w:before="75" w:after="0"/>
      </w:pPr>
      <w:r>
        <w:rPr/>
        <w:t xml:space="preserve">4.1.1 中国固态电池行业发展阶段</w:t>
      </w:r>
    </w:p>
    <w:p>
      <w:pPr>
        <w:spacing w:before="75" w:after="0"/>
      </w:pPr>
      <w:r>
        <w:rPr/>
        <w:t xml:space="preserve">4.1.2 中国固态电池行业发展总体概况</w:t>
      </w:r>
    </w:p>
    <w:p>
      <w:pPr>
        <w:spacing w:before="75" w:after="0"/>
      </w:pPr>
      <w:r>
        <w:rPr/>
        <w:t xml:space="preserve">4.2 2021-2026年固态电池行业发展现状</w:t>
      </w:r>
    </w:p>
    <w:p>
      <w:pPr>
        <w:spacing w:before="75" w:after="0"/>
      </w:pPr>
      <w:r>
        <w:rPr/>
        <w:t xml:space="preserve">4.2.1 2021-2026年中国固态电池行业市场规模</w:t>
      </w:r>
    </w:p>
    <w:p>
      <w:pPr>
        <w:spacing w:before="75" w:after="0"/>
      </w:pPr>
      <w:r>
        <w:rPr/>
        <w:t xml:space="preserve">4.2.2 2021-2026年中国固态电池行业发展分析</w:t>
      </w:r>
    </w:p>
    <w:p>
      <w:pPr>
        <w:spacing w:before="75" w:after="0"/>
      </w:pPr>
      <w:r>
        <w:rPr/>
        <w:t xml:space="preserve">4.2.3 2021-2026年中国固态电池行业重点企业发展分析</w:t>
      </w:r>
    </w:p>
    <w:p>
      <w:pPr>
        <w:spacing w:before="75" w:after="0"/>
      </w:pPr>
      <w:r>
        <w:rPr/>
        <w:t xml:space="preserve">4.3 2026-2031年中国固态电池行业面临的困境及对策</w:t>
      </w:r>
    </w:p>
    <w:p>
      <w:pPr>
        <w:spacing w:before="75" w:after="0"/>
      </w:pPr>
      <w:r>
        <w:rPr/>
        <w:t xml:space="preserve">4.3.1 中国固态电池行业面临的困境分析</w:t>
      </w:r>
    </w:p>
    <w:p>
      <w:pPr>
        <w:spacing w:before="75" w:after="0"/>
      </w:pPr>
      <w:r>
        <w:rPr/>
        <w:t xml:space="preserve">4.3.2 国内固态电池企业发展战略分析</w:t>
      </w:r>
    </w:p>
    <w:p>
      <w:pPr>
        <w:spacing w:before="75" w:after="0"/>
      </w:pPr>
      <w:r>
        <w:rPr>
          <w:b w:val="1"/>
          <w:bCs w:val="1"/>
        </w:rPr>
        <w:t xml:space="preserve">第五章 中国固态电池行业市场运行分析</w:t>
      </w:r>
    </w:p>
    <w:p>
      <w:pPr>
        <w:spacing w:before="75" w:after="0"/>
      </w:pPr>
      <w:r>
        <w:rPr/>
        <w:t xml:space="preserve">5.1 2021-2026年中国固态电池所属行业总体规模分析</w:t>
      </w:r>
    </w:p>
    <w:p>
      <w:pPr>
        <w:spacing w:before="75" w:after="0"/>
      </w:pPr>
      <w:r>
        <w:rPr/>
        <w:t xml:space="preserve">5.1.1 企业数量结构分析</w:t>
      </w:r>
    </w:p>
    <w:p>
      <w:pPr>
        <w:spacing w:before="75" w:after="0"/>
      </w:pPr>
      <w:r>
        <w:rPr/>
        <w:t xml:space="preserve">5.1.2 人员规模状况分析</w:t>
      </w:r>
    </w:p>
    <w:p>
      <w:pPr>
        <w:spacing w:before="75" w:after="0"/>
      </w:pPr>
      <w:r>
        <w:rPr/>
        <w:t xml:space="preserve">5.1.3 行业资产规模分析</w:t>
      </w:r>
    </w:p>
    <w:p>
      <w:pPr>
        <w:spacing w:before="75" w:after="0"/>
      </w:pPr>
      <w:r>
        <w:rPr/>
        <w:t xml:space="preserve">5.1.4 行业市场规模分析</w:t>
      </w:r>
    </w:p>
    <w:p>
      <w:pPr>
        <w:spacing w:before="75" w:after="0"/>
      </w:pPr>
      <w:r>
        <w:rPr/>
        <w:t xml:space="preserve">5.2 2021-2026年中国固态电池所属行业产销情况分析</w:t>
      </w:r>
    </w:p>
    <w:p>
      <w:pPr>
        <w:spacing w:before="75" w:after="0"/>
      </w:pPr>
      <w:r>
        <w:rPr/>
        <w:t xml:space="preserve">5.2.1 中国固态电池行业工业总产值</w:t>
      </w:r>
    </w:p>
    <w:p>
      <w:pPr>
        <w:spacing w:before="75" w:after="0"/>
      </w:pPr>
      <w:r>
        <w:rPr/>
        <w:t xml:space="preserve">5.2.2 中国固态电池行业工业销售产值</w:t>
      </w:r>
    </w:p>
    <w:p>
      <w:pPr>
        <w:spacing w:before="75" w:after="0"/>
      </w:pPr>
      <w:r>
        <w:rPr/>
        <w:t xml:space="preserve">5.2.3 中国固态电池行业产销率</w:t>
      </w:r>
    </w:p>
    <w:p>
      <w:pPr>
        <w:spacing w:before="75" w:after="0"/>
      </w:pPr>
      <w:r>
        <w:rPr/>
        <w:t xml:space="preserve">5.3 2021-2026年中国固态电池所属行业财务指标总体分析</w:t>
      </w:r>
    </w:p>
    <w:p>
      <w:pPr>
        <w:spacing w:before="75" w:after="0"/>
      </w:pPr>
      <w:r>
        <w:rPr/>
        <w:t xml:space="preserve">5.3.1 行业盈利能力分析</w:t>
      </w:r>
    </w:p>
    <w:p>
      <w:pPr>
        <w:spacing w:before="75" w:after="0"/>
      </w:pPr>
      <w:r>
        <w:rPr/>
        <w:t xml:space="preserve">5.3.2 行业偿债能力分析</w:t>
      </w:r>
    </w:p>
    <w:p>
      <w:pPr>
        <w:spacing w:before="75" w:after="0"/>
      </w:pPr>
      <w:r>
        <w:rPr/>
        <w:t xml:space="preserve">5.3.3 行业营运能力分析</w:t>
      </w:r>
    </w:p>
    <w:p>
      <w:pPr>
        <w:spacing w:before="75" w:after="0"/>
      </w:pPr>
      <w:r>
        <w:rPr/>
        <w:t xml:space="preserve">5.3.4 行业发展能力分析</w:t>
      </w:r>
    </w:p>
    <w:p>
      <w:pPr>
        <w:spacing w:before="75" w:after="0"/>
      </w:pPr>
      <w:r>
        <w:rPr/>
        <w:t xml:space="preserve">5.4 2021-2026年我国固态电池行业生产概况</w:t>
      </w:r>
    </w:p>
    <w:p>
      <w:pPr>
        <w:spacing w:before="75" w:after="0"/>
      </w:pPr>
      <w:r>
        <w:rPr/>
        <w:t xml:space="preserve">5.4.1 2021-2026年我国固态电池行业产能统计</w:t>
      </w:r>
    </w:p>
    <w:p>
      <w:pPr>
        <w:spacing w:before="75" w:after="0"/>
      </w:pPr>
      <w:r>
        <w:rPr/>
        <w:t xml:space="preserve">5.4.2 2021-2026年我国固态电池行业供给分析</w:t>
      </w:r>
    </w:p>
    <w:p>
      <w:pPr>
        <w:spacing w:before="75" w:after="0"/>
      </w:pPr>
      <w:r>
        <w:rPr/>
        <w:t xml:space="preserve">5.4.3 2021-2026年我国固态电池行业生产区域分析</w:t>
      </w:r>
    </w:p>
    <w:p>
      <w:pPr>
        <w:spacing w:before="75" w:after="0"/>
      </w:pPr>
      <w:r>
        <w:rPr/>
        <w:t xml:space="preserve">5.4.3 2021-2026年我国固态电池行业主要生产商发展概况</w:t>
      </w:r>
    </w:p>
    <w:p>
      <w:pPr>
        <w:spacing w:before="75" w:after="0"/>
      </w:pPr>
      <w:r>
        <w:rPr/>
        <w:t xml:space="preserve">5.5 2021-2026年我国固态电池行业供给分析</w:t>
      </w:r>
    </w:p>
    <w:p>
      <w:pPr>
        <w:spacing w:before="75" w:after="0"/>
      </w:pPr>
      <w:r>
        <w:rPr/>
        <w:t xml:space="preserve">5.5.1 2021-2026年固态电池行业供给分析</w:t>
      </w:r>
    </w:p>
    <w:p>
      <w:pPr>
        <w:spacing w:before="75" w:after="0"/>
      </w:pPr>
      <w:r>
        <w:rPr/>
        <w:t xml:space="preserve">5.5.2 2026-2031年固态电池行业供给变化趋势</w:t>
      </w:r>
    </w:p>
    <w:p>
      <w:pPr>
        <w:spacing w:before="75" w:after="0"/>
      </w:pPr>
      <w:r>
        <w:rPr/>
        <w:t xml:space="preserve">5.5.3 固态电池行业区域供给分析</w:t>
      </w:r>
    </w:p>
    <w:p>
      <w:pPr>
        <w:spacing w:before="75" w:after="0"/>
      </w:pPr>
      <w:r>
        <w:rPr/>
        <w:t xml:space="preserve">5.6 2021-2026年我国固态电池行业需求情况</w:t>
      </w:r>
    </w:p>
    <w:p>
      <w:pPr>
        <w:spacing w:before="75" w:after="0"/>
      </w:pPr>
      <w:r>
        <w:rPr/>
        <w:t xml:space="preserve">5.6.1 固态电池行业需求市场</w:t>
      </w:r>
    </w:p>
    <w:p>
      <w:pPr>
        <w:spacing w:before="75" w:after="0"/>
      </w:pPr>
      <w:r>
        <w:rPr/>
        <w:t xml:space="preserve">5.6.2 固态电池行业客户结构</w:t>
      </w:r>
    </w:p>
    <w:p>
      <w:pPr>
        <w:spacing w:before="75" w:after="0"/>
      </w:pPr>
      <w:r>
        <w:rPr/>
        <w:t xml:space="preserve">5.6.3 固态电池行业需求的地区差异</w:t>
      </w:r>
    </w:p>
    <w:p>
      <w:pPr>
        <w:spacing w:before="75" w:after="0"/>
      </w:pPr>
      <w:r>
        <w:rPr/>
        <w:t xml:space="preserve">5.7 固态电池市场应用及需求预测</w:t>
      </w:r>
    </w:p>
    <w:p>
      <w:pPr>
        <w:spacing w:before="75" w:after="0"/>
      </w:pPr>
      <w:r>
        <w:rPr/>
        <w:t xml:space="preserve">5.7.1 固态电池应用市场总体需求分析</w:t>
      </w:r>
    </w:p>
    <w:p>
      <w:pPr>
        <w:spacing w:before="75" w:after="0"/>
      </w:pPr>
      <w:r>
        <w:rPr/>
        <w:t xml:space="preserve">(1)固态电池应用市场需求特征</w:t>
      </w:r>
    </w:p>
    <w:p>
      <w:pPr>
        <w:spacing w:before="75" w:after="0"/>
      </w:pPr>
      <w:r>
        <w:rPr/>
        <w:t xml:space="preserve">(2)固态电池应用市场需求总规模</w:t>
      </w:r>
    </w:p>
    <w:p>
      <w:pPr>
        <w:spacing w:before="75" w:after="0"/>
      </w:pPr>
      <w:r>
        <w:rPr/>
        <w:t xml:space="preserve">5.7.2 2026-2031年固态电池行业领域需求量预测</w:t>
      </w:r>
    </w:p>
    <w:p>
      <w:pPr>
        <w:spacing w:before="75" w:after="0"/>
      </w:pPr>
      <w:r>
        <w:rPr/>
        <w:t xml:space="preserve">(1)2026-2031年固态电池行业领域需求产品/服务功能预测</w:t>
      </w:r>
    </w:p>
    <w:p>
      <w:pPr>
        <w:spacing w:before="75" w:after="0"/>
      </w:pPr>
      <w:r>
        <w:rPr/>
        <w:t xml:space="preserve">(2)2026-2031年固态电池行业领域需求产品/服务市场格局预测</w:t>
      </w:r>
    </w:p>
    <w:p>
      <w:pPr>
        <w:spacing w:before="75" w:after="0"/>
      </w:pPr>
      <w:r>
        <w:rPr/>
        <w:t xml:space="preserve">5.7.3 重点行业固态电池产品/服务需求分析预测</w:t>
      </w:r>
    </w:p>
    <w:p>
      <w:pPr>
        <w:spacing w:before="75" w:after="0"/>
      </w:pPr>
      <w:r>
        <w:rPr/>
        <w:t xml:space="preserve">5.8 2021-2026年我国固态电池行业价格走势分析</w:t>
      </w:r>
    </w:p>
    <w:p>
      <w:pPr>
        <w:spacing w:before="75" w:after="0"/>
      </w:pPr>
      <w:r>
        <w:rPr/>
        <w:t xml:space="preserve">5.8.1 2021-2026我国固态电池行业价格走势回顾</w:t>
      </w:r>
    </w:p>
    <w:p>
      <w:pPr>
        <w:spacing w:before="75" w:after="0"/>
      </w:pPr>
      <w:r>
        <w:rPr/>
        <w:t xml:space="preserve">5.8.2 2021-2026我国固态电池行业价格影响因素分析</w:t>
      </w:r>
    </w:p>
    <w:p>
      <w:pPr>
        <w:spacing w:before="75" w:after="0"/>
      </w:pPr>
      <w:r>
        <w:rPr>
          <w:b w:val="1"/>
          <w:bCs w:val="1"/>
        </w:rPr>
        <w:t xml:space="preserve">第六章 中国固态电池行业细分市场分析</w:t>
      </w:r>
    </w:p>
    <w:p>
      <w:pPr>
        <w:spacing w:before="75" w:after="0"/>
      </w:pPr>
      <w:r>
        <w:rPr/>
        <w:t xml:space="preserve">6.1 固态电池行业细分市场概况</w:t>
      </w:r>
    </w:p>
    <w:p>
      <w:pPr>
        <w:spacing w:before="75" w:after="0"/>
      </w:pPr>
      <w:r>
        <w:rPr/>
        <w:t xml:space="preserve">6.1.1 市场细分充分程度</w:t>
      </w:r>
    </w:p>
    <w:p>
      <w:pPr>
        <w:spacing w:before="75" w:after="0"/>
      </w:pPr>
      <w:r>
        <w:rPr/>
        <w:t xml:space="preserve">6.1.2 市场细分发展趋势</w:t>
      </w:r>
    </w:p>
    <w:p>
      <w:pPr>
        <w:spacing w:before="75" w:after="0"/>
      </w:pPr>
      <w:r>
        <w:rPr/>
        <w:t xml:space="preserve">6.1.3 市场细分战略研究</w:t>
      </w:r>
    </w:p>
    <w:p>
      <w:pPr>
        <w:spacing w:before="75" w:after="0"/>
      </w:pPr>
      <w:r>
        <w:rPr/>
        <w:t xml:space="preserve">6.1.4 细分市场结构分析</w:t>
      </w:r>
    </w:p>
    <w:p>
      <w:pPr>
        <w:spacing w:before="75" w:after="0"/>
      </w:pPr>
      <w:r>
        <w:rPr/>
        <w:t xml:space="preserve">6.2 固态电池细分市场投资战略分析</w:t>
      </w:r>
    </w:p>
    <w:p>
      <w:pPr>
        <w:spacing w:before="75" w:after="0"/>
      </w:pPr>
      <w:r>
        <w:rPr/>
        <w:t xml:space="preserve">6.3 行业竞争结构分析</w:t>
      </w:r>
    </w:p>
    <w:p>
      <w:pPr>
        <w:spacing w:before="75" w:after="0"/>
      </w:pPr>
      <w:r>
        <w:rPr/>
        <w:t xml:space="preserve">6.3.1 现有企业间竞争</w:t>
      </w:r>
    </w:p>
    <w:p>
      <w:pPr>
        <w:spacing w:before="75" w:after="0"/>
      </w:pPr>
      <w:r>
        <w:rPr/>
        <w:t xml:space="preserve">6.3.2 潜在进入者分析</w:t>
      </w:r>
    </w:p>
    <w:p>
      <w:pPr>
        <w:spacing w:before="75" w:after="0"/>
      </w:pPr>
      <w:r>
        <w:rPr/>
        <w:t xml:space="preserve">6.3.3 替代品威胁分析</w:t>
      </w:r>
    </w:p>
    <w:p>
      <w:pPr>
        <w:spacing w:before="75" w:after="0"/>
      </w:pPr>
      <w:r>
        <w:rPr/>
        <w:t xml:space="preserve">6.3.4 供应商议价能力</w:t>
      </w:r>
    </w:p>
    <w:p>
      <w:pPr>
        <w:spacing w:before="75" w:after="0"/>
      </w:pPr>
      <w:r>
        <w:rPr/>
        <w:t xml:space="preserve">6.3.5 客户议价能力</w:t>
      </w:r>
    </w:p>
    <w:p>
      <w:pPr>
        <w:spacing w:before="75" w:after="0"/>
      </w:pPr>
      <w:r>
        <w:rPr/>
        <w:t xml:space="preserve">6.4 行业集中度分析</w:t>
      </w:r>
    </w:p>
    <w:p>
      <w:pPr>
        <w:spacing w:before="75" w:after="0"/>
      </w:pPr>
      <w:r>
        <w:rPr/>
        <w:t xml:space="preserve">6.4.1 市场集中度分析</w:t>
      </w:r>
    </w:p>
    <w:p>
      <w:pPr>
        <w:spacing w:before="75" w:after="0"/>
      </w:pPr>
      <w:r>
        <w:rPr/>
        <w:t xml:space="preserve">6.4.1 企业集中度分析</w:t>
      </w:r>
    </w:p>
    <w:p>
      <w:pPr>
        <w:spacing w:before="75" w:after="0"/>
      </w:pPr>
      <w:r>
        <w:rPr/>
        <w:t xml:space="preserve">6.4.1 区域集中度分析</w:t>
      </w:r>
    </w:p>
    <w:p>
      <w:pPr>
        <w:spacing w:before="75" w:after="0"/>
      </w:pPr>
      <w:r>
        <w:rPr/>
        <w:t xml:space="preserve">6.5 中国固态电池行业竞争swot分析</w:t>
      </w:r>
    </w:p>
    <w:p>
      <w:pPr>
        <w:spacing w:before="75" w:after="0"/>
      </w:pPr>
      <w:r>
        <w:rPr/>
        <w:t xml:space="preserve">6.5.1 固态电池行业优势分析(s)</w:t>
      </w:r>
    </w:p>
    <w:p>
      <w:pPr>
        <w:spacing w:before="75" w:after="0"/>
      </w:pPr>
      <w:r>
        <w:rPr/>
        <w:t xml:space="preserve">6.5.2 固态电池行业劣势分析(w)</w:t>
      </w:r>
    </w:p>
    <w:p>
      <w:pPr>
        <w:spacing w:before="75" w:after="0"/>
      </w:pPr>
      <w:r>
        <w:rPr/>
        <w:t xml:space="preserve">6.5.3 固态电池行业机会分析(o)</w:t>
      </w:r>
    </w:p>
    <w:p>
      <w:pPr>
        <w:spacing w:before="75" w:after="0"/>
      </w:pPr>
      <w:r>
        <w:rPr/>
        <w:t xml:space="preserve">6.5.4 固态电池行业威胁分析(t)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2021-2026年中国固态电池行业区域发展分析</w:t>
      </w:r>
    </w:p>
    <w:p>
      <w:pPr>
        <w:spacing w:before="75" w:after="0"/>
      </w:pPr>
      <w:r>
        <w:rPr/>
        <w:t xml:space="preserve">7.1 中国固态电池行业区域发展现状分析</w:t>
      </w:r>
    </w:p>
    <w:p>
      <w:pPr>
        <w:spacing w:before="75" w:after="0"/>
      </w:pPr>
      <w:r>
        <w:rPr/>
        <w:t xml:space="preserve">7.2 2021-2026年华北地区</w:t>
      </w:r>
    </w:p>
    <w:p>
      <w:pPr>
        <w:spacing w:before="75" w:after="0"/>
      </w:pPr>
      <w:r>
        <w:rPr/>
        <w:t xml:space="preserve">7.2.1 华北地区各省市经济运行概况</w:t>
      </w:r>
    </w:p>
    <w:p>
      <w:pPr>
        <w:spacing w:before="75" w:after="0"/>
      </w:pPr>
      <w:r>
        <w:rPr/>
        <w:t xml:space="preserve">7.2.2 华北地区固态电池需求分析</w:t>
      </w:r>
    </w:p>
    <w:p>
      <w:pPr>
        <w:spacing w:before="75" w:after="0"/>
      </w:pPr>
      <w:r>
        <w:rPr/>
        <w:t xml:space="preserve">7.2.3 华北地区固态电池市场前景展望</w:t>
      </w:r>
    </w:p>
    <w:p>
      <w:pPr>
        <w:spacing w:before="75" w:after="0"/>
      </w:pPr>
      <w:r>
        <w:rPr/>
        <w:t xml:space="preserve">7.3 2021-2026年东北地区</w:t>
      </w:r>
    </w:p>
    <w:p>
      <w:pPr>
        <w:spacing w:before="75" w:after="0"/>
      </w:pPr>
      <w:r>
        <w:rPr/>
        <w:t xml:space="preserve">7.3.1 东北地区各省市经济运行概况</w:t>
      </w:r>
    </w:p>
    <w:p>
      <w:pPr>
        <w:spacing w:before="75" w:after="0"/>
      </w:pPr>
      <w:r>
        <w:rPr/>
        <w:t xml:space="preserve">7.3.2 东北地区固态电池需求分析</w:t>
      </w:r>
    </w:p>
    <w:p>
      <w:pPr>
        <w:spacing w:before="75" w:after="0"/>
      </w:pPr>
      <w:r>
        <w:rPr/>
        <w:t xml:space="preserve">7.3.3 东北地区固态电池市场前景展望</w:t>
      </w:r>
    </w:p>
    <w:p>
      <w:pPr>
        <w:spacing w:before="75" w:after="0"/>
      </w:pPr>
      <w:r>
        <w:rPr/>
        <w:t xml:space="preserve">7.4 2021-2026年华东地区</w:t>
      </w:r>
    </w:p>
    <w:p>
      <w:pPr>
        <w:spacing w:before="75" w:after="0"/>
      </w:pPr>
      <w:r>
        <w:rPr/>
        <w:t xml:space="preserve">7.4.1 华东地区各省市经济运行概况</w:t>
      </w:r>
    </w:p>
    <w:p>
      <w:pPr>
        <w:spacing w:before="75" w:after="0"/>
      </w:pPr>
      <w:r>
        <w:rPr/>
        <w:t xml:space="preserve">7.4.2 华东地区固态电池需求分析</w:t>
      </w:r>
    </w:p>
    <w:p>
      <w:pPr>
        <w:spacing w:before="75" w:after="0"/>
      </w:pPr>
      <w:r>
        <w:rPr/>
        <w:t xml:space="preserve">7.4.3 华东地区固态电池市场前景展望</w:t>
      </w:r>
    </w:p>
    <w:p>
      <w:pPr>
        <w:spacing w:before="75" w:after="0"/>
      </w:pPr>
      <w:r>
        <w:rPr/>
        <w:t xml:space="preserve">7.5 2021-2026年华中地区</w:t>
      </w:r>
    </w:p>
    <w:p>
      <w:pPr>
        <w:spacing w:before="75" w:after="0"/>
      </w:pPr>
      <w:r>
        <w:rPr/>
        <w:t xml:space="preserve">7.5.1 华中地区各省市经济运行概况</w:t>
      </w:r>
    </w:p>
    <w:p>
      <w:pPr>
        <w:spacing w:before="75" w:after="0"/>
      </w:pPr>
      <w:r>
        <w:rPr/>
        <w:t xml:space="preserve">7.5.2 华中地区固态电池需求分析</w:t>
      </w:r>
    </w:p>
    <w:p>
      <w:pPr>
        <w:spacing w:before="75" w:after="0"/>
      </w:pPr>
      <w:r>
        <w:rPr/>
        <w:t xml:space="preserve">7.5.3 华中地区固态电池市场前景展望</w:t>
      </w:r>
    </w:p>
    <w:p>
      <w:pPr>
        <w:spacing w:before="75" w:after="0"/>
      </w:pPr>
      <w:r>
        <w:rPr/>
        <w:t xml:space="preserve">7.6 2021-2026年华南地区</w:t>
      </w:r>
    </w:p>
    <w:p>
      <w:pPr>
        <w:spacing w:before="75" w:after="0"/>
      </w:pPr>
      <w:r>
        <w:rPr/>
        <w:t xml:space="preserve">7.6.1 华南地区各省市经济运行概况</w:t>
      </w:r>
    </w:p>
    <w:p>
      <w:pPr>
        <w:spacing w:before="75" w:after="0"/>
      </w:pPr>
      <w:r>
        <w:rPr/>
        <w:t xml:space="preserve">7.6.2 华南地区固态电池需求分析</w:t>
      </w:r>
    </w:p>
    <w:p>
      <w:pPr>
        <w:spacing w:before="75" w:after="0"/>
      </w:pPr>
      <w:r>
        <w:rPr/>
        <w:t xml:space="preserve">7.6.3 华南地区固态电池市场前景展望</w:t>
      </w:r>
    </w:p>
    <w:p>
      <w:pPr>
        <w:spacing w:before="75" w:after="0"/>
      </w:pPr>
      <w:r>
        <w:rPr/>
        <w:t xml:space="preserve">7.7 2021-2026年西南地区</w:t>
      </w:r>
    </w:p>
    <w:p>
      <w:pPr>
        <w:spacing w:before="75" w:after="0"/>
      </w:pPr>
      <w:r>
        <w:rPr/>
        <w:t xml:space="preserve">7.7.1 西南地区各省市经济运行概况</w:t>
      </w:r>
    </w:p>
    <w:p>
      <w:pPr>
        <w:spacing w:before="75" w:after="0"/>
      </w:pPr>
      <w:r>
        <w:rPr/>
        <w:t xml:space="preserve">7.7.2 西南地区固态电池需求分析</w:t>
      </w:r>
    </w:p>
    <w:p>
      <w:pPr>
        <w:spacing w:before="75" w:after="0"/>
      </w:pPr>
      <w:r>
        <w:rPr/>
        <w:t xml:space="preserve">7.7.3 西南地区固态电池市场前景展望</w:t>
      </w:r>
    </w:p>
    <w:p>
      <w:pPr>
        <w:spacing w:before="75" w:after="0"/>
      </w:pPr>
      <w:r>
        <w:rPr/>
        <w:t xml:space="preserve">7.8 2021-2026年西北地区</w:t>
      </w:r>
    </w:p>
    <w:p>
      <w:pPr>
        <w:spacing w:before="75" w:after="0"/>
      </w:pPr>
      <w:r>
        <w:rPr/>
        <w:t xml:space="preserve">7.8.1 西北地区各省市经济运行概况</w:t>
      </w:r>
    </w:p>
    <w:p>
      <w:pPr>
        <w:spacing w:before="75" w:after="0"/>
      </w:pPr>
      <w:r>
        <w:rPr/>
        <w:t xml:space="preserve">7.8.2 西北地区固态电池需求分析</w:t>
      </w:r>
    </w:p>
    <w:p>
      <w:pPr>
        <w:spacing w:before="75" w:after="0"/>
      </w:pPr>
      <w:r>
        <w:rPr/>
        <w:t xml:space="preserve">7.8.3 西北地区固态电池市场前景展望</w:t>
      </w:r>
    </w:p>
    <w:p>
      <w:pPr>
        <w:spacing w:before="75" w:after="0"/>
      </w:pPr>
      <w:r>
        <w:rPr>
          <w:b w:val="1"/>
          <w:bCs w:val="1"/>
        </w:rPr>
        <w:t xml:space="preserve">第八章 中国固态电池行业上、下游产业链分析</w:t>
      </w:r>
    </w:p>
    <w:p>
      <w:pPr>
        <w:spacing w:before="75" w:after="0"/>
      </w:pPr>
      <w:r>
        <w:rPr/>
        <w:t xml:space="preserve">8.1 固态电池行业产业链概述</w:t>
      </w:r>
    </w:p>
    <w:p>
      <w:pPr>
        <w:spacing w:before="75" w:after="0"/>
      </w:pPr>
      <w:r>
        <w:rPr/>
        <w:t xml:space="preserve">8.1.1 产业链定义</w:t>
      </w:r>
    </w:p>
    <w:p>
      <w:pPr>
        <w:spacing w:before="75" w:after="0"/>
      </w:pPr>
      <w:r>
        <w:rPr/>
        <w:t xml:space="preserve">8.1.2 固态电池行业产业链</w:t>
      </w:r>
    </w:p>
    <w:p>
      <w:pPr>
        <w:spacing w:before="75" w:after="0"/>
      </w:pPr>
      <w:r>
        <w:rPr/>
        <w:t xml:space="preserve">8.2 固态电池行业主要上游产业发展分析</w:t>
      </w:r>
    </w:p>
    <w:p>
      <w:pPr>
        <w:spacing w:before="75" w:after="0"/>
      </w:pPr>
      <w:r>
        <w:rPr/>
        <w:t xml:space="preserve">8.2.1 上游产业生产及价格分析</w:t>
      </w:r>
    </w:p>
    <w:p>
      <w:pPr>
        <w:spacing w:before="75" w:after="0"/>
      </w:pPr>
      <w:r>
        <w:rPr/>
        <w:t xml:space="preserve">8.2.2 主要供给企业分析</w:t>
      </w:r>
    </w:p>
    <w:p>
      <w:pPr>
        <w:spacing w:before="75" w:after="0"/>
      </w:pPr>
      <w:r>
        <w:rPr/>
        <w:t xml:space="preserve">8.2.3 上游产业发展趋势</w:t>
      </w:r>
    </w:p>
    <w:p>
      <w:pPr>
        <w:spacing w:before="75" w:after="0"/>
      </w:pPr>
      <w:r>
        <w:rPr/>
        <w:t xml:space="preserve">8.3 上游产业议价能力分析</w:t>
      </w:r>
    </w:p>
    <w:p>
      <w:pPr>
        <w:spacing w:before="75" w:after="0"/>
      </w:pPr>
      <w:r>
        <w:rPr/>
        <w:t xml:space="preserve">8.4 固态电池行业主要下游产业发展分析</w:t>
      </w:r>
    </w:p>
    <w:p>
      <w:pPr>
        <w:spacing w:before="75" w:after="0"/>
      </w:pPr>
      <w:r>
        <w:rPr/>
        <w:t xml:space="preserve">8.4.1 主要下游产业运行现状</w:t>
      </w:r>
    </w:p>
    <w:p>
      <w:pPr>
        <w:spacing w:before="75" w:after="0"/>
      </w:pPr>
      <w:r>
        <w:rPr/>
        <w:t xml:space="preserve">8.4.2 下游产业发展趋势</w:t>
      </w:r>
    </w:p>
    <w:p>
      <w:pPr>
        <w:spacing w:before="75" w:after="0"/>
      </w:pPr>
      <w:r>
        <w:rPr/>
        <w:t xml:space="preserve">8.5 固态电池行业上下游产业相关性分析</w:t>
      </w:r>
    </w:p>
    <w:p>
      <w:pPr>
        <w:spacing w:before="75" w:after="0"/>
      </w:pPr>
      <w:r>
        <w:rPr/>
        <w:t xml:space="preserve">8.5.1 上游产业对固态电池产业影响分析</w:t>
      </w:r>
    </w:p>
    <w:p>
      <w:pPr>
        <w:spacing w:before="75" w:after="0"/>
      </w:pPr>
      <w:r>
        <w:rPr/>
        <w:t xml:space="preserve">8.5.2 下游产业对固态电池产业影响分析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2021-2026年中国固态电池行业优势企业运营分析</w:t>
      </w:r>
    </w:p>
    <w:p>
      <w:pPr>
        <w:spacing w:before="75" w:after="0"/>
      </w:pPr>
      <w:r>
        <w:rPr/>
        <w:t xml:space="preserve">9.1 宁德时代新能源科技股份有限公司竞争力分析</w:t>
      </w:r>
    </w:p>
    <w:p>
      <w:pPr>
        <w:spacing w:before="75" w:after="0"/>
      </w:pPr>
      <w:r>
        <w:rPr/>
        <w:t xml:space="preserve">9.1.1 企业发展基本情况</w:t>
      </w:r>
    </w:p>
    <w:p>
      <w:pPr>
        <w:spacing w:before="75" w:after="0"/>
      </w:pPr>
      <w:r>
        <w:rPr/>
        <w:t xml:space="preserve">9.1.2 企业主要产品分析</w:t>
      </w:r>
    </w:p>
    <w:p>
      <w:pPr>
        <w:spacing w:before="75" w:after="0"/>
      </w:pPr>
      <w:r>
        <w:rPr/>
        <w:t xml:space="preserve">9.1.3 企业竞争优势分析</w:t>
      </w:r>
    </w:p>
    <w:p>
      <w:pPr>
        <w:spacing w:before="75" w:after="0"/>
      </w:pPr>
      <w:r>
        <w:rPr/>
        <w:t xml:space="preserve">9.1.4 企业经营状况分析</w:t>
      </w:r>
    </w:p>
    <w:p>
      <w:pPr>
        <w:spacing w:before="75" w:after="0"/>
      </w:pPr>
      <w:r>
        <w:rPr/>
        <w:t xml:space="preserve">9.1.5 企业最新发展动态</w:t>
      </w:r>
    </w:p>
    <w:p>
      <w:pPr>
        <w:spacing w:before="75" w:after="0"/>
      </w:pPr>
      <w:r>
        <w:rPr/>
        <w:t xml:space="preserve">9.1.6 企业发展战略分析</w:t>
      </w:r>
    </w:p>
    <w:p>
      <w:pPr>
        <w:spacing w:before="75" w:after="0"/>
      </w:pPr>
      <w:r>
        <w:rPr/>
        <w:t xml:space="preserve">9.2 江西赣锋锂业股份有限公司竞争力分析</w:t>
      </w:r>
    </w:p>
    <w:p>
      <w:pPr>
        <w:spacing w:before="75" w:after="0"/>
      </w:pPr>
      <w:r>
        <w:rPr/>
        <w:t xml:space="preserve">9.2.1 企业发展基本情况</w:t>
      </w:r>
    </w:p>
    <w:p>
      <w:pPr>
        <w:spacing w:before="75" w:after="0"/>
      </w:pPr>
      <w:r>
        <w:rPr/>
        <w:t xml:space="preserve">9.2.2企业主要产品分析</w:t>
      </w:r>
    </w:p>
    <w:p>
      <w:pPr>
        <w:spacing w:before="75" w:after="0"/>
      </w:pPr>
      <w:r>
        <w:rPr/>
        <w:t xml:space="preserve">9.2.3 企业竞争优势分析</w:t>
      </w:r>
    </w:p>
    <w:p>
      <w:pPr>
        <w:spacing w:before="75" w:after="0"/>
      </w:pPr>
      <w:r>
        <w:rPr/>
        <w:t xml:space="preserve">9.2.4 企业经营状况分析</w:t>
      </w:r>
    </w:p>
    <w:p>
      <w:pPr>
        <w:spacing w:before="75" w:after="0"/>
      </w:pPr>
      <w:r>
        <w:rPr/>
        <w:t xml:space="preserve">9.2.5 企业最新发展动态</w:t>
      </w:r>
    </w:p>
    <w:p>
      <w:pPr>
        <w:spacing w:before="75" w:after="0"/>
      </w:pPr>
      <w:r>
        <w:rPr/>
        <w:t xml:space="preserve">9.2.6 企业发展战略分析</w:t>
      </w:r>
    </w:p>
    <w:p>
      <w:pPr>
        <w:spacing w:before="75" w:after="0"/>
      </w:pPr>
      <w:r>
        <w:rPr/>
        <w:t xml:space="preserve">9.3 国轩高科技股份有限公司竞争力分析</w:t>
      </w:r>
    </w:p>
    <w:p>
      <w:pPr>
        <w:spacing w:before="75" w:after="0"/>
      </w:pPr>
      <w:r>
        <w:rPr/>
        <w:t xml:space="preserve">9.3.1 企业发展基本情况</w:t>
      </w:r>
    </w:p>
    <w:p>
      <w:pPr>
        <w:spacing w:before="75" w:after="0"/>
      </w:pPr>
      <w:r>
        <w:rPr/>
        <w:t xml:space="preserve">9.3.2 企业主要产品分析</w:t>
      </w:r>
    </w:p>
    <w:p>
      <w:pPr>
        <w:spacing w:before="75" w:after="0"/>
      </w:pPr>
      <w:r>
        <w:rPr/>
        <w:t xml:space="preserve">9.3.3 企业竞争优势分析</w:t>
      </w:r>
    </w:p>
    <w:p>
      <w:pPr>
        <w:spacing w:before="75" w:after="0"/>
      </w:pPr>
      <w:r>
        <w:rPr/>
        <w:t xml:space="preserve">9.3.4 企业经营状况分析</w:t>
      </w:r>
    </w:p>
    <w:p>
      <w:pPr>
        <w:spacing w:before="75" w:after="0"/>
      </w:pPr>
      <w:r>
        <w:rPr/>
        <w:t xml:space="preserve">9.3.5 企业最新发展动态</w:t>
      </w:r>
    </w:p>
    <w:p>
      <w:pPr>
        <w:spacing w:before="75" w:after="0"/>
      </w:pPr>
      <w:r>
        <w:rPr/>
        <w:t xml:space="preserve">9.3.6 企业发展战略分析</w:t>
      </w:r>
    </w:p>
    <w:p>
      <w:pPr>
        <w:spacing w:before="75" w:after="0"/>
      </w:pPr>
      <w:r>
        <w:rPr/>
        <w:t xml:space="preserve">9.4 天津力神电池股份有限公司竞争力分析</w:t>
      </w:r>
    </w:p>
    <w:p>
      <w:pPr>
        <w:spacing w:before="75" w:after="0"/>
      </w:pPr>
      <w:r>
        <w:rPr/>
        <w:t xml:space="preserve">9.4.1 企业发展基本情况</w:t>
      </w:r>
    </w:p>
    <w:p>
      <w:pPr>
        <w:spacing w:before="75" w:after="0"/>
      </w:pPr>
      <w:r>
        <w:rPr/>
        <w:t xml:space="preserve">9.4.2 企业主要产品分析</w:t>
      </w:r>
    </w:p>
    <w:p>
      <w:pPr>
        <w:spacing w:before="75" w:after="0"/>
      </w:pPr>
      <w:r>
        <w:rPr/>
        <w:t xml:space="preserve">9.4.3 企业竞争优势分析</w:t>
      </w:r>
    </w:p>
    <w:p>
      <w:pPr>
        <w:spacing w:before="75" w:after="0"/>
      </w:pPr>
      <w:r>
        <w:rPr/>
        <w:t xml:space="preserve">9.4.4 企业经营状况分析</w:t>
      </w:r>
    </w:p>
    <w:p>
      <w:pPr>
        <w:spacing w:before="75" w:after="0"/>
      </w:pPr>
      <w:r>
        <w:rPr/>
        <w:t xml:space="preserve">9.4.5 企业最新发展动态</w:t>
      </w:r>
    </w:p>
    <w:p>
      <w:pPr>
        <w:spacing w:before="75" w:after="0"/>
      </w:pPr>
      <w:r>
        <w:rPr/>
        <w:t xml:space="preserve">9.4.6 企业发展战略分析</w:t>
      </w:r>
    </w:p>
    <w:p>
      <w:pPr>
        <w:spacing w:before="75" w:after="0"/>
      </w:pPr>
      <w:r>
        <w:rPr/>
        <w:t xml:space="preserve">9.5 万向一二三股份公司竞争力分析</w:t>
      </w:r>
    </w:p>
    <w:p>
      <w:pPr>
        <w:spacing w:before="75" w:after="0"/>
      </w:pPr>
      <w:r>
        <w:rPr/>
        <w:t xml:space="preserve">9.5.1 企业发展基本情况</w:t>
      </w:r>
    </w:p>
    <w:p>
      <w:pPr>
        <w:spacing w:before="75" w:after="0"/>
      </w:pPr>
      <w:r>
        <w:rPr/>
        <w:t xml:space="preserve">9.5.2 企业主要产品分析</w:t>
      </w:r>
    </w:p>
    <w:p>
      <w:pPr>
        <w:spacing w:before="75" w:after="0"/>
      </w:pPr>
      <w:r>
        <w:rPr/>
        <w:t xml:space="preserve">9.5.3 企业竞争优势分析</w:t>
      </w:r>
    </w:p>
    <w:p>
      <w:pPr>
        <w:spacing w:before="75" w:after="0"/>
      </w:pPr>
      <w:r>
        <w:rPr/>
        <w:t xml:space="preserve">9.5.4 企业经营状况分析</w:t>
      </w:r>
    </w:p>
    <w:p>
      <w:pPr>
        <w:spacing w:before="75" w:after="0"/>
      </w:pPr>
      <w:r>
        <w:rPr/>
        <w:t xml:space="preserve">9.5.5 企业最新发展动态</w:t>
      </w:r>
    </w:p>
    <w:p>
      <w:pPr>
        <w:spacing w:before="75" w:after="0"/>
      </w:pPr>
      <w:r>
        <w:rPr/>
        <w:t xml:space="preserve">9.5.6 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2026-2031年中国固态电池行业投资机会与风险</w:t>
      </w:r>
    </w:p>
    <w:p>
      <w:pPr>
        <w:spacing w:before="75" w:after="0"/>
      </w:pPr>
      <w:r>
        <w:rPr/>
        <w:t xml:space="preserve">10.1 固态电池行业投资现状分析</w:t>
      </w:r>
    </w:p>
    <w:p>
      <w:pPr>
        <w:spacing w:before="75" w:after="0"/>
      </w:pPr>
      <w:r>
        <w:rPr/>
        <w:t xml:space="preserve">10.1.1 行业资金渠道分析</w:t>
      </w:r>
    </w:p>
    <w:p>
      <w:pPr>
        <w:spacing w:before="75" w:after="0"/>
      </w:pPr>
      <w:r>
        <w:rPr/>
        <w:t xml:space="preserve">10.1.2 行业投资项目分析</w:t>
      </w:r>
    </w:p>
    <w:p>
      <w:pPr>
        <w:spacing w:before="75" w:after="0"/>
      </w:pPr>
      <w:r>
        <w:rPr/>
        <w:t xml:space="preserve">10.1.3 行业兼并重组情况</w:t>
      </w:r>
    </w:p>
    <w:p>
      <w:pPr>
        <w:spacing w:before="75" w:after="0"/>
      </w:pPr>
      <w:r>
        <w:rPr/>
        <w:t xml:space="preserve">10.2 固态电池行业投资机会分析</w:t>
      </w:r>
    </w:p>
    <w:p>
      <w:pPr>
        <w:spacing w:before="75" w:after="0"/>
      </w:pPr>
      <w:r>
        <w:rPr/>
        <w:t xml:space="preserve">10.2.1 产业链投资机会</w:t>
      </w:r>
    </w:p>
    <w:p>
      <w:pPr>
        <w:spacing w:before="75" w:after="0"/>
      </w:pPr>
      <w:r>
        <w:rPr/>
        <w:t xml:space="preserve">10.2.2 细分市场投资机会</w:t>
      </w:r>
    </w:p>
    <w:p>
      <w:pPr>
        <w:spacing w:before="75" w:after="0"/>
      </w:pPr>
      <w:r>
        <w:rPr/>
        <w:t xml:space="preserve">10.2.3 重点区域投资机会</w:t>
      </w:r>
    </w:p>
    <w:p>
      <w:pPr>
        <w:spacing w:before="75" w:after="0"/>
      </w:pPr>
      <w:r>
        <w:rPr/>
        <w:t xml:space="preserve">10.3 固态电池行业投资风险及防范措施</w:t>
      </w:r>
    </w:p>
    <w:p>
      <w:pPr>
        <w:spacing w:before="75" w:after="0"/>
      </w:pPr>
      <w:r>
        <w:rPr/>
        <w:t xml:space="preserve">10.3.1 行业政策风险及防范</w:t>
      </w:r>
    </w:p>
    <w:p>
      <w:pPr>
        <w:spacing w:before="75" w:after="0"/>
      </w:pPr>
      <w:r>
        <w:rPr/>
        <w:t xml:space="preserve">10.3.2 宏观经济风险及防范</w:t>
      </w:r>
    </w:p>
    <w:p>
      <w:pPr>
        <w:spacing w:before="75" w:after="0"/>
      </w:pPr>
      <w:r>
        <w:rPr/>
        <w:t xml:space="preserve">10.3.3 市场竞争风险及防范</w:t>
      </w:r>
    </w:p>
    <w:p>
      <w:pPr>
        <w:spacing w:before="75" w:after="0"/>
      </w:pPr>
      <w:r>
        <w:rPr/>
        <w:t xml:space="preserve">10.3.4 关联产业风险及防范</w:t>
      </w:r>
    </w:p>
    <w:p>
      <w:pPr>
        <w:spacing w:before="75" w:after="0"/>
      </w:pPr>
      <w:r>
        <w:rPr/>
        <w:t xml:space="preserve">10.3.5 产品结构风险及防范</w:t>
      </w:r>
    </w:p>
    <w:p>
      <w:pPr>
        <w:spacing w:before="75" w:after="0"/>
      </w:pPr>
      <w:r>
        <w:rPr/>
        <w:t xml:space="preserve">10.3.6 技术研发风险及防范</w:t>
      </w:r>
    </w:p>
    <w:p>
      <w:pPr>
        <w:spacing w:before="75" w:after="0"/>
      </w:pPr>
      <w:r>
        <w:rPr/>
        <w:t xml:space="preserve">10.3.7 其他投资风险及防范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2026-2031年中国固态电池行业发展趋势与前景分析</w:t>
      </w:r>
    </w:p>
    <w:p>
      <w:pPr>
        <w:spacing w:before="75" w:after="0"/>
      </w:pPr>
      <w:r>
        <w:rPr/>
        <w:t xml:space="preserve">11.1 2026-2031年中国固态电池行业发展前景</w:t>
      </w:r>
    </w:p>
    <w:p>
      <w:pPr>
        <w:spacing w:before="75" w:after="0"/>
      </w:pPr>
      <w:r>
        <w:rPr/>
        <w:t xml:space="preserve">11.1.1 2026-2031年固态电池行业发展潜力</w:t>
      </w:r>
    </w:p>
    <w:p>
      <w:pPr>
        <w:spacing w:before="75" w:after="0"/>
      </w:pPr>
      <w:r>
        <w:rPr/>
        <w:t xml:space="preserve">11.1.2 2026-2031年固态电池行业规模预测</w:t>
      </w:r>
    </w:p>
    <w:p>
      <w:pPr>
        <w:spacing w:before="75" w:after="0"/>
      </w:pPr>
      <w:r>
        <w:rPr/>
        <w:t xml:space="preserve">11.2 2026-2031年中国固态电池行业发展趋势预测</w:t>
      </w:r>
    </w:p>
    <w:p>
      <w:pPr>
        <w:spacing w:before="75" w:after="0"/>
      </w:pPr>
      <w:r>
        <w:rPr/>
        <w:t xml:space="preserve">11.2.1 2026-2031年固态电池行业发展趋势</w:t>
      </w:r>
    </w:p>
    <w:p>
      <w:pPr>
        <w:spacing w:before="75" w:after="0"/>
      </w:pPr>
      <w:r>
        <w:rPr/>
        <w:t xml:space="preserve">11.2.2 2026-2031年固态电池行业价格走势预测</w:t>
      </w:r>
    </w:p>
    <w:p>
      <w:pPr>
        <w:spacing w:before="75" w:after="0"/>
      </w:pPr>
      <w:r>
        <w:rPr/>
        <w:t xml:space="preserve">11.3 2026-2031年中国固态电池行业供需预测</w:t>
      </w:r>
    </w:p>
    <w:p>
      <w:pPr>
        <w:spacing w:before="75" w:after="0"/>
      </w:pPr>
      <w:r>
        <w:rPr/>
        <w:t xml:space="preserve">11.3.1 2026-2031年中国固态电池行业供给预测</w:t>
      </w:r>
    </w:p>
    <w:p>
      <w:pPr>
        <w:spacing w:before="75" w:after="0"/>
      </w:pPr>
      <w:r>
        <w:rPr/>
        <w:t xml:space="preserve">11.3.2 2026-2031年中国固态电池行业需求预测</w:t>
      </w:r>
    </w:p>
    <w:p>
      <w:pPr>
        <w:spacing w:before="75" w:after="0"/>
      </w:pPr>
      <w:r>
        <w:rPr/>
        <w:t xml:space="preserve">11.3.3 2026-2031年中国固态电池供需平衡预测</w:t>
      </w:r>
    </w:p>
    <w:p>
      <w:pPr>
        <w:spacing w:before="75" w:after="0"/>
      </w:pPr>
      <w:r>
        <w:rPr>
          <w:b w:val="1"/>
          <w:bCs w:val="1"/>
        </w:rPr>
        <w:t xml:space="preserve">第十二章 固态电池行业投资战略研究</w:t>
      </w:r>
    </w:p>
    <w:p>
      <w:pPr>
        <w:spacing w:before="75" w:after="0"/>
      </w:pPr>
      <w:r>
        <w:rPr/>
        <w:t xml:space="preserve">12.1 固态电池行业发展战略研究</w:t>
      </w:r>
    </w:p>
    <w:p>
      <w:pPr>
        <w:spacing w:before="75" w:after="0"/>
      </w:pPr>
      <w:r>
        <w:rPr/>
        <w:t xml:space="preserve">12.1.1 战略综合规划</w:t>
      </w:r>
    </w:p>
    <w:p>
      <w:pPr>
        <w:spacing w:before="75" w:after="0"/>
      </w:pPr>
      <w:r>
        <w:rPr/>
        <w:t xml:space="preserve">12.1.2 技术开发战略</w:t>
      </w:r>
    </w:p>
    <w:p>
      <w:pPr>
        <w:spacing w:before="75" w:after="0"/>
      </w:pPr>
      <w:r>
        <w:rPr/>
        <w:t xml:space="preserve">12.1.3 业务组合战略</w:t>
      </w:r>
    </w:p>
    <w:p>
      <w:pPr>
        <w:spacing w:before="75" w:after="0"/>
      </w:pPr>
      <w:r>
        <w:rPr/>
        <w:t xml:space="preserve">12.1.4 区域战略规划</w:t>
      </w:r>
    </w:p>
    <w:p>
      <w:pPr>
        <w:spacing w:before="75" w:after="0"/>
      </w:pPr>
      <w:r>
        <w:rPr/>
        <w:t xml:space="preserve">12.1.5 产业战略规划</w:t>
      </w:r>
    </w:p>
    <w:p>
      <w:pPr>
        <w:spacing w:before="75" w:after="0"/>
      </w:pPr>
      <w:r>
        <w:rPr/>
        <w:t xml:space="preserve">12.1.6 营销品牌战略</w:t>
      </w:r>
    </w:p>
    <w:p>
      <w:pPr>
        <w:spacing w:before="75" w:after="0"/>
      </w:pPr>
      <w:r>
        <w:rPr/>
        <w:t xml:space="preserve">12.1.7 竞争战略规划</w:t>
      </w:r>
    </w:p>
    <w:p>
      <w:pPr>
        <w:spacing w:before="75" w:after="0"/>
      </w:pPr>
      <w:r>
        <w:rPr/>
        <w:t xml:space="preserve">12.2 对我国固态电池品牌的战略思考</w:t>
      </w:r>
    </w:p>
    <w:p>
      <w:pPr>
        <w:spacing w:before="75" w:after="0"/>
      </w:pPr>
      <w:r>
        <w:rPr/>
        <w:t xml:space="preserve">12.2.1 固态电池品牌的重要性</w:t>
      </w:r>
    </w:p>
    <w:p>
      <w:pPr>
        <w:spacing w:before="75" w:after="0"/>
      </w:pPr>
      <w:r>
        <w:rPr/>
        <w:t xml:space="preserve">12.2.2 固态电池实施品牌战略的意义</w:t>
      </w:r>
    </w:p>
    <w:p>
      <w:pPr>
        <w:spacing w:before="75" w:after="0"/>
      </w:pPr>
      <w:r>
        <w:rPr/>
        <w:t xml:space="preserve">12.2.3 固态电池企业品牌的现状分析</w:t>
      </w:r>
    </w:p>
    <w:p>
      <w:pPr>
        <w:spacing w:before="75" w:after="0"/>
      </w:pPr>
      <w:r>
        <w:rPr/>
        <w:t xml:space="preserve">12.2.4 我国固态电池企业的品牌战略</w:t>
      </w:r>
    </w:p>
    <w:p>
      <w:pPr>
        <w:spacing w:before="75" w:after="0"/>
      </w:pPr>
      <w:r>
        <w:rPr/>
        <w:t xml:space="preserve">12.2.5 固态电池品牌战略管理的策略</w:t>
      </w:r>
    </w:p>
    <w:p>
      <w:pPr>
        <w:spacing w:before="75" w:after="0"/>
      </w:pPr>
      <w:r>
        <w:rPr/>
        <w:t xml:space="preserve">12.3 固态电池经营策略分析</w:t>
      </w:r>
    </w:p>
    <w:p>
      <w:pPr>
        <w:spacing w:before="75" w:after="0"/>
      </w:pPr>
      <w:r>
        <w:rPr/>
        <w:t xml:space="preserve">12.3.1 固态电池市场细分策略</w:t>
      </w:r>
    </w:p>
    <w:p>
      <w:pPr>
        <w:spacing w:before="75" w:after="0"/>
      </w:pPr>
      <w:r>
        <w:rPr/>
        <w:t xml:space="preserve">12.3.2固态电池市场创新策略</w:t>
      </w:r>
    </w:p>
    <w:p>
      <w:pPr>
        <w:spacing w:before="75" w:after="0"/>
      </w:pPr>
      <w:r>
        <w:rPr/>
        <w:t xml:space="preserve">12.3.3 品牌定位与品类规划</w:t>
      </w:r>
    </w:p>
    <w:p>
      <w:pPr>
        <w:spacing w:before="75" w:after="0"/>
      </w:pPr>
      <w:r>
        <w:rPr/>
        <w:t xml:space="preserve">12.3.4 固态电池新产品差异化战略</w:t>
      </w:r>
    </w:p>
    <w:p>
      <w:pPr>
        <w:spacing w:before="75" w:after="0"/>
      </w:pPr>
      <w:r>
        <w:rPr/>
        <w:t xml:space="preserve">12.4 固态电池行业投资战略研究</w:t>
      </w:r>
    </w:p>
    <w:p>
      <w:pPr>
        <w:spacing w:before="75" w:after="0"/>
      </w:pPr>
      <w:r>
        <w:rPr/>
        <w:t xml:space="preserve">12.4.1 2021-2026年固态电池行业投资战略</w:t>
      </w:r>
    </w:p>
    <w:p>
      <w:pPr>
        <w:spacing w:before="75" w:after="0"/>
      </w:pPr>
      <w:r>
        <w:rPr/>
        <w:t xml:space="preserve">12.4.2 2026-2031年固态电池行业投资战略</w:t>
      </w:r>
    </w:p>
    <w:p>
      <w:pPr>
        <w:spacing w:before="75" w:after="0"/>
      </w:pPr>
      <w:r>
        <w:rPr/>
        <w:t xml:space="preserve">12.4.3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13.1 固态电池行业研究结论</w:t>
      </w:r>
    </w:p>
    <w:p>
      <w:pPr>
        <w:spacing w:before="75" w:after="0"/>
      </w:pPr>
      <w:r>
        <w:rPr/>
        <w:t xml:space="preserve">13.2 固态电池行业投资价值评估</w:t>
      </w:r>
    </w:p>
    <w:p>
      <w:pPr>
        <w:spacing w:before="75" w:after="0"/>
      </w:pPr>
      <w:r>
        <w:rPr/>
        <w:t xml:space="preserve">13.3 中道泰和固态电池行业投资建议</w:t>
      </w:r>
    </w:p>
    <w:p>
      <w:pPr>
        <w:spacing w:before="75" w:after="0"/>
      </w:pPr>
      <w:r>
        <w:rPr/>
        <w:t xml:space="preserve">13.3.1 行业发展策略建议</w:t>
      </w:r>
    </w:p>
    <w:p>
      <w:pPr>
        <w:spacing w:before="75" w:after="0"/>
      </w:pPr>
      <w:r>
        <w:rPr/>
        <w:t xml:space="preserve">13.3.2 行业投资方向建议</w:t>
      </w:r>
    </w:p>
    <w:p>
      <w:pPr>
        <w:spacing w:before="75" w:after="0"/>
      </w:pPr>
      <w:r>
        <w:rPr/>
        <w:t xml:space="preserve">13.3.3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图表：固态电池行业特点</w:t>
      </w:r>
    </w:p>
    <w:p>
      <w:pPr>
        <w:spacing w:before="75" w:after="0"/>
      </w:pPr>
      <w:r>
        <w:rPr/>
        <w:t xml:space="preserve">图表：固态电池行业生命周期</w:t>
      </w:r>
    </w:p>
    <w:p>
      <w:pPr>
        <w:spacing w:before="75" w:after="0"/>
      </w:pPr>
      <w:r>
        <w:rPr/>
        <w:t xml:space="preserve">图表：固态电池行业产业链分析</w:t>
      </w:r>
    </w:p>
    <w:p>
      <w:pPr>
        <w:spacing w:before="75" w:after="0"/>
      </w:pPr>
      <w:r>
        <w:rPr/>
        <w:t xml:space="preserve">图表：2021-2026年固态电池行业产能分析</w:t>
      </w:r>
    </w:p>
    <w:p>
      <w:pPr>
        <w:spacing w:before="75" w:after="0"/>
      </w:pPr>
      <w:r>
        <w:rPr/>
        <w:t xml:space="preserve">图表：2021-2026年固态电池行业市场规模分析</w:t>
      </w:r>
    </w:p>
    <w:p>
      <w:pPr>
        <w:spacing w:before="75" w:after="0"/>
      </w:pPr>
      <w:r>
        <w:rPr/>
        <w:t xml:space="preserve">图表：2021-2026年固态电池行业产量分析</w:t>
      </w:r>
    </w:p>
    <w:p>
      <w:pPr>
        <w:spacing w:before="75" w:after="0"/>
      </w:pPr>
      <w:r>
        <w:rPr/>
        <w:t xml:space="preserve">图表：2021-2026年固态电池行业需求量分析</w:t>
      </w:r>
    </w:p>
    <w:p>
      <w:pPr>
        <w:spacing w:before="75" w:after="0"/>
      </w:pPr>
      <w:r>
        <w:rPr/>
        <w:t xml:space="preserve">图表：2021-2026年固态电池行业需求领域分布格局</w:t>
      </w:r>
    </w:p>
    <w:p>
      <w:pPr>
        <w:spacing w:before="75" w:after="0"/>
      </w:pPr>
      <w:r>
        <w:rPr/>
        <w:t xml:space="preserve">图表：2021-2026年固态电池行业销售区域分布格局</w:t>
      </w:r>
    </w:p>
    <w:p>
      <w:pPr>
        <w:spacing w:before="75" w:after="0"/>
      </w:pPr>
      <w:r>
        <w:rPr/>
        <w:t xml:space="preserve">图表：2026-2031年固态电池行业市场规模预测</w:t>
      </w:r>
    </w:p>
    <w:p>
      <w:pPr>
        <w:spacing w:before="75" w:after="0"/>
      </w:pPr>
      <w:r>
        <w:rPr/>
        <w:t xml:space="preserve">图表：中国固态电池行业盈利能力分析</w:t>
      </w:r>
    </w:p>
    <w:p>
      <w:pPr>
        <w:spacing w:before="75" w:after="0"/>
      </w:pPr>
      <w:r>
        <w:rPr/>
        <w:t xml:space="preserve">图表：中国固态电池行业运营能力分析</w:t>
      </w:r>
    </w:p>
    <w:p>
      <w:pPr>
        <w:spacing w:before="75" w:after="0"/>
      </w:pPr>
      <w:r>
        <w:rPr/>
        <w:t xml:space="preserve">图表：中国固态电池行业偿债能力分析</w:t>
      </w:r>
    </w:p>
    <w:p>
      <w:pPr>
        <w:spacing w:before="75" w:after="0"/>
      </w:pPr>
      <w:r>
        <w:rPr/>
        <w:t xml:space="preserve">图表：中国固态电池行业发展能力分析</w:t>
      </w:r>
    </w:p>
    <w:p>
      <w:pPr>
        <w:spacing w:before="75" w:after="0"/>
      </w:pPr>
      <w:r>
        <w:rPr/>
        <w:t xml:space="preserve">图表：中国固态电池行业经营效益分析</w:t>
      </w:r>
    </w:p>
    <w:p>
      <w:pPr>
        <w:spacing w:before="75" w:after="0"/>
      </w:pPr>
      <w:r>
        <w:rPr/>
        <w:t xml:space="preserve">图表：2026-2031年固态电池行业产能预测</w:t>
      </w:r>
    </w:p>
    <w:p>
      <w:pPr>
        <w:spacing w:before="75" w:after="0"/>
      </w:pPr>
      <w:r>
        <w:rPr/>
        <w:t xml:space="preserve">图表：2026-2031年固态电池行业市场规模预测</w:t>
      </w:r>
    </w:p>
    <w:p>
      <w:pPr>
        <w:spacing w:before="75" w:after="0"/>
      </w:pPr>
      <w:r>
        <w:rPr/>
        <w:t xml:space="preserve">图表：2026-2031年固态电池行业产量预测</w:t>
      </w:r>
    </w:p>
    <w:p>
      <w:pPr>
        <w:spacing w:before="75" w:after="0"/>
      </w:pPr>
      <w:r>
        <w:rPr/>
        <w:t xml:space="preserve">图表：2026-2031年固态电池行业需求量预测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中国固态电池行业深度分析及投资战略研究咨询报告(2026-2031版)</dc:title>
  <dc:description>中国固态电池行业深度分析及投资战略研究咨询报告(2026-2031版)</dc:description>
  <dc:subject>中国固态电池行业深度分析及投资战略研究咨询报告(2026-2031版)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2026-04-01T05:59:36+08:00</dcterms:created>
  <dcterms:modified xsi:type="dcterms:W3CDTF">2026-04-01T05:59:36+08:00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