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中国城际出行市场发展分析及发展趋势预测研究报告(2024-2029版)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际出行行业竞争的不断加剧，大型企业间并购整合与资本运作日趋频繁，国内外优秀的城际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际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际出行行业的市场走向和发展趋势。</w:t>
      </w:r>
    </w:p>
    <w:p>
      <w:pPr>
        <w:spacing w:after="150"/>
      </w:pPr>
      <w:r>
        <w:rPr/>
        <w:t xml:space="preserve">本报告专业!权威!报告根据城际出行行业的发展轨迹及多年的实践经验，对中国城际出行行业的内外部环境、行业发展现状、产业链发展状况、市场供需、竞争格局、标杆企业、发展趋势、机会风险、发展策略与投资建议等进行了分析，并重点分析了我国城际出行行业将面临的机遇与挑战，对城际出行行业未来的发展趋势及前景作出审慎分析与预测。是城际出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中国城际出行行业发展概述</w:t>
      </w:r>
    </w:p>
    <w:p>
      <w:pPr>
        <w:spacing w:after="150"/>
      </w:pPr>
      <w:r>
        <w:rPr/>
        <w:t xml:space="preserve">第一节 城际出行行业发展现状</w:t>
      </w:r>
    </w:p>
    <w:p>
      <w:pPr>
        <w:spacing w:after="150"/>
      </w:pPr>
      <w:r>
        <w:rPr/>
        <w:t xml:space="preserve">一、城际出行行业概念</w:t>
      </w:r>
    </w:p>
    <w:p>
      <w:pPr>
        <w:spacing w:after="150"/>
      </w:pPr>
      <w:r>
        <w:rPr/>
        <w:t xml:space="preserve">二、城际出行行业特性及在国民经济中的地位</w:t>
      </w:r>
    </w:p>
    <w:p>
      <w:pPr>
        <w:spacing w:after="150"/>
      </w:pPr>
      <w:r>
        <w:rPr/>
        <w:t xml:space="preserve">第二节 城际出行行业供求情况</w:t>
      </w:r>
    </w:p>
    <w:p>
      <w:pPr>
        <w:spacing w:after="150"/>
      </w:pPr>
      <w:r>
        <w:rPr/>
        <w:t xml:space="preserve">一、城际出行行业需求情况</w:t>
      </w:r>
    </w:p>
    <w:p>
      <w:pPr>
        <w:spacing w:after="150"/>
      </w:pPr>
      <w:r>
        <w:rPr/>
        <w:t xml:space="preserve">二、城际出行行业市场规模</w:t>
      </w:r>
    </w:p>
    <w:p>
      <w:pPr>
        <w:spacing w:after="150"/>
      </w:pPr>
      <w:r>
        <w:rPr/>
        <w:t xml:space="preserve">第三节 2024-2029年中国城际出行行业发展趋势分析</w:t>
      </w:r>
    </w:p>
    <w:p>
      <w:pPr>
        <w:spacing w:after="150"/>
      </w:pPr>
      <w:r>
        <w:rPr/>
        <w:t xml:space="preserve">一、城际出行行业发展趋势</w:t>
      </w:r>
    </w:p>
    <w:p>
      <w:pPr>
        <w:spacing w:after="150"/>
      </w:pPr>
      <w:r>
        <w:rPr/>
        <w:t xml:space="preserve">二、城际出行市场规模预测</w:t>
      </w:r>
    </w:p>
    <w:p>
      <w:pPr>
        <w:spacing w:after="150"/>
      </w:pPr>
      <w:r>
        <w:rPr/>
        <w:t xml:space="preserve">三、城际出行行业应用趋势预测</w:t>
      </w:r>
    </w:p>
    <w:p>
      <w:pPr>
        <w:spacing w:after="150"/>
      </w:pPr>
      <w:r>
        <w:rPr/>
        <w:t xml:space="preserve">四、城际出行细分市场发展趋势预测</w:t>
      </w:r>
    </w:p>
    <w:p>
      <w:pPr>
        <w:spacing w:after="150"/>
      </w:pPr>
      <w:r>
        <w:rPr>
          <w:b w:val="1"/>
          <w:bCs w:val="1"/>
        </w:rPr>
        <w:t xml:space="preserve">第二章 城际出行行业国内外发展概述</w:t>
      </w:r>
    </w:p>
    <w:p>
      <w:pPr>
        <w:spacing w:after="150"/>
      </w:pPr>
      <w:r>
        <w:rPr/>
        <w:t xml:space="preserve">第一节 全球城际出行行业发展概况</w:t>
      </w:r>
    </w:p>
    <w:p>
      <w:pPr>
        <w:spacing w:after="150"/>
      </w:pPr>
      <w:r>
        <w:rPr/>
        <w:t xml:space="preserve">一、全球城际出行行业发展现状</w:t>
      </w:r>
    </w:p>
    <w:p>
      <w:pPr>
        <w:spacing w:after="150"/>
      </w:pPr>
      <w:r>
        <w:rPr/>
        <w:t xml:space="preserve">二、全球城际出行行业发展趋势</w:t>
      </w:r>
    </w:p>
    <w:p>
      <w:pPr>
        <w:spacing w:after="150"/>
      </w:pPr>
      <w:r>
        <w:rPr/>
        <w:t xml:space="preserve">三、主要国家和地区发展状况</w:t>
      </w:r>
    </w:p>
    <w:p>
      <w:pPr>
        <w:spacing w:after="150"/>
      </w:pPr>
      <w:r>
        <w:rPr/>
        <w:t xml:space="preserve">第二节 中国城际出行行业发展概况</w:t>
      </w:r>
    </w:p>
    <w:p>
      <w:pPr>
        <w:spacing w:after="150"/>
      </w:pPr>
      <w:r>
        <w:rPr/>
        <w:t xml:space="preserve">一、中国城际出行行业发展历程与现状</w:t>
      </w:r>
    </w:p>
    <w:p>
      <w:pPr>
        <w:spacing w:after="150"/>
      </w:pPr>
      <w:r>
        <w:rPr/>
        <w:t xml:space="preserve">二、中国城际出行行业发展中存在的问题</w:t>
      </w:r>
    </w:p>
    <w:p>
      <w:pPr>
        <w:spacing w:after="150"/>
      </w:pPr>
      <w:r>
        <w:rPr>
          <w:b w:val="1"/>
          <w:bCs w:val="1"/>
        </w:rPr>
        <w:t xml:space="preserve">第三章 中国城际出行行业发展环境分析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城际出行行业政策环境分析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城际出行行业环境分析</w:t>
      </w:r>
    </w:p>
    <w:p>
      <w:pPr>
        <w:spacing w:after="150"/>
      </w:pPr>
      <w:r>
        <w:rPr/>
        <w:t xml:space="preserve">一、行业发展概况</w:t>
      </w:r>
    </w:p>
    <w:p>
      <w:pPr>
        <w:spacing w:after="150"/>
      </w:pPr>
      <w:r>
        <w:rPr/>
        <w:t xml:space="preserve">二、行业发展现状</w:t>
      </w:r>
    </w:p>
    <w:p>
      <w:pPr>
        <w:spacing w:after="150"/>
      </w:pPr>
      <w:r>
        <w:rPr/>
        <w:t xml:space="preserve">第四节 城际出行行业社会环境发展分析</w:t>
      </w:r>
    </w:p>
    <w:p>
      <w:pPr>
        <w:spacing w:after="150"/>
      </w:pPr>
      <w:r>
        <w:rPr>
          <w:b w:val="1"/>
          <w:bCs w:val="1"/>
        </w:rPr>
        <w:t xml:space="preserve">第四章 城际出行市场分析</w:t>
      </w:r>
    </w:p>
    <w:p>
      <w:pPr>
        <w:spacing w:after="150"/>
      </w:pPr>
      <w:r>
        <w:rPr/>
        <w:t xml:space="preserve">第一节 城际出行市场需求分析及预测</w:t>
      </w:r>
    </w:p>
    <w:p>
      <w:pPr>
        <w:spacing w:after="150"/>
      </w:pPr>
      <w:r>
        <w:rPr/>
        <w:t xml:space="preserve">一、城际出行市场需求分析</w:t>
      </w:r>
    </w:p>
    <w:p>
      <w:pPr>
        <w:spacing w:after="150"/>
      </w:pPr>
      <w:r>
        <w:rPr/>
        <w:t xml:space="preserve">二、2024-2029年城际出行市场需求预测</w:t>
      </w:r>
    </w:p>
    <w:p>
      <w:pPr>
        <w:spacing w:after="150"/>
      </w:pPr>
      <w:r>
        <w:rPr/>
        <w:t xml:space="preserve">第二节 城际出行行业主要市场大区发展状况及竞争力研究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中国城际出行行业主导驱动因素分析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第六章 城际出行市场供求状况分析</w:t>
      </w:r>
    </w:p>
    <w:p>
      <w:pPr>
        <w:spacing w:after="150"/>
      </w:pPr>
      <w:r>
        <w:rPr/>
        <w:t xml:space="preserve">第一节 中国城际出行市场需求分析</w:t>
      </w:r>
    </w:p>
    <w:p>
      <w:pPr>
        <w:spacing w:after="150"/>
      </w:pPr>
      <w:r>
        <w:rPr/>
        <w:t xml:space="preserve">一、公路旅客运输及周转量分析</w:t>
      </w:r>
    </w:p>
    <w:p>
      <w:pPr>
        <w:spacing w:after="150"/>
      </w:pPr>
      <w:r>
        <w:rPr/>
        <w:t xml:space="preserve">1、公路旅客运输量趋势分析</w:t>
      </w:r>
    </w:p>
    <w:p>
      <w:pPr>
        <w:spacing w:after="150"/>
      </w:pPr>
      <w:r>
        <w:rPr/>
        <w:t xml:space="preserve">2、公路旅客周转量趋势分析</w:t>
      </w:r>
    </w:p>
    <w:p>
      <w:pPr>
        <w:spacing w:after="150"/>
      </w:pPr>
      <w:r>
        <w:rPr/>
        <w:t xml:space="preserve">二、公路客运区域需求情况分析</w:t>
      </w:r>
    </w:p>
    <w:p>
      <w:pPr>
        <w:spacing w:after="150"/>
      </w:pPr>
      <w:r>
        <w:rPr/>
        <w:t xml:space="preserve">1、区域旅客运输量对比分析</w:t>
      </w:r>
    </w:p>
    <w:p>
      <w:pPr>
        <w:spacing w:after="150"/>
      </w:pPr>
      <w:r>
        <w:rPr/>
        <w:t xml:space="preserve">2、区域旅客周转量对比分析</w:t>
      </w:r>
    </w:p>
    <w:p>
      <w:pPr>
        <w:spacing w:after="150"/>
      </w:pPr>
      <w:r>
        <w:rPr/>
        <w:t xml:space="preserve">三、公路客运省市需求情况分析</w:t>
      </w:r>
    </w:p>
    <w:p>
      <w:pPr>
        <w:spacing w:after="150"/>
      </w:pPr>
      <w:r>
        <w:rPr/>
        <w:t xml:space="preserve">1、省市旅客运输量对比分析</w:t>
      </w:r>
    </w:p>
    <w:p>
      <w:pPr>
        <w:spacing w:after="150"/>
      </w:pPr>
      <w:r>
        <w:rPr/>
        <w:t xml:space="preserve">2、省市旅客周转量对比分析</w:t>
      </w:r>
    </w:p>
    <w:p>
      <w:pPr>
        <w:spacing w:after="150"/>
      </w:pPr>
      <w:r>
        <w:rPr/>
        <w:t xml:space="preserve">四、中国城际出行市场需求分析</w:t>
      </w:r>
    </w:p>
    <w:p>
      <w:pPr>
        <w:spacing w:after="150"/>
      </w:pPr>
      <w:r>
        <w:rPr/>
        <w:t xml:space="preserve">1、城际公路客运数量分析</w:t>
      </w:r>
    </w:p>
    <w:p>
      <w:pPr>
        <w:spacing w:after="150"/>
      </w:pPr>
      <w:r>
        <w:rPr/>
        <w:t xml:space="preserve">2、城际出行市场规模测算</w:t>
      </w:r>
    </w:p>
    <w:p>
      <w:pPr>
        <w:spacing w:after="150"/>
      </w:pPr>
      <w:r>
        <w:rPr/>
        <w:t xml:space="preserve">第二节 中国城际出行市场供给分析</w:t>
      </w:r>
    </w:p>
    <w:p>
      <w:pPr>
        <w:spacing w:after="150"/>
      </w:pPr>
      <w:r>
        <w:rPr/>
        <w:t xml:space="preserve">一、公路客运汽车总保有量</w:t>
      </w:r>
    </w:p>
    <w:p>
      <w:pPr>
        <w:spacing w:after="150"/>
      </w:pPr>
      <w:r>
        <w:rPr/>
        <w:t xml:space="preserve">二、公路客运大型客车保有量</w:t>
      </w:r>
    </w:p>
    <w:p>
      <w:pPr>
        <w:spacing w:after="150"/>
      </w:pPr>
      <w:r>
        <w:rPr/>
        <w:t xml:space="preserve">三、公路客运中型客车保有量</w:t>
      </w:r>
    </w:p>
    <w:p>
      <w:pPr>
        <w:spacing w:after="150"/>
      </w:pPr>
      <w:r>
        <w:rPr/>
        <w:t xml:space="preserve">四、公路客运小型客车保有量</w:t>
      </w:r>
    </w:p>
    <w:p>
      <w:pPr>
        <w:spacing w:after="150"/>
      </w:pPr>
      <w:r>
        <w:rPr/>
        <w:t xml:space="preserve">五、公路客运微型客车保有量</w:t>
      </w:r>
    </w:p>
    <w:p>
      <w:pPr>
        <w:spacing w:after="150"/>
      </w:pPr>
      <w:r>
        <w:rPr/>
        <w:t xml:space="preserve">第三节 城际出行市场互联网革命紧迫性分析</w:t>
      </w:r>
    </w:p>
    <w:p>
      <w:pPr>
        <w:spacing w:after="150"/>
      </w:pPr>
      <w:r>
        <w:rPr/>
        <w:t xml:space="preserve">一、城际出行市场发展痛点分析</w:t>
      </w:r>
    </w:p>
    <w:p>
      <w:pPr>
        <w:spacing w:after="150"/>
      </w:pPr>
      <w:r>
        <w:rPr/>
        <w:t xml:space="preserve">1、市场需求碎片化，交易成本高</w:t>
      </w:r>
    </w:p>
    <w:p>
      <w:pPr>
        <w:spacing w:after="150"/>
      </w:pPr>
      <w:r>
        <w:rPr/>
        <w:t xml:space="preserve">2、票务信息不透明，购票不易</w:t>
      </w:r>
    </w:p>
    <w:p>
      <w:pPr>
        <w:spacing w:after="150"/>
      </w:pPr>
      <w:r>
        <w:rPr/>
        <w:t xml:space="preserve">3、供应庞大而分散，资源浪费</w:t>
      </w:r>
    </w:p>
    <w:p>
      <w:pPr>
        <w:spacing w:after="150"/>
      </w:pPr>
      <w:r>
        <w:rPr/>
        <w:t xml:space="preserve">二、城际出行网络化发展必要性</w:t>
      </w:r>
    </w:p>
    <w:p>
      <w:pPr>
        <w:spacing w:after="150"/>
      </w:pPr>
      <w:r>
        <w:rPr/>
        <w:t xml:space="preserve">1、解决传统市场痛点</w:t>
      </w:r>
    </w:p>
    <w:p>
      <w:pPr>
        <w:spacing w:after="150"/>
      </w:pPr>
      <w:r>
        <w:rPr/>
        <w:t xml:space="preserve">2、实现供需匹配智能化</w:t>
      </w:r>
    </w:p>
    <w:p>
      <w:pPr>
        <w:spacing w:after="150"/>
      </w:pPr>
      <w:r>
        <w:rPr/>
        <w:t xml:space="preserve">3、实现业务多元化发展</w:t>
      </w:r>
    </w:p>
    <w:p>
      <w:pPr>
        <w:spacing w:after="150"/>
      </w:pPr>
      <w:r>
        <w:rPr>
          <w:b w:val="1"/>
          <w:bCs w:val="1"/>
        </w:rPr>
        <w:t xml:space="preserve">第七章 城际出行网络化发展模式与竞争格局</w:t>
      </w:r>
    </w:p>
    <w:p>
      <w:pPr>
        <w:spacing w:after="150"/>
      </w:pPr>
      <w:r>
        <w:rPr/>
        <w:t xml:space="preserve">第一节 网络售票市场发展分析</w:t>
      </w:r>
    </w:p>
    <w:p>
      <w:pPr>
        <w:spacing w:after="150"/>
      </w:pPr>
      <w:r>
        <w:rPr/>
        <w:t xml:space="preserve">一、网络售票市场发展进程</w:t>
      </w:r>
    </w:p>
    <w:p>
      <w:pPr>
        <w:spacing w:after="150"/>
      </w:pPr>
      <w:r>
        <w:rPr/>
        <w:t xml:space="preserve">二、网络售票市场发展规模</w:t>
      </w:r>
    </w:p>
    <w:p>
      <w:pPr>
        <w:spacing w:after="150"/>
      </w:pPr>
      <w:r>
        <w:rPr/>
        <w:t xml:space="preserve">三、网络售票市场盈利模式</w:t>
      </w:r>
    </w:p>
    <w:p>
      <w:pPr>
        <w:spacing w:after="150"/>
      </w:pPr>
      <w:r>
        <w:rPr/>
        <w:t xml:space="preserve">1、销售分成模式分析</w:t>
      </w:r>
    </w:p>
    <w:p>
      <w:pPr>
        <w:spacing w:after="150"/>
      </w:pPr>
      <w:r>
        <w:rPr/>
        <w:t xml:space="preserve">2、保险费模式分析</w:t>
      </w:r>
    </w:p>
    <w:p>
      <w:pPr>
        <w:spacing w:after="150"/>
      </w:pPr>
      <w:r>
        <w:rPr/>
        <w:t xml:space="preserve">3、网络售票延长线模式分析</w:t>
      </w:r>
    </w:p>
    <w:p>
      <w:pPr>
        <w:spacing w:after="150"/>
      </w:pPr>
      <w:r>
        <w:rPr/>
        <w:t xml:space="preserve">4、其他盈利模式分析</w:t>
      </w:r>
    </w:p>
    <w:p>
      <w:pPr>
        <w:spacing w:after="150"/>
      </w:pPr>
      <w:r>
        <w:rPr/>
        <w:t xml:space="preserve">第二节 城际巴士网络化发展分析</w:t>
      </w:r>
    </w:p>
    <w:p>
      <w:pPr>
        <w:spacing w:after="150"/>
      </w:pPr>
      <w:r>
        <w:rPr/>
        <w:t xml:space="preserve">一、城际巴士网络化发展进程</w:t>
      </w:r>
    </w:p>
    <w:p>
      <w:pPr>
        <w:spacing w:after="150"/>
      </w:pPr>
      <w:r>
        <w:rPr/>
        <w:t xml:space="preserve">二、城际巴士网络化发展规模</w:t>
      </w:r>
    </w:p>
    <w:p>
      <w:pPr>
        <w:spacing w:after="150"/>
      </w:pPr>
      <w:r>
        <w:rPr/>
        <w:t xml:space="preserve">三、城际巴士网络化盈利模式</w:t>
      </w:r>
    </w:p>
    <w:p>
      <w:pPr>
        <w:spacing w:after="150"/>
      </w:pPr>
      <w:r>
        <w:rPr/>
        <w:t xml:space="preserve">1、销售分成模式分析</w:t>
      </w:r>
    </w:p>
    <w:p>
      <w:pPr>
        <w:spacing w:after="150"/>
      </w:pPr>
      <w:r>
        <w:rPr/>
        <w:t xml:space="preserve">2、增值服务模式分析</w:t>
      </w:r>
    </w:p>
    <w:p>
      <w:pPr>
        <w:spacing w:after="150"/>
      </w:pPr>
      <w:r>
        <w:rPr/>
        <w:t xml:space="preserve">3、拓展综合服务模式分析</w:t>
      </w:r>
    </w:p>
    <w:p>
      <w:pPr>
        <w:spacing w:after="150"/>
      </w:pPr>
      <w:r>
        <w:rPr/>
        <w:t xml:space="preserve">第三节 城际出行网络化市场竞争格局</w:t>
      </w:r>
    </w:p>
    <w:p>
      <w:pPr>
        <w:spacing w:after="150"/>
      </w:pPr>
      <w:r>
        <w:rPr/>
        <w:t xml:space="preserve">一、网络售票市场竞争主体类型</w:t>
      </w:r>
    </w:p>
    <w:p>
      <w:pPr>
        <w:spacing w:after="150"/>
      </w:pPr>
      <w:r>
        <w:rPr/>
        <w:t xml:space="preserve">1、在线旅游平台</w:t>
      </w:r>
    </w:p>
    <w:p>
      <w:pPr>
        <w:spacing w:after="150"/>
      </w:pPr>
      <w:r>
        <w:rPr/>
        <w:t xml:space="preserve">2、运力分享型互联网创业公司</w:t>
      </w:r>
    </w:p>
    <w:p>
      <w:pPr>
        <w:spacing w:after="150"/>
      </w:pPr>
      <w:r>
        <w:rPr/>
        <w:t xml:space="preserve">3、向互联网转型的传统客运企业</w:t>
      </w:r>
    </w:p>
    <w:p>
      <w:pPr>
        <w:spacing w:after="150"/>
      </w:pPr>
      <w:r>
        <w:rPr/>
        <w:t xml:space="preserve">4、参与省级票务系统建设的公司</w:t>
      </w:r>
    </w:p>
    <w:p>
      <w:pPr>
        <w:spacing w:after="150"/>
      </w:pPr>
      <w:r>
        <w:rPr/>
        <w:t xml:space="preserve">二、网络售票市场竞争格局分布</w:t>
      </w:r>
    </w:p>
    <w:p>
      <w:pPr>
        <w:spacing w:after="150"/>
      </w:pPr>
      <w:r>
        <w:rPr/>
        <w:t xml:space="preserve">1、第一梯队——年出票量高于300万张</w:t>
      </w:r>
    </w:p>
    <w:p>
      <w:pPr>
        <w:spacing w:after="150"/>
      </w:pPr>
      <w:r>
        <w:rPr/>
        <w:t xml:space="preserve">2、第二梯队——年出票量高于100万张</w:t>
      </w:r>
    </w:p>
    <w:p>
      <w:pPr>
        <w:spacing w:after="150"/>
      </w:pPr>
      <w:r>
        <w:rPr/>
        <w:t xml:space="preserve">3、第三梯队——年出票量低于50万张</w:t>
      </w:r>
    </w:p>
    <w:p>
      <w:pPr>
        <w:spacing w:after="150"/>
      </w:pPr>
      <w:r>
        <w:rPr/>
        <w:t xml:space="preserve">三、城际出行网络巴士竞争格局</w:t>
      </w:r>
    </w:p>
    <w:p>
      <w:pPr>
        <w:spacing w:after="150"/>
      </w:pPr>
      <w:r>
        <w:rPr/>
        <w:t xml:space="preserve">1、在线网络售票平台</w:t>
      </w:r>
    </w:p>
    <w:p>
      <w:pPr>
        <w:spacing w:after="150"/>
      </w:pPr>
      <w:r>
        <w:rPr/>
        <w:t xml:space="preserve">2、城际互联网定制巴士公司</w:t>
      </w:r>
    </w:p>
    <w:p>
      <w:pPr>
        <w:spacing w:after="150"/>
      </w:pPr>
      <w:r>
        <w:rPr/>
        <w:t xml:space="preserve">3、城内互联网定制巴士公司</w:t>
      </w:r>
    </w:p>
    <w:p>
      <w:pPr>
        <w:spacing w:after="150"/>
      </w:pPr>
      <w:r>
        <w:rPr>
          <w:b w:val="1"/>
          <w:bCs w:val="1"/>
        </w:rPr>
        <w:t xml:space="preserve">第八章 城际出行市场优秀企业案例分析</w:t>
      </w:r>
    </w:p>
    <w:p>
      <w:pPr>
        <w:spacing w:after="150"/>
      </w:pPr>
      <w:r>
        <w:rPr/>
        <w:t xml:space="preserve">第一节 第一梯队案例分析</w:t>
      </w:r>
    </w:p>
    <w:p>
      <w:pPr>
        <w:spacing w:after="150"/>
      </w:pPr>
      <w:r>
        <w:rPr/>
        <w:t xml:space="preserve">一、携程网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二、去哪儿网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三、bus</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四、12308网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五、畅途网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第二节 第二梯队案例分析</w:t>
      </w:r>
    </w:p>
    <w:p>
      <w:pPr>
        <w:spacing w:after="150"/>
      </w:pPr>
      <w:r>
        <w:rPr/>
        <w:t xml:space="preserve">一、四川汽车票务网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二、巴士管家</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三、快巴</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四、同程网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五、巴巴快巴</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第三节 第三梯队案例分析</w:t>
      </w:r>
    </w:p>
    <w:p>
      <w:pPr>
        <w:spacing w:after="150"/>
      </w:pPr>
      <w:r>
        <w:rPr/>
        <w:t xml:space="preserve">一、易票购</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二、艺龙</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三、辽宁省汽车客运网上售票系统</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四、重庆市公路客运售票网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五、大巴网</w:t>
      </w:r>
    </w:p>
    <w:p>
      <w:pPr>
        <w:spacing w:after="150"/>
      </w:pPr>
      <w:r>
        <w:rPr/>
        <w:t xml:space="preserve">1、平台发展简况分析</w:t>
      </w:r>
    </w:p>
    <w:p>
      <w:pPr>
        <w:spacing w:after="150"/>
      </w:pPr>
      <w:r>
        <w:rPr/>
        <w:t xml:space="preserve">2、平台产品服务分析</w:t>
      </w:r>
    </w:p>
    <w:p>
      <w:pPr>
        <w:spacing w:after="150"/>
      </w:pPr>
      <w:r>
        <w:rPr/>
        <w:t xml:space="preserve">3、平台发展现状分析</w:t>
      </w:r>
    </w:p>
    <w:p>
      <w:pPr>
        <w:spacing w:after="150"/>
      </w:pPr>
      <w:r>
        <w:rPr/>
        <w:t xml:space="preserve">4、平台竞争优势分析</w:t>
      </w:r>
    </w:p>
    <w:p>
      <w:pPr>
        <w:spacing w:after="150"/>
      </w:pPr>
      <w:r>
        <w:rPr/>
        <w:t xml:space="preserve">第四节 打车软件城际出行业务布局分析</w:t>
      </w:r>
    </w:p>
    <w:p>
      <w:pPr>
        <w:spacing w:after="150"/>
      </w:pPr>
      <w:r>
        <w:rPr/>
        <w:t xml:space="preserve">一、滴滴出行城际出行业务布局分析</w:t>
      </w:r>
    </w:p>
    <w:p>
      <w:pPr>
        <w:spacing w:after="150"/>
      </w:pPr>
      <w:r>
        <w:rPr/>
        <w:t xml:space="preserve">二、神州专车城际出行业务布局分析</w:t>
      </w:r>
    </w:p>
    <w:p>
      <w:pPr>
        <w:spacing w:after="150"/>
      </w:pPr>
      <w:r>
        <w:rPr/>
        <w:t xml:space="preserve">三、uber城际出行业务布局分析</w:t>
      </w:r>
    </w:p>
    <w:p>
      <w:pPr>
        <w:spacing w:after="150"/>
      </w:pPr>
      <w:r>
        <w:rPr/>
        <w:t xml:space="preserve">四、包子拼车城际出行业务布局分析</w:t>
      </w:r>
    </w:p>
    <w:p>
      <w:pPr>
        <w:spacing w:after="150"/>
      </w:pPr>
      <w:r>
        <w:rPr>
          <w:b w:val="1"/>
          <w:bCs w:val="1"/>
        </w:rPr>
        <w:t xml:space="preserve">第九章 城际出行市场投资潜力与策略规划</w:t>
      </w:r>
    </w:p>
    <w:p>
      <w:pPr>
        <w:spacing w:after="150"/>
      </w:pPr>
      <w:r>
        <w:rPr/>
        <w:t xml:space="preserve">第一节 城际出行市场发展前景与趋势预测</w:t>
      </w:r>
    </w:p>
    <w:p>
      <w:pPr>
        <w:spacing w:after="150"/>
      </w:pPr>
      <w:r>
        <w:rPr/>
        <w:t xml:space="preserve">一、城际出行市场发展环境分析</w:t>
      </w:r>
    </w:p>
    <w:p>
      <w:pPr>
        <w:spacing w:after="150"/>
      </w:pPr>
      <w:r>
        <w:rPr/>
        <w:t xml:space="preserve">1、市场热点扶持政策分析</w:t>
      </w:r>
    </w:p>
    <w:p>
      <w:pPr>
        <w:spacing w:after="150"/>
      </w:pPr>
      <w:r>
        <w:rPr/>
        <w:t xml:space="preserve">2、市场技术水平推动分析</w:t>
      </w:r>
    </w:p>
    <w:p>
      <w:pPr>
        <w:spacing w:after="150"/>
      </w:pPr>
      <w:r>
        <w:rPr/>
        <w:t xml:space="preserve">3、市场内部变革动因分析</w:t>
      </w:r>
    </w:p>
    <w:p>
      <w:pPr>
        <w:spacing w:after="150"/>
      </w:pPr>
      <w:r>
        <w:rPr/>
        <w:t xml:space="preserve">4、市场商业模式创新趋势</w:t>
      </w:r>
    </w:p>
    <w:p>
      <w:pPr>
        <w:spacing w:after="150"/>
      </w:pPr>
      <w:r>
        <w:rPr/>
        <w:t xml:space="preserve">二、城际出行市场发展前景预测</w:t>
      </w:r>
    </w:p>
    <w:p>
      <w:pPr>
        <w:spacing w:after="150"/>
      </w:pPr>
      <w:r>
        <w:rPr/>
        <w:t xml:space="preserve">三、城际出行市场发展趋势预测</w:t>
      </w:r>
    </w:p>
    <w:p>
      <w:pPr>
        <w:spacing w:after="150"/>
      </w:pPr>
      <w:r>
        <w:rPr/>
        <w:t xml:space="preserve">1、市场整体发展趋势预测</w:t>
      </w:r>
    </w:p>
    <w:p>
      <w:pPr>
        <w:spacing w:after="150"/>
      </w:pPr>
      <w:r>
        <w:rPr/>
        <w:t xml:space="preserve">2、市场竞争格局趋势预测</w:t>
      </w:r>
    </w:p>
    <w:p>
      <w:pPr>
        <w:spacing w:after="150"/>
      </w:pPr>
      <w:r>
        <w:rPr/>
        <w:t xml:space="preserve">第二节 城际出行市场投资潜力分析</w:t>
      </w:r>
    </w:p>
    <w:p>
      <w:pPr>
        <w:spacing w:after="150"/>
      </w:pPr>
      <w:r>
        <w:rPr/>
        <w:t xml:space="preserve">一、市场投资热潮分析</w:t>
      </w:r>
    </w:p>
    <w:p>
      <w:pPr>
        <w:spacing w:after="150"/>
      </w:pPr>
      <w:r>
        <w:rPr/>
        <w:t xml:space="preserve">二、市场投资机会分析</w:t>
      </w:r>
    </w:p>
    <w:p>
      <w:pPr>
        <w:spacing w:after="150"/>
      </w:pPr>
      <w:r>
        <w:rPr/>
        <w:t xml:space="preserve">三、市场进入壁垒分析</w:t>
      </w:r>
    </w:p>
    <w:p>
      <w:pPr>
        <w:spacing w:after="150"/>
      </w:pPr>
      <w:r>
        <w:rPr/>
        <w:t xml:space="preserve">1、资源壁垒分析</w:t>
      </w:r>
    </w:p>
    <w:p>
      <w:pPr>
        <w:spacing w:after="150"/>
      </w:pPr>
      <w:r>
        <w:rPr/>
        <w:t xml:space="preserve">2、人才壁垒分析</w:t>
      </w:r>
    </w:p>
    <w:p>
      <w:pPr>
        <w:spacing w:after="150"/>
      </w:pPr>
      <w:r>
        <w:rPr/>
        <w:t xml:space="preserve">3、技术壁垒分析</w:t>
      </w:r>
    </w:p>
    <w:p>
      <w:pPr>
        <w:spacing w:after="150"/>
      </w:pPr>
      <w:r>
        <w:rPr/>
        <w:t xml:space="preserve">4、其他壁垒分析</w:t>
      </w:r>
    </w:p>
    <w:p>
      <w:pPr>
        <w:spacing w:after="150"/>
      </w:pPr>
      <w:r>
        <w:rPr/>
        <w:t xml:space="preserve">四、市场投资风险分析</w:t>
      </w:r>
    </w:p>
    <w:p>
      <w:pPr>
        <w:spacing w:after="150"/>
      </w:pPr>
      <w:r>
        <w:rPr/>
        <w:t xml:space="preserve">1、行业政策风险分析</w:t>
      </w:r>
    </w:p>
    <w:p>
      <w:pPr>
        <w:spacing w:after="150"/>
      </w:pPr>
      <w:r>
        <w:rPr/>
        <w:t xml:space="preserve">2、市场波动风险分析</w:t>
      </w:r>
    </w:p>
    <w:p>
      <w:pPr>
        <w:spacing w:after="150"/>
      </w:pPr>
      <w:r>
        <w:rPr/>
        <w:t xml:space="preserve">3、市场经营风险分析</w:t>
      </w:r>
    </w:p>
    <w:p>
      <w:pPr>
        <w:spacing w:after="150"/>
      </w:pPr>
      <w:r>
        <w:rPr/>
        <w:t xml:space="preserve">4、行业人才风险分析</w:t>
      </w:r>
    </w:p>
    <w:p>
      <w:pPr>
        <w:spacing w:after="150"/>
      </w:pPr>
      <w:r>
        <w:rPr/>
        <w:t xml:space="preserve">5、市场其他风险分析</w:t>
      </w:r>
    </w:p>
    <w:p>
      <w:pPr>
        <w:spacing w:after="150"/>
      </w:pPr>
      <w:r>
        <w:rPr/>
        <w:t xml:space="preserve">第三节 城际出行市场投资现状分析</w:t>
      </w:r>
    </w:p>
    <w:p>
      <w:pPr>
        <w:spacing w:after="150"/>
      </w:pPr>
      <w:r>
        <w:rPr/>
        <w:t xml:space="preserve">一、市场投资主体分析</w:t>
      </w:r>
    </w:p>
    <w:p>
      <w:pPr>
        <w:spacing w:after="150"/>
      </w:pPr>
      <w:r>
        <w:rPr/>
        <w:t xml:space="preserve">1、市场投资主体构成</w:t>
      </w:r>
    </w:p>
    <w:p>
      <w:pPr>
        <w:spacing w:after="150"/>
      </w:pPr>
      <w:r>
        <w:rPr/>
        <w:t xml:space="preserve">2、各投资主体投资优势</w:t>
      </w:r>
    </w:p>
    <w:p>
      <w:pPr>
        <w:spacing w:after="150"/>
      </w:pPr>
      <w:r>
        <w:rPr/>
        <w:t xml:space="preserve">二、市场投资切入方式及操作策略</w:t>
      </w:r>
    </w:p>
    <w:p>
      <w:pPr>
        <w:spacing w:after="150"/>
      </w:pPr>
      <w:r>
        <w:rPr/>
        <w:t xml:space="preserve">三、市场投资规模分析</w:t>
      </w:r>
    </w:p>
    <w:p>
      <w:pPr>
        <w:spacing w:after="150"/>
      </w:pPr>
      <w:r>
        <w:rPr/>
        <w:t xml:space="preserve">四、市场投资动向分析</w:t>
      </w:r>
    </w:p>
    <w:p>
      <w:pPr>
        <w:spacing w:after="150"/>
      </w:pPr>
      <w:r>
        <w:rPr/>
        <w:t xml:space="preserve">第四节 城际出行市场投资策略规划</w:t>
      </w:r>
    </w:p>
    <w:p>
      <w:pPr>
        <w:spacing w:after="150"/>
      </w:pPr>
      <w:r>
        <w:rPr/>
        <w:t xml:space="preserve">一、投资方式策略规划</w:t>
      </w:r>
    </w:p>
    <w:p>
      <w:pPr>
        <w:spacing w:after="150"/>
      </w:pPr>
      <w:r>
        <w:rPr/>
        <w:t xml:space="preserve">二、投资区域策略规划</w:t>
      </w:r>
    </w:p>
    <w:p>
      <w:pPr>
        <w:spacing w:after="150"/>
      </w:pPr>
      <w:r>
        <w:rPr/>
        <w:t xml:space="preserve">三、投资领域策略规划</w:t>
      </w:r>
    </w:p>
    <w:p>
      <w:pPr>
        <w:spacing w:after="150"/>
      </w:pPr>
      <w:r>
        <w:rPr/>
        <w:t xml:space="preserve">四、产品创新策略规划</w:t>
      </w:r>
    </w:p>
    <w:p>
      <w:pPr>
        <w:spacing w:after="150"/>
      </w:pPr>
      <w:r>
        <w:rPr/>
        <w:t xml:space="preserve">五、商业模式策略规划</w:t>
      </w:r>
    </w:p>
    <w:p>
      <w:pPr>
        <w:spacing w:after="150"/>
      </w:pPr>
      <w:r>
        <w:rPr>
          <w:b w:val="1"/>
          <w:bCs w:val="1"/>
        </w:rPr>
        <w:t xml:space="preserve">第十章 研究结论及发展建议</w:t>
      </w:r>
    </w:p>
    <w:p>
      <w:pPr>
        <w:spacing w:after="150"/>
      </w:pPr>
      <w:r>
        <w:rPr/>
        <w:t xml:space="preserve">第一节 城际出行行业研究结论及建议</w:t>
      </w:r>
    </w:p>
    <w:p>
      <w:pPr>
        <w:spacing w:after="150"/>
      </w:pPr>
      <w:r>
        <w:rPr/>
        <w:t xml:space="preserve">第二节 城际出行子行业研究结论及建议</w:t>
      </w:r>
    </w:p>
    <w:p>
      <w:pPr>
        <w:spacing w:after="150"/>
      </w:pPr>
      <w:r>
        <w:rPr/>
        <w:t xml:space="preserve">第三节 中道泰和城际出行行业发展建议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图表：2019-2023年中国公路客运量及其增长情况(单位：亿人，%)</w:t>
      </w:r>
    </w:p>
    <w:p>
      <w:pPr>
        <w:spacing w:after="150"/>
      </w:pPr>
      <w:r>
        <w:rPr/>
        <w:t xml:space="preserve">图表：2019-2023年公路旅客周转量及其增长情况(单位：亿人公里，%)</w:t>
      </w:r>
    </w:p>
    <w:p>
      <w:pPr>
        <w:spacing w:after="150"/>
      </w:pPr>
      <w:r>
        <w:rPr/>
        <w:t xml:space="preserve">图表：2019-2023年全国公路旅客运输量分地区情况(单位：亿人)</w:t>
      </w:r>
    </w:p>
    <w:p>
      <w:pPr>
        <w:spacing w:after="150"/>
      </w:pPr>
      <w:r>
        <w:rPr/>
        <w:t xml:space="preserve">图表：2019-2023年全国公路旅客运输量地区分布(单位：%)</w:t>
      </w:r>
    </w:p>
    <w:p>
      <w:pPr>
        <w:spacing w:after="150"/>
      </w:pPr>
      <w:r>
        <w:rPr/>
        <w:t xml:space="preserve">图表：2019-2023年全国公路旅客周转量分地区情况(单位：亿人公里)</w:t>
      </w:r>
    </w:p>
    <w:p>
      <w:pPr>
        <w:spacing w:after="150"/>
      </w:pPr>
      <w:r>
        <w:rPr/>
        <w:t xml:space="preserve">图表：2019-2023年全国公路旅客周转量地区分布(单位：%)</w:t>
      </w:r>
    </w:p>
    <w:p>
      <w:pPr>
        <w:spacing w:after="150"/>
      </w:pPr>
      <w:r>
        <w:rPr/>
        <w:t xml:space="preserve">图表：2019-2023年旅客运输量最大的前十省份(单位：万人)</w:t>
      </w:r>
    </w:p>
    <w:p>
      <w:pPr>
        <w:spacing w:after="150"/>
      </w:pPr>
      <w:r>
        <w:rPr/>
        <w:t xml:space="preserve">图表：2019-2023年旅客周转量最大的前十省份(单位：亿人公里)</w:t>
      </w:r>
    </w:p>
    <w:p>
      <w:pPr>
        <w:spacing w:after="150"/>
      </w:pPr>
      <w:r>
        <w:rPr/>
        <w:t xml:space="preserve">图表：2019-2023年中国城际公路客运量及其增长情况</w:t>
      </w:r>
    </w:p>
    <w:p>
      <w:pPr>
        <w:spacing w:after="150"/>
      </w:pPr>
      <w:r>
        <w:rPr/>
        <w:t xml:space="preserve">图表：中国城际出行市场规模测算(单位：亿元)</w:t>
      </w:r>
    </w:p>
    <w:p>
      <w:pPr>
        <w:spacing w:after="150"/>
      </w:pPr>
      <w:r>
        <w:rPr/>
        <w:t xml:space="preserve">图表：2019-2023年中国公路客运汽车总保有量及其增长情况(单位：万辆，%)</w:t>
      </w:r>
    </w:p>
    <w:p>
      <w:pPr>
        <w:spacing w:after="150"/>
      </w:pPr>
      <w:r>
        <w:rPr/>
        <w:t xml:space="preserve">图表：2019-2023年中国公路客运大型客车保有量(单位：万辆)</w:t>
      </w:r>
    </w:p>
    <w:p>
      <w:pPr>
        <w:spacing w:after="150"/>
      </w:pPr>
      <w:r>
        <w:rPr/>
        <w:t xml:space="preserve">图表：2019-2023年中国公路客运中型客车保有量(单位：万辆)</w:t>
      </w:r>
    </w:p>
    <w:p>
      <w:pPr>
        <w:spacing w:after="150"/>
      </w:pPr>
      <w:r>
        <w:rPr/>
        <w:t xml:space="preserve">图表：2019-2023年中国公路客运小型客车保有量(单位：万辆)</w:t>
      </w:r>
    </w:p>
    <w:p>
      <w:pPr>
        <w:spacing w:after="150"/>
      </w:pPr>
      <w:r>
        <w:rPr/>
        <w:t xml:space="preserve">图表：2019-2023年公路客运微型客车保有量(单位：万辆)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中国城际出行市场发展分析及发展趋势预测研究报告(2024-2029版)</dc:title>
  <dc:description>中国城际出行市场发展分析及发展趋势预测研究报告(2024-2029版)</dc:description>
  <dc:subject>中国城际出行市场发展分析及发展趋势预测研究报告(2024-2029版)</dc:subject>
  <cp:keywords>研究报告</cp:keywords>
  <cp:category>研究报告</cp:category>
  <cp:lastModifiedBy>北京中道泰和信息咨询有限公司</cp:lastModifiedBy>
  <dcterms:created xsi:type="dcterms:W3CDTF">2024-01-29T20:59:58+08:00</dcterms:created>
  <dcterms:modified xsi:type="dcterms:W3CDTF">2024-01-29T20:59:58+08:00</dcterms:modified>
</cp:coreProperties>
</file>

<file path=docProps/custom.xml><?xml version="1.0" encoding="utf-8"?>
<Properties xmlns="http://schemas.openxmlformats.org/officeDocument/2006/custom-properties" xmlns:vt="http://schemas.openxmlformats.org/officeDocument/2006/docPropsVTypes"/>
</file>