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中国城市燃气行业发展分析及发展战略研究报告(2024-2029版)</w:t>
      </w:r>
    </w:p>
    <w:p>
      <w:pPr>
        <w:spacing w:after="150"/>
      </w:pPr>
      <w:r>
        <w:rPr>
          <w:b w:val="1"/>
          <w:bCs w:val="1"/>
        </w:rPr>
        <w:t xml:space="preserve">报告简介</w:t>
      </w:r>
    </w:p>
    <w:p>
      <w:pPr>
        <w:spacing w:after="150"/>
      </w:pPr>
      <w:r>
        <w:rPr/>
        <w:t xml:space="preserve">城市燃气行业市场竞争激烈，市场开发面临挑战。随着国家对燃气行业的大力扶持非国有资本大量进入城市燃气行业，市场竞争日趋激烈，空白市场很少，新市场的开发存在很大的难度。随着城市燃气行业逐步向民营企业、外商投资企业的开放，城市燃气逐渐开始走向资本多元化和市场化的发展方向，使得城市燃气市场的竞争较之前更为激烈，而其竞争的核心为特许经营权。由于目前全国大部分县级以上城市均已有相关燃气企业获得了特许经营权，且城市燃气特许经营权通常期限较长并具有排他性，因此，公司只能通过收购整合其他中小型天然气企业，或向少量尚未发放城镇燃气特许经营权的地区进行渗透等方式拓展业务区域。</w:t>
      </w:r>
    </w:p>
    <w:p>
      <w:pPr>
        <w:spacing w:after="150"/>
      </w:pPr>
      <w:r>
        <w:rPr/>
        <w:t xml:space="preserve">近年来，随着市政公用事业改革的不断深入，我国城镇燃气行业积极稳妥地引入了市场机制，国有、民营和境外资本积极投资城镇燃气行业，各类资本通过转制、合资、合作等方式参与城镇燃气建设运营，逐步形成了多元化的发展格局，缓解了城镇燃气行业发展资金不足的问题，提升了城镇燃气建设和运营水平，促进了城镇燃气行业的健康发展。未来，在技术创新、产业创新和商业模式创新的带动下，城镇燃气企业必将改变单一的天然气供应模式，向供给多元化、经营市场化、服务智能化方向发展。将有更多的城市燃气企业跨界进军能源行业，燃气运营企业将向综合性能源企业转变，新的业绩增长点将会不断涌现，企业抗市场风险能力将进一步提高。</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中国城市燃气及经营环节的发展状况、上下游行业发展状况、发展趋势等进行了分析，并重点分析了中国城市燃气行业发展状况和特点，以及中国城市燃气行业将面临的挑战等。报告还对全球的城市燃气行业发展态势作了详细分析，并对城市燃气行业进行了趋向研判，是城市燃气经营、建设企业，服务、投资机构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一、城市燃气生产和供应行业定义</w:t>
      </w:r>
    </w:p>
    <w:p>
      <w:pPr>
        <w:spacing w:after="150"/>
      </w:pPr>
      <w:r>
        <w:rPr/>
        <w:t xml:space="preserve">二、城市燃气生产和供应行业主要产品分类</w:t>
      </w:r>
    </w:p>
    <w:p>
      <w:pPr>
        <w:spacing w:after="150"/>
      </w:pPr>
      <w:r>
        <w:rPr/>
        <w:t xml:space="preserve">三、城市燃气行业工业总产值占gdp比重</w:t>
      </w:r>
    </w:p>
    <w:p>
      <w:pPr>
        <w:spacing w:after="150"/>
      </w:pPr>
      <w:r>
        <w:rPr/>
        <w:t xml:space="preserve">第二节 中国城市燃气发展阶段及其主要特征</w:t>
      </w:r>
    </w:p>
    <w:p>
      <w:pPr>
        <w:spacing w:after="150"/>
      </w:pPr>
      <w:r>
        <w:rPr/>
        <w:t xml:space="preserve">一、新中国成立前--缓慢发展阶段</w:t>
      </w:r>
    </w:p>
    <w:p>
      <w:pPr>
        <w:spacing w:after="150"/>
      </w:pPr>
      <w:r>
        <w:rPr/>
        <w:t xml:space="preserve">二、(1949-1984年)--艰难探索阶段</w:t>
      </w:r>
    </w:p>
    <w:p>
      <w:pPr>
        <w:spacing w:after="150"/>
      </w:pPr>
      <w:r>
        <w:rPr/>
        <w:t xml:space="preserve">三、(1985～2002)--行业建设步入正轨，快速发展阶段</w:t>
      </w:r>
    </w:p>
    <w:p>
      <w:pPr>
        <w:spacing w:after="150"/>
      </w:pPr>
      <w:r>
        <w:rPr/>
        <w:t xml:space="preserve">第三节 城市燃气行业产业链分析</w:t>
      </w:r>
    </w:p>
    <w:p>
      <w:pPr>
        <w:spacing w:after="150"/>
      </w:pPr>
      <w:r>
        <w:rPr/>
        <w:t xml:space="preserve">一、城市燃气行业产业链介绍</w:t>
      </w:r>
    </w:p>
    <w:p>
      <w:pPr>
        <w:spacing w:after="150"/>
      </w:pPr>
      <w:r>
        <w:rPr/>
        <w:t xml:space="preserve">二、城市燃气上游行业及对本行业的影响</w:t>
      </w:r>
    </w:p>
    <w:p>
      <w:pPr>
        <w:spacing w:after="150"/>
      </w:pPr>
      <w:r>
        <w:rPr/>
        <w:t xml:space="preserve">1、石油和天然气行业发展分析</w:t>
      </w:r>
    </w:p>
    <w:p>
      <w:pPr>
        <w:spacing w:after="150"/>
      </w:pPr>
      <w:r>
        <w:rPr/>
        <w:t xml:space="preserve">2、液化石油气行业发展分析</w:t>
      </w:r>
    </w:p>
    <w:p>
      <w:pPr>
        <w:spacing w:after="150"/>
      </w:pPr>
      <w:r>
        <w:rPr/>
        <w:t xml:space="preserve">3、煤制气行业发展分析</w:t>
      </w:r>
    </w:p>
    <w:p>
      <w:pPr>
        <w:spacing w:after="150"/>
      </w:pPr>
      <w:r>
        <w:rPr/>
        <w:t xml:space="preserve">4、上游行业对城市燃气行业的影响分析</w:t>
      </w:r>
    </w:p>
    <w:p>
      <w:pPr>
        <w:spacing w:after="150"/>
      </w:pPr>
      <w:r>
        <w:rPr/>
        <w:t xml:space="preserve">三、城市燃气下游行业及对本行业的影响</w:t>
      </w:r>
    </w:p>
    <w:p>
      <w:pPr>
        <w:spacing w:after="150"/>
      </w:pPr>
      <w:r>
        <w:rPr/>
        <w:t xml:space="preserve">1、燃气汽车行业发展分析</w:t>
      </w:r>
    </w:p>
    <w:p>
      <w:pPr>
        <w:spacing w:after="150"/>
      </w:pPr>
      <w:r>
        <w:rPr/>
        <w:t xml:space="preserve">2、燃气发电行业发展分析</w:t>
      </w:r>
    </w:p>
    <w:p>
      <w:pPr>
        <w:spacing w:after="150"/>
      </w:pPr>
      <w:r>
        <w:rPr/>
        <w:t xml:space="preserve">3、燃气灶行业发展分析</w:t>
      </w:r>
    </w:p>
    <w:p>
      <w:pPr>
        <w:spacing w:after="150"/>
      </w:pPr>
      <w:r>
        <w:rPr/>
        <w:t xml:space="preserve">4、燃气热水器行业发展分析</w:t>
      </w:r>
    </w:p>
    <w:p>
      <w:pPr>
        <w:spacing w:after="150"/>
      </w:pPr>
      <w:r>
        <w:rPr/>
        <w:t xml:space="preserve">5、下游行业对城市燃气行业的影响分析</w:t>
      </w:r>
    </w:p>
    <w:p>
      <w:pPr>
        <w:spacing w:after="150"/>
      </w:pPr>
      <w:r>
        <w:rPr/>
        <w:t xml:space="preserve">四、城市燃气相关设备及对本行业的影响</w:t>
      </w:r>
    </w:p>
    <w:p>
      <w:pPr>
        <w:spacing w:after="150"/>
      </w:pPr>
      <w:r>
        <w:rPr/>
        <w:t xml:space="preserve">1、燃气管道行业发展分析</w:t>
      </w:r>
    </w:p>
    <w:p>
      <w:pPr>
        <w:spacing w:after="150"/>
      </w:pPr>
      <w:r>
        <w:rPr/>
        <w:t xml:space="preserve">2、智能燃气表行业发展分析</w:t>
      </w:r>
    </w:p>
    <w:p>
      <w:pPr>
        <w:spacing w:after="150"/>
      </w:pPr>
      <w:r>
        <w:rPr/>
        <w:t xml:space="preserve">3、燃气安全报警器行业发展分析</w:t>
      </w:r>
    </w:p>
    <w:p>
      <w:pPr>
        <w:spacing w:after="150"/>
      </w:pPr>
      <w:r>
        <w:rPr/>
        <w:t xml:space="preserve">4、lng船行业发展分析</w:t>
      </w:r>
    </w:p>
    <w:p>
      <w:pPr>
        <w:spacing w:after="150"/>
      </w:pPr>
      <w:r>
        <w:rPr/>
        <w:t xml:space="preserve">5、相关设备对城市燃气行业的影响分析</w:t>
      </w:r>
    </w:p>
    <w:p>
      <w:pPr>
        <w:spacing w:after="150"/>
      </w:pPr>
      <w:r>
        <w:rPr>
          <w:b w:val="1"/>
          <w:bCs w:val="1"/>
        </w:rPr>
        <w:t xml:space="preserve">第二章 城市燃气行业市场环境及影响分析(pest)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二、行业主管部门分析</w:t>
      </w:r>
    </w:p>
    <w:p>
      <w:pPr>
        <w:spacing w:after="150"/>
      </w:pPr>
      <w:r>
        <w:rPr/>
        <w:t xml:space="preserve">三、行业主要法律法规及政策</w:t>
      </w:r>
    </w:p>
    <w:p>
      <w:pPr>
        <w:spacing w:after="150"/>
      </w:pPr>
      <w:r>
        <w:rPr/>
        <w:t xml:space="preserve">四、行业相关发展规划</w:t>
      </w:r>
    </w:p>
    <w:p>
      <w:pPr>
        <w:spacing w:after="150"/>
      </w:pPr>
      <w:r>
        <w:rPr/>
        <w:t xml:space="preserve">1、《天然气发展“十三五”规划》</w:t>
      </w:r>
    </w:p>
    <w:p>
      <w:pPr>
        <w:spacing w:after="150"/>
      </w:pPr>
      <w:r>
        <w:rPr/>
        <w:t xml:space="preserve">2、《能源发展“十三五”规划》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二、国内宏观经济分析</w:t>
      </w:r>
    </w:p>
    <w:p>
      <w:pPr>
        <w:spacing w:after="150"/>
      </w:pPr>
      <w:r>
        <w:rPr/>
        <w:t xml:space="preserve">三、经济环境对行业的影响</w:t>
      </w:r>
    </w:p>
    <w:p>
      <w:pPr>
        <w:spacing w:after="150"/>
      </w:pPr>
      <w:r>
        <w:rPr/>
        <w:t xml:space="preserve">第三节 行业社会环境分析(s)</w:t>
      </w:r>
    </w:p>
    <w:p>
      <w:pPr>
        <w:spacing w:after="150"/>
      </w:pPr>
      <w:r>
        <w:rPr/>
        <w:t xml:space="preserve">一、能源消费结构</w:t>
      </w:r>
    </w:p>
    <w:p>
      <w:pPr>
        <w:spacing w:after="150"/>
      </w:pPr>
      <w:r>
        <w:rPr/>
        <w:t xml:space="preserve">二、居民消费习惯</w:t>
      </w:r>
    </w:p>
    <w:p>
      <w:pPr>
        <w:spacing w:after="150"/>
      </w:pPr>
      <w:r>
        <w:rPr/>
        <w:t xml:space="preserve">三、节能环保观念</w:t>
      </w:r>
    </w:p>
    <w:p>
      <w:pPr>
        <w:spacing w:after="150"/>
      </w:pPr>
      <w:r>
        <w:rPr/>
        <w:t xml:space="preserve">四、城镇化进程分析</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一、行业生产技术分析</w:t>
      </w:r>
    </w:p>
    <w:p>
      <w:pPr>
        <w:spacing w:after="150"/>
      </w:pPr>
      <w:r>
        <w:rPr/>
        <w:t xml:space="preserve">二、行业技术风险指南</w:t>
      </w:r>
    </w:p>
    <w:p>
      <w:pPr>
        <w:spacing w:after="150"/>
      </w:pPr>
      <w:r>
        <w:rPr/>
        <w:t xml:space="preserve">三、行业劳动生产率分析</w:t>
      </w:r>
    </w:p>
    <w:p>
      <w:pPr>
        <w:spacing w:after="150"/>
      </w:pPr>
      <w:r>
        <w:rPr/>
        <w:t xml:space="preserve">四、行业技术发展趋势分析</w:t>
      </w:r>
    </w:p>
    <w:p>
      <w:pPr>
        <w:spacing w:after="150"/>
      </w:pPr>
      <w:r>
        <w:rPr>
          <w:b w:val="1"/>
          <w:bCs w:val="1"/>
        </w:rPr>
        <w:t xml:space="preserve">第三章 国际城市燃气行业发展分析及经验借鉴</w:t>
      </w:r>
    </w:p>
    <w:p>
      <w:pPr>
        <w:spacing w:after="150"/>
      </w:pPr>
      <w:r>
        <w:rPr/>
        <w:t xml:space="preserve">第一节 全球城市燃气市场总体情况分析</w:t>
      </w:r>
    </w:p>
    <w:p>
      <w:pPr>
        <w:spacing w:after="150"/>
      </w:pPr>
      <w:r>
        <w:rPr/>
        <w:t xml:space="preserve">一、全球城市燃气行业发展特点</w:t>
      </w:r>
    </w:p>
    <w:p>
      <w:pPr>
        <w:spacing w:after="150"/>
      </w:pPr>
      <w:r>
        <w:rPr/>
        <w:t xml:space="preserve">二、全球城市燃气市场结构分析</w:t>
      </w:r>
    </w:p>
    <w:p>
      <w:pPr>
        <w:spacing w:after="150"/>
      </w:pPr>
      <w:r>
        <w:rPr/>
        <w:t xml:space="preserve">三、全球城市燃气行业发展分析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六、2024-2029年全球城市燃气行业发展趋势</w:t>
      </w:r>
    </w:p>
    <w:p>
      <w:pPr>
        <w:spacing w:after="150"/>
      </w:pPr>
      <w:r>
        <w:rPr/>
        <w:t xml:space="preserve">第二节 全球主要国家城市燃气改革经验分析</w:t>
      </w:r>
    </w:p>
    <w:p>
      <w:pPr>
        <w:spacing w:after="150"/>
      </w:pPr>
      <w:r>
        <w:rPr/>
        <w:t xml:space="preserve">一、英国城市燃气行业</w:t>
      </w:r>
    </w:p>
    <w:p>
      <w:pPr>
        <w:spacing w:after="150"/>
      </w:pPr>
      <w:r>
        <w:rPr/>
        <w:t xml:space="preserve">二、美国城市燃气行业</w:t>
      </w:r>
    </w:p>
    <w:p>
      <w:pPr>
        <w:spacing w:after="150"/>
      </w:pPr>
      <w:r>
        <w:rPr/>
        <w:t xml:space="preserve">三、法国城市燃气行业</w:t>
      </w:r>
    </w:p>
    <w:p>
      <w:pPr>
        <w:spacing w:after="150"/>
      </w:pPr>
      <w:r>
        <w:rPr/>
        <w:t xml:space="preserve">四、新加坡城市燃气行业</w:t>
      </w:r>
    </w:p>
    <w:p>
      <w:pPr>
        <w:spacing w:after="150"/>
      </w:pPr>
      <w:r>
        <w:rPr/>
        <w:t xml:space="preserve">第三节 我国城市燃气行业与发达国家的比较分析</w:t>
      </w:r>
    </w:p>
    <w:p>
      <w:pPr>
        <w:spacing w:after="150"/>
      </w:pPr>
      <w:r>
        <w:rPr/>
        <w:t xml:space="preserve">一、人均消费水平比较分析</w:t>
      </w:r>
    </w:p>
    <w:p>
      <w:pPr>
        <w:spacing w:after="150"/>
      </w:pPr>
      <w:r>
        <w:rPr/>
        <w:t xml:space="preserve">二、管道气化率比较分析</w:t>
      </w:r>
    </w:p>
    <w:p>
      <w:pPr>
        <w:spacing w:after="150"/>
      </w:pPr>
      <w:r>
        <w:rPr/>
        <w:t xml:space="preserve">三、消费结构比较分析</w:t>
      </w:r>
    </w:p>
    <w:p>
      <w:pPr>
        <w:spacing w:after="150"/>
      </w:pPr>
      <w:r>
        <w:rPr/>
        <w:t xml:space="preserve">四、发达国家和地区燃气市场发展和管理模式的启示</w:t>
      </w:r>
    </w:p>
    <w:p>
      <w:pPr>
        <w:spacing w:after="150"/>
      </w:pPr>
      <w:r>
        <w:rPr>
          <w:b w:val="1"/>
          <w:bCs w:val="1"/>
        </w:rPr>
        <w:t xml:space="preserve">第二部分 行业市场现状</w:t>
      </w:r>
    </w:p>
    <w:p>
      <w:pPr>
        <w:spacing w:after="150"/>
      </w:pPr>
      <w:r>
        <w:rPr>
          <w:b w:val="1"/>
          <w:bCs w:val="1"/>
        </w:rPr>
        <w:t xml:space="preserve">第四章 我国城市燃气行业运行现状分析</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三、我国城市燃气行业发展特征分析</w:t>
      </w:r>
    </w:p>
    <w:p>
      <w:pPr>
        <w:spacing w:after="150"/>
      </w:pPr>
      <w:r>
        <w:rPr/>
        <w:t xml:space="preserve">1、发展速度快</w:t>
      </w:r>
    </w:p>
    <w:p>
      <w:pPr>
        <w:spacing w:after="150"/>
      </w:pPr>
      <w:r>
        <w:rPr/>
        <w:t xml:space="preserve">2、从业公司众多</w:t>
      </w:r>
    </w:p>
    <w:p>
      <w:pPr>
        <w:spacing w:after="150"/>
      </w:pPr>
      <w:r>
        <w:rPr/>
        <w:t xml:space="preserve">3、发展不均衡</w:t>
      </w:r>
    </w:p>
    <w:p>
      <w:pPr>
        <w:spacing w:after="150"/>
      </w:pPr>
      <w:r>
        <w:rPr/>
        <w:t xml:space="preserve">4、天然气在悄然改写历史</w:t>
      </w:r>
    </w:p>
    <w:p>
      <w:pPr>
        <w:spacing w:after="150"/>
      </w:pPr>
      <w:r>
        <w:rPr/>
        <w:t xml:space="preserve">5、气源供应保障能力普遍不足</w:t>
      </w:r>
    </w:p>
    <w:p>
      <w:pPr>
        <w:spacing w:after="150"/>
      </w:pPr>
      <w:r>
        <w:rPr/>
        <w:t xml:space="preserve">6、安全运营管理水平有待加强</w:t>
      </w:r>
    </w:p>
    <w:p>
      <w:pPr>
        <w:spacing w:after="150"/>
      </w:pPr>
      <w:r>
        <w:rPr/>
        <w:t xml:space="preserve">四、我国城市燃气行业商业模式分析</w:t>
      </w:r>
    </w:p>
    <w:p>
      <w:pPr>
        <w:spacing w:after="150"/>
      </w:pPr>
      <w:r>
        <w:rPr/>
        <w:t xml:space="preserve">五、我国城市燃气普及率分析</w:t>
      </w:r>
    </w:p>
    <w:p>
      <w:pPr>
        <w:spacing w:after="150"/>
      </w:pPr>
      <w:r>
        <w:rPr/>
        <w:t xml:space="preserve">第二节 我国城市燃气行业发展现状</w:t>
      </w:r>
    </w:p>
    <w:p>
      <w:pPr>
        <w:spacing w:after="150"/>
      </w:pPr>
      <w:r>
        <w:rPr/>
        <w:t xml:space="preserve">一、我国城市燃气行业市场规模</w:t>
      </w:r>
    </w:p>
    <w:p>
      <w:pPr>
        <w:spacing w:after="150"/>
      </w:pPr>
      <w:r>
        <w:rPr/>
        <w:t xml:space="preserve">1、人工煤气供应总量</w:t>
      </w:r>
    </w:p>
    <w:p>
      <w:pPr>
        <w:spacing w:after="150"/>
      </w:pPr>
      <w:r>
        <w:rPr/>
        <w:t xml:space="preserve">2、天然气供气总量</w:t>
      </w:r>
    </w:p>
    <w:p>
      <w:pPr>
        <w:spacing w:after="150"/>
      </w:pPr>
      <w:r>
        <w:rPr/>
        <w:t xml:space="preserve">3、石油液化气供气总量</w:t>
      </w:r>
    </w:p>
    <w:p>
      <w:pPr>
        <w:spacing w:after="150"/>
      </w:pPr>
      <w:r>
        <w:rPr/>
        <w:t xml:space="preserve">4、lng供应总量</w:t>
      </w:r>
    </w:p>
    <w:p>
      <w:pPr>
        <w:spacing w:after="150"/>
      </w:pPr>
      <w:r>
        <w:rPr/>
        <w:t xml:space="preserve">5、人工煤气供气管道长度</w:t>
      </w:r>
    </w:p>
    <w:p>
      <w:pPr>
        <w:spacing w:after="150"/>
      </w:pPr>
      <w:r>
        <w:rPr/>
        <w:t xml:space="preserve">6、天然气供气管道长度</w:t>
      </w:r>
    </w:p>
    <w:p>
      <w:pPr>
        <w:spacing w:after="150"/>
      </w:pPr>
      <w:r>
        <w:rPr/>
        <w:t xml:space="preserve">7、液化石油气供气管道长度</w:t>
      </w:r>
    </w:p>
    <w:p>
      <w:pPr>
        <w:spacing w:after="150"/>
      </w:pPr>
      <w:r>
        <w:rPr/>
        <w:t xml:space="preserve">8、用气人口规模</w:t>
      </w:r>
    </w:p>
    <w:p>
      <w:pPr>
        <w:spacing w:after="150"/>
      </w:pPr>
      <w:r>
        <w:rPr/>
        <w:t xml:space="preserve">9、燃气普及率</w:t>
      </w:r>
    </w:p>
    <w:p>
      <w:pPr>
        <w:spacing w:after="150"/>
      </w:pPr>
      <w:r>
        <w:rPr/>
        <w:t xml:space="preserve">二、我国城市燃气行业发展分析</w:t>
      </w:r>
    </w:p>
    <w:p>
      <w:pPr>
        <w:spacing w:after="150"/>
      </w:pPr>
      <w:r>
        <w:rPr/>
        <w:t xml:space="preserve">1、我国各地城市燃气发展情况分析</w:t>
      </w:r>
    </w:p>
    <w:p>
      <w:pPr>
        <w:spacing w:after="150"/>
      </w:pPr>
      <w:r>
        <w:rPr/>
        <w:t xml:space="preserve">2、我国各地城市燃气管道建设分析</w:t>
      </w:r>
    </w:p>
    <w:p>
      <w:pPr>
        <w:spacing w:after="150"/>
      </w:pPr>
      <w:r>
        <w:rPr/>
        <w:t xml:space="preserve">3、我国城市燃气行业投融资分析</w:t>
      </w:r>
    </w:p>
    <w:p>
      <w:pPr>
        <w:spacing w:after="150"/>
      </w:pPr>
      <w:r>
        <w:rPr/>
        <w:t xml:space="preserve">三、我国城市燃气企业发展分析</w:t>
      </w:r>
    </w:p>
    <w:p>
      <w:pPr>
        <w:spacing w:after="150"/>
      </w:pPr>
      <w:r>
        <w:rPr/>
        <w:t xml:space="preserve">1、我国城市燃气企业发展动态分析</w:t>
      </w:r>
    </w:p>
    <w:p>
      <w:pPr>
        <w:spacing w:after="150"/>
      </w:pPr>
      <w:r>
        <w:rPr/>
        <w:t xml:space="preserve">2、我国城市燃气企业转型升级情况分析</w:t>
      </w:r>
    </w:p>
    <w:p>
      <w:pPr>
        <w:spacing w:after="150"/>
      </w:pPr>
      <w:r>
        <w:rPr/>
        <w:t xml:space="preserve">3、我国城市燃气企业投资情况分析</w:t>
      </w:r>
    </w:p>
    <w:p>
      <w:pPr>
        <w:spacing w:after="150"/>
      </w:pPr>
      <w:r>
        <w:rPr/>
        <w:t xml:space="preserve">第三节 我国城市燃气市场情况分析</w:t>
      </w:r>
    </w:p>
    <w:p>
      <w:pPr>
        <w:spacing w:after="150"/>
      </w:pPr>
      <w:r>
        <w:rPr/>
        <w:t xml:space="preserve">一、我国城市燃气市场总体概况</w:t>
      </w:r>
    </w:p>
    <w:p>
      <w:pPr>
        <w:spacing w:after="150"/>
      </w:pPr>
      <w:r>
        <w:rPr/>
        <w:t xml:space="preserve">1、我国城市燃气市场发展情况分析</w:t>
      </w:r>
    </w:p>
    <w:p>
      <w:pPr>
        <w:spacing w:after="150"/>
      </w:pPr>
      <w:r>
        <w:rPr/>
        <w:t xml:space="preserve">2、我国城市燃气三废变化情况分析</w:t>
      </w:r>
    </w:p>
    <w:p>
      <w:pPr>
        <w:spacing w:after="150"/>
      </w:pPr>
      <w:r>
        <w:rPr/>
        <w:t xml:space="preserve">3、我国城市燃气经营效益分析</w:t>
      </w:r>
    </w:p>
    <w:p>
      <w:pPr>
        <w:spacing w:after="150"/>
      </w:pPr>
      <w:r>
        <w:rPr/>
        <w:t xml:space="preserve">二、我国城市燃气产品市场发展分析</w:t>
      </w:r>
    </w:p>
    <w:p>
      <w:pPr>
        <w:spacing w:after="150"/>
      </w:pPr>
      <w:r>
        <w:rPr/>
        <w:t xml:space="preserve">第四节 城市燃气市场营销策略分析</w:t>
      </w:r>
    </w:p>
    <w:p>
      <w:pPr>
        <w:spacing w:after="150"/>
      </w:pPr>
      <w:r>
        <w:rPr/>
        <w:t xml:space="preserve">一、城市燃气企业与政府之间的关系</w:t>
      </w:r>
    </w:p>
    <w:p>
      <w:pPr>
        <w:spacing w:after="150"/>
      </w:pPr>
      <w:r>
        <w:rPr/>
        <w:t xml:space="preserve">二、城市燃气企业重视政府关系营销的必要性</w:t>
      </w:r>
    </w:p>
    <w:p>
      <w:pPr>
        <w:spacing w:after="150"/>
      </w:pPr>
      <w:r>
        <w:rPr/>
        <w:t xml:space="preserve">三、城市燃气企业开展政府关系营销的原则</w:t>
      </w:r>
    </w:p>
    <w:p>
      <w:pPr>
        <w:spacing w:after="150"/>
      </w:pPr>
      <w:r>
        <w:rPr>
          <w:b w:val="1"/>
          <w:bCs w:val="1"/>
        </w:rPr>
        <w:t xml:space="preserve">第五章 中国城市燃气行业整体运行指标分析</w:t>
      </w:r>
    </w:p>
    <w:p>
      <w:pPr>
        <w:spacing w:after="150"/>
      </w:pPr>
      <w:r>
        <w:rPr/>
        <w:t xml:space="preserve">第一节 城市燃气行业企业基本规模</w:t>
      </w:r>
    </w:p>
    <w:p>
      <w:pPr>
        <w:spacing w:after="150"/>
      </w:pPr>
      <w:r>
        <w:rPr/>
        <w:t xml:space="preserve">一、中国城市燃气行业规模以上企业数量</w:t>
      </w:r>
    </w:p>
    <w:p>
      <w:pPr>
        <w:spacing w:after="150"/>
      </w:pPr>
      <w:r>
        <w:rPr/>
        <w:t xml:space="preserve">二、城市燃气行业亏损企业单位数</w:t>
      </w:r>
    </w:p>
    <w:p>
      <w:pPr>
        <w:spacing w:after="150"/>
      </w:pPr>
      <w:r>
        <w:rPr/>
        <w:t xml:space="preserve">三、城市燃气行业亏损总额</w:t>
      </w:r>
    </w:p>
    <w:p>
      <w:pPr>
        <w:spacing w:after="150"/>
      </w:pPr>
      <w:r>
        <w:rPr/>
        <w:t xml:space="preserve">第二节 城市燃气行业经营情况分析</w:t>
      </w:r>
    </w:p>
    <w:p>
      <w:pPr>
        <w:spacing w:after="150"/>
      </w:pPr>
      <w:r>
        <w:rPr/>
        <w:t xml:space="preserve">一、中国城市燃气行业主营业务收入分析</w:t>
      </w:r>
    </w:p>
    <w:p>
      <w:pPr>
        <w:spacing w:after="150"/>
      </w:pPr>
      <w:r>
        <w:rPr/>
        <w:t xml:space="preserve">二、中国城市燃气行业利润总额分析</w:t>
      </w:r>
    </w:p>
    <w:p>
      <w:pPr>
        <w:spacing w:after="150"/>
      </w:pPr>
      <w:r>
        <w:rPr/>
        <w:t xml:space="preserve">三、中国城市燃气行业主营业务成本分析</w:t>
      </w:r>
    </w:p>
    <w:p>
      <w:pPr>
        <w:spacing w:after="150"/>
      </w:pPr>
      <w:r>
        <w:rPr/>
        <w:t xml:space="preserve">四、中国城市燃气行业固定资产投资分析</w:t>
      </w:r>
    </w:p>
    <w:p>
      <w:pPr>
        <w:spacing w:after="150"/>
      </w:pPr>
      <w:r>
        <w:rPr/>
        <w:t xml:space="preserve">第三节 中国城市燃气行业运行状况</w:t>
      </w:r>
    </w:p>
    <w:p>
      <w:pPr>
        <w:spacing w:after="150"/>
      </w:pPr>
      <w:r>
        <w:rPr/>
        <w:t xml:space="preserve">一、城市燃气行业天然气用气量</w:t>
      </w:r>
    </w:p>
    <w:p>
      <w:pPr>
        <w:spacing w:after="150"/>
      </w:pPr>
      <w:r>
        <w:rPr/>
        <w:t xml:space="preserve">二、城市燃气行业储气能力分析</w:t>
      </w:r>
    </w:p>
    <w:p>
      <w:pPr>
        <w:spacing w:after="150"/>
      </w:pPr>
      <w:r>
        <w:rPr/>
        <w:t xml:space="preserve">三、城市燃气行业产成品库存</w:t>
      </w:r>
    </w:p>
    <w:p>
      <w:pPr>
        <w:spacing w:after="150"/>
      </w:pPr>
      <w:r>
        <w:rPr/>
        <w:t xml:space="preserve">四、城市燃气市场结构分析</w:t>
      </w:r>
    </w:p>
    <w:p>
      <w:pPr>
        <w:spacing w:after="150"/>
      </w:pPr>
      <w:r>
        <w:rPr/>
        <w:t xml:space="preserve">第四节 中国城市燃气市场价格分析</w:t>
      </w:r>
    </w:p>
    <w:p>
      <w:pPr>
        <w:spacing w:after="150"/>
      </w:pPr>
      <w:r>
        <w:rPr/>
        <w:t xml:space="preserve">一、2019-2023年燃气价格变动情况</w:t>
      </w:r>
    </w:p>
    <w:p>
      <w:pPr>
        <w:spacing w:after="150"/>
      </w:pPr>
      <w:r>
        <w:rPr/>
        <w:t xml:space="preserve">1、液化石油气价格变动情况</w:t>
      </w:r>
    </w:p>
    <w:p>
      <w:pPr>
        <w:spacing w:after="150"/>
      </w:pPr>
      <w:r>
        <w:rPr/>
        <w:t xml:space="preserve">2、天然气价格变动情况</w:t>
      </w:r>
    </w:p>
    <w:p>
      <w:pPr>
        <w:spacing w:after="150"/>
      </w:pPr>
      <w:r>
        <w:rPr/>
        <w:t xml:space="preserve">3、煤气价格变动情况</w:t>
      </w:r>
    </w:p>
    <w:p>
      <w:pPr>
        <w:spacing w:after="150"/>
      </w:pPr>
      <w:r>
        <w:rPr/>
        <w:t xml:space="preserve">4、lng价格变动情况</w:t>
      </w:r>
    </w:p>
    <w:p>
      <w:pPr>
        <w:spacing w:after="150"/>
      </w:pPr>
      <w:r>
        <w:rPr/>
        <w:t xml:space="preserve">二、2024-2029年燃气价格变动趋势</w:t>
      </w:r>
    </w:p>
    <w:p>
      <w:pPr>
        <w:spacing w:after="150"/>
      </w:pPr>
      <w:r>
        <w:rPr/>
        <w:t xml:space="preserve">1、液化石油气价格变动趋势</w:t>
      </w:r>
    </w:p>
    <w:p>
      <w:pPr>
        <w:spacing w:after="150"/>
      </w:pPr>
      <w:r>
        <w:rPr/>
        <w:t xml:space="preserve">2、天然气价格变动趋势</w:t>
      </w:r>
    </w:p>
    <w:p>
      <w:pPr>
        <w:spacing w:after="150"/>
      </w:pPr>
      <w:r>
        <w:rPr/>
        <w:t xml:space="preserve">3、煤气价格变动趋势</w:t>
      </w:r>
    </w:p>
    <w:p>
      <w:pPr>
        <w:spacing w:after="150"/>
      </w:pPr>
      <w:r>
        <w:rPr/>
        <w:t xml:space="preserve">4、lng价格变动趋势</w:t>
      </w:r>
    </w:p>
    <w:p>
      <w:pPr>
        <w:spacing w:after="150"/>
      </w:pPr>
      <w:r>
        <w:rPr/>
        <w:t xml:space="preserve">三、城市燃气价格改革分析</w:t>
      </w:r>
    </w:p>
    <w:p>
      <w:pPr>
        <w:spacing w:after="150"/>
      </w:pPr>
      <w:r>
        <w:rPr/>
        <w:t xml:space="preserve">1、燃气价格水平与市场机制的偏离</w:t>
      </w:r>
    </w:p>
    <w:p>
      <w:pPr>
        <w:spacing w:after="150"/>
      </w:pPr>
      <w:r>
        <w:rPr/>
        <w:t xml:space="preserve">2、燃气价格水平与滞后市场的形成</w:t>
      </w:r>
    </w:p>
    <w:p>
      <w:pPr>
        <w:spacing w:after="150"/>
      </w:pPr>
      <w:r>
        <w:rPr/>
        <w:t xml:space="preserve">3、燃气价格水平与不合理计价方式</w:t>
      </w:r>
    </w:p>
    <w:p>
      <w:pPr>
        <w:spacing w:after="150"/>
      </w:pPr>
      <w:r>
        <w:rPr/>
        <w:t xml:space="preserve">4、燃气定价机制改革指导思想和目标</w:t>
      </w:r>
    </w:p>
    <w:p>
      <w:pPr>
        <w:spacing w:after="150"/>
      </w:pPr>
      <w:r>
        <w:rPr/>
        <w:t xml:space="preserve">第五节 城市燃气行业供需情况分析</w:t>
      </w:r>
    </w:p>
    <w:p>
      <w:pPr>
        <w:spacing w:after="150"/>
      </w:pPr>
      <w:r>
        <w:rPr/>
        <w:t xml:space="preserve">一、城市燃气行业供给分析</w:t>
      </w:r>
    </w:p>
    <w:p>
      <w:pPr>
        <w:spacing w:after="150"/>
      </w:pPr>
      <w:r>
        <w:rPr/>
        <w:t xml:space="preserve">1、城市燃气供给总量分析</w:t>
      </w:r>
    </w:p>
    <w:p>
      <w:pPr>
        <w:spacing w:after="150"/>
      </w:pPr>
      <w:r>
        <w:rPr/>
        <w:t xml:space="preserve">2、城市燃气供给结构变化</w:t>
      </w:r>
    </w:p>
    <w:p>
      <w:pPr>
        <w:spacing w:after="150"/>
      </w:pPr>
      <w:r>
        <w:rPr/>
        <w:t xml:space="preserve">二、城市燃气行业需求分析</w:t>
      </w:r>
    </w:p>
    <w:p>
      <w:pPr>
        <w:spacing w:after="150"/>
      </w:pPr>
      <w:r>
        <w:rPr/>
        <w:t xml:space="preserve">1、城市燃气消费总量分析</w:t>
      </w:r>
    </w:p>
    <w:p>
      <w:pPr>
        <w:spacing w:after="150"/>
      </w:pPr>
      <w:r>
        <w:rPr/>
        <w:t xml:space="preserve">2、城市燃气消费结构变化</w:t>
      </w:r>
    </w:p>
    <w:p>
      <w:pPr>
        <w:spacing w:after="150"/>
      </w:pPr>
      <w:r>
        <w:rPr/>
        <w:t xml:space="preserve">3、城市燃气区域需求结构</w:t>
      </w:r>
    </w:p>
    <w:p>
      <w:pPr>
        <w:spacing w:after="150"/>
      </w:pPr>
      <w:r>
        <w:rPr/>
        <w:t xml:space="preserve">三、2019-2023年城市燃气供需平衡分析</w:t>
      </w:r>
    </w:p>
    <w:p>
      <w:pPr>
        <w:spacing w:after="150"/>
      </w:pPr>
      <w:r>
        <w:rPr>
          <w:b w:val="1"/>
          <w:bCs w:val="1"/>
        </w:rPr>
        <w:t xml:space="preserve">第六章 城市燃气行业进出口及面临的机遇与挑战</w:t>
      </w:r>
    </w:p>
    <w:p>
      <w:pPr>
        <w:spacing w:after="150"/>
      </w:pPr>
      <w:r>
        <w:rPr/>
        <w:t xml:space="preserve">第一节 城市燃气行业进出口市场分析</w:t>
      </w:r>
    </w:p>
    <w:p>
      <w:pPr>
        <w:spacing w:after="150"/>
      </w:pPr>
      <w:r>
        <w:rPr/>
        <w:t xml:space="preserve">一、城市燃气行业进出口综述</w:t>
      </w:r>
    </w:p>
    <w:p>
      <w:pPr>
        <w:spacing w:after="150"/>
      </w:pPr>
      <w:r>
        <w:rPr/>
        <w:t xml:space="preserve">1、中国城市燃气进出口的特点分析</w:t>
      </w:r>
    </w:p>
    <w:p>
      <w:pPr>
        <w:spacing w:after="150"/>
      </w:pPr>
      <w:r>
        <w:rPr/>
        <w:t xml:space="preserve">2、中国城市燃气进出口地区分布状况</w:t>
      </w:r>
    </w:p>
    <w:p>
      <w:pPr>
        <w:spacing w:after="150"/>
      </w:pPr>
      <w:r>
        <w:rPr/>
        <w:t xml:space="preserve">3、中国城市燃气进出口政策与国际化经营</w:t>
      </w:r>
    </w:p>
    <w:p>
      <w:pPr>
        <w:spacing w:after="150"/>
      </w:pPr>
      <w:r>
        <w:rPr/>
        <w:t xml:space="preserve">二、城市燃气行业出口市场分析</w:t>
      </w:r>
    </w:p>
    <w:p>
      <w:pPr>
        <w:spacing w:after="150"/>
      </w:pPr>
      <w:r>
        <w:rPr/>
        <w:t xml:space="preserve">第二节 中国城市燃气进口面临的挑战及对策</w:t>
      </w:r>
    </w:p>
    <w:p>
      <w:pPr>
        <w:spacing w:after="150"/>
      </w:pPr>
      <w:r>
        <w:rPr/>
        <w:t xml:space="preserve">一、中国城市燃气进口面临的挑战</w:t>
      </w:r>
    </w:p>
    <w:p>
      <w:pPr>
        <w:spacing w:after="150"/>
      </w:pPr>
      <w:r>
        <w:rPr/>
        <w:t xml:space="preserve">二、中国城市燃气行业未来进口展望</w:t>
      </w:r>
    </w:p>
    <w:p>
      <w:pPr>
        <w:spacing w:after="150"/>
      </w:pPr>
      <w:r>
        <w:rPr/>
        <w:t xml:space="preserve">三、中国城市燃气产品进口对策</w:t>
      </w:r>
    </w:p>
    <w:p>
      <w:pPr>
        <w:spacing w:after="150"/>
      </w:pPr>
      <w:r>
        <w:rPr/>
        <w:t xml:space="preserve">四、城市燃气行业进口前景及建议</w:t>
      </w:r>
    </w:p>
    <w:p>
      <w:pPr>
        <w:spacing w:after="150"/>
      </w:pPr>
      <w:r>
        <w:rPr>
          <w:b w:val="1"/>
          <w:bCs w:val="1"/>
        </w:rPr>
        <w:t xml:space="preserve">第七章 我国城市燃气市场供应分析及预测</w:t>
      </w:r>
    </w:p>
    <w:p>
      <w:pPr>
        <w:spacing w:after="150"/>
      </w:pPr>
      <w:r>
        <w:rPr/>
        <w:t xml:space="preserve">第一节 城市燃气行业资源分析</w:t>
      </w:r>
    </w:p>
    <w:p>
      <w:pPr>
        <w:spacing w:after="150"/>
      </w:pPr>
      <w:r>
        <w:rPr/>
        <w:t xml:space="preserve">一、天然气资源勘探与开发</w:t>
      </w:r>
    </w:p>
    <w:p>
      <w:pPr>
        <w:spacing w:after="150"/>
      </w:pPr>
      <w:r>
        <w:rPr/>
        <w:t xml:space="preserve">1、天然气储量情况</w:t>
      </w:r>
    </w:p>
    <w:p>
      <w:pPr>
        <w:spacing w:after="150"/>
      </w:pPr>
      <w:r>
        <w:rPr/>
        <w:t xml:space="preserve">2、天然气开发利用情况</w:t>
      </w:r>
    </w:p>
    <w:p>
      <w:pPr>
        <w:spacing w:after="150"/>
      </w:pPr>
      <w:r>
        <w:rPr/>
        <w:t xml:space="preserve">二、煤层气资源勘探与开发</w:t>
      </w:r>
    </w:p>
    <w:p>
      <w:pPr>
        <w:spacing w:after="150"/>
      </w:pPr>
      <w:r>
        <w:rPr/>
        <w:t xml:space="preserve">1、煤层气储量情况</w:t>
      </w:r>
    </w:p>
    <w:p>
      <w:pPr>
        <w:spacing w:after="150"/>
      </w:pPr>
      <w:r>
        <w:rPr/>
        <w:t xml:space="preserve">2、煤层气开发利用情况</w:t>
      </w:r>
    </w:p>
    <w:p>
      <w:pPr>
        <w:spacing w:after="150"/>
      </w:pPr>
      <w:r>
        <w:rPr/>
        <w:t xml:space="preserve">3、煤层气开发利用趋势</w:t>
      </w:r>
    </w:p>
    <w:p>
      <w:pPr>
        <w:spacing w:after="150"/>
      </w:pPr>
      <w:r>
        <w:rPr/>
        <w:t xml:space="preserve">三、能源勘探与开发对城市燃气行业的影响</w:t>
      </w:r>
    </w:p>
    <w:p>
      <w:pPr>
        <w:spacing w:after="150"/>
      </w:pPr>
      <w:r>
        <w:rPr/>
        <w:t xml:space="preserve">第二节 城市燃气市场供应分析</w:t>
      </w:r>
    </w:p>
    <w:p>
      <w:pPr>
        <w:spacing w:after="150"/>
      </w:pPr>
      <w:r>
        <w:rPr/>
        <w:t xml:space="preserve">一、城市燃气市场供应总量分析</w:t>
      </w:r>
    </w:p>
    <w:p>
      <w:pPr>
        <w:spacing w:after="150"/>
      </w:pPr>
      <w:r>
        <w:rPr/>
        <w:t xml:space="preserve">二、城市燃气市场供应结构分析</w:t>
      </w:r>
    </w:p>
    <w:p>
      <w:pPr>
        <w:spacing w:after="150"/>
      </w:pPr>
      <w:r>
        <w:rPr/>
        <w:t xml:space="preserve">第三节 城市燃气行业子市场供应分析</w:t>
      </w:r>
    </w:p>
    <w:p>
      <w:pPr>
        <w:spacing w:after="150"/>
      </w:pPr>
      <w:r>
        <w:rPr/>
        <w:t xml:space="preserve">一、天然气供应分析</w:t>
      </w:r>
    </w:p>
    <w:p>
      <w:pPr>
        <w:spacing w:after="150"/>
      </w:pPr>
      <w:r>
        <w:rPr/>
        <w:t xml:space="preserve">1、天然气资源储量情况分析</w:t>
      </w:r>
    </w:p>
    <w:p>
      <w:pPr>
        <w:spacing w:after="150"/>
      </w:pPr>
      <w:r>
        <w:rPr/>
        <w:t xml:space="preserve">2、天然气资源开采状况分析</w:t>
      </w:r>
    </w:p>
    <w:p>
      <w:pPr>
        <w:spacing w:after="150"/>
      </w:pPr>
      <w:r>
        <w:rPr/>
        <w:t xml:space="preserve">3、天然气供应分析</w:t>
      </w:r>
    </w:p>
    <w:p>
      <w:pPr>
        <w:spacing w:after="150"/>
      </w:pPr>
      <w:r>
        <w:rPr/>
        <w:t xml:space="preserve">4、城市燃气中天然气供应分析</w:t>
      </w:r>
    </w:p>
    <w:p>
      <w:pPr>
        <w:spacing w:after="150"/>
      </w:pPr>
      <w:r>
        <w:rPr/>
        <w:t xml:space="preserve">二、液化石油气供应分析</w:t>
      </w:r>
    </w:p>
    <w:p>
      <w:pPr>
        <w:spacing w:after="150"/>
      </w:pPr>
      <w:r>
        <w:rPr/>
        <w:t xml:space="preserve">1、液化石油气企业资源状况</w:t>
      </w:r>
    </w:p>
    <w:p>
      <w:pPr>
        <w:spacing w:after="150"/>
      </w:pPr>
      <w:r>
        <w:rPr/>
        <w:t xml:space="preserve">2、液化石油气供应分析</w:t>
      </w:r>
    </w:p>
    <w:p>
      <w:pPr>
        <w:spacing w:after="150"/>
      </w:pPr>
      <w:r>
        <w:rPr/>
        <w:t xml:space="preserve">三、人工煤气供应分析</w:t>
      </w:r>
    </w:p>
    <w:p>
      <w:pPr>
        <w:spacing w:after="150"/>
      </w:pPr>
      <w:r>
        <w:rPr/>
        <w:t xml:space="preserve">1、人工煤气资源状况</w:t>
      </w:r>
    </w:p>
    <w:p>
      <w:pPr>
        <w:spacing w:after="150"/>
      </w:pPr>
      <w:r>
        <w:rPr/>
        <w:t xml:space="preserve">2、人工煤气的发展状况</w:t>
      </w:r>
    </w:p>
    <w:p>
      <w:pPr>
        <w:spacing w:after="150"/>
      </w:pPr>
      <w:r>
        <w:rPr/>
        <w:t xml:space="preserve">3、人工煤气供应分析</w:t>
      </w:r>
    </w:p>
    <w:p>
      <w:pPr>
        <w:spacing w:after="150"/>
      </w:pPr>
      <w:r>
        <w:rPr/>
        <w:t xml:space="preserve">第四节 城市燃气市场供应形势分析</w:t>
      </w:r>
    </w:p>
    <w:p>
      <w:pPr>
        <w:spacing w:after="150"/>
      </w:pPr>
      <w:r>
        <w:rPr/>
        <w:t xml:space="preserve">一、城市燃气对外依存度</w:t>
      </w:r>
    </w:p>
    <w:p>
      <w:pPr>
        <w:spacing w:after="150"/>
      </w:pPr>
      <w:r>
        <w:rPr/>
        <w:t xml:space="preserve">二、国内市场“气荒”分析</w:t>
      </w:r>
    </w:p>
    <w:p>
      <w:pPr>
        <w:spacing w:after="150"/>
      </w:pPr>
      <w:r>
        <w:rPr/>
        <w:t xml:space="preserve">三、缓解供应紧张形势对策</w:t>
      </w:r>
    </w:p>
    <w:p>
      <w:pPr>
        <w:spacing w:after="150"/>
      </w:pPr>
      <w:r>
        <w:rPr/>
        <w:t xml:space="preserve">四、未来供应结构展望分析</w:t>
      </w:r>
    </w:p>
    <w:p>
      <w:pPr>
        <w:spacing w:after="150"/>
      </w:pPr>
      <w:r>
        <w:rPr/>
        <w:t xml:space="preserve">第五节 城市燃气市场供应模式分析</w:t>
      </w:r>
    </w:p>
    <w:p>
      <w:pPr>
        <w:spacing w:after="150"/>
      </w:pPr>
      <w:r>
        <w:rPr/>
        <w:t xml:space="preserve">一、燃气接驳业务分析</w:t>
      </w:r>
    </w:p>
    <w:p>
      <w:pPr>
        <w:spacing w:after="150"/>
      </w:pPr>
      <w:r>
        <w:rPr/>
        <w:t xml:space="preserve">1、燃气接驳业务商业模式分析</w:t>
      </w:r>
    </w:p>
    <w:p>
      <w:pPr>
        <w:spacing w:after="150"/>
      </w:pPr>
      <w:r>
        <w:rPr/>
        <w:t xml:space="preserve">2、燃气接驳业务影响因素分析</w:t>
      </w:r>
    </w:p>
    <w:p>
      <w:pPr>
        <w:spacing w:after="150"/>
      </w:pPr>
      <w:r>
        <w:rPr/>
        <w:t xml:space="preserve">3、主要企业燃气接驳业务收入和利润结构比较</w:t>
      </w:r>
    </w:p>
    <w:p>
      <w:pPr>
        <w:spacing w:after="150"/>
      </w:pPr>
      <w:r>
        <w:rPr/>
        <w:t xml:space="preserve">二、燃气销售业务分析</w:t>
      </w:r>
    </w:p>
    <w:p>
      <w:pPr>
        <w:spacing w:after="150"/>
      </w:pPr>
      <w:r>
        <w:rPr/>
        <w:t xml:space="preserve">1、燃气销售业务模式分析</w:t>
      </w:r>
    </w:p>
    <w:p>
      <w:pPr>
        <w:spacing w:after="150"/>
      </w:pPr>
      <w:r>
        <w:rPr/>
        <w:t xml:space="preserve">2、燃气销售业务影响因素分析</w:t>
      </w:r>
    </w:p>
    <w:p>
      <w:pPr>
        <w:spacing w:after="150"/>
      </w:pPr>
      <w:r>
        <w:rPr/>
        <w:t xml:space="preserve">3、主要燃气上市企业业绩对比</w:t>
      </w:r>
    </w:p>
    <w:p>
      <w:pPr>
        <w:spacing w:after="150"/>
      </w:pPr>
      <w:r>
        <w:rPr/>
        <w:t xml:space="preserve">第六节 2024-2029年城市燃气市场供应预测分析</w:t>
      </w:r>
    </w:p>
    <w:p>
      <w:pPr>
        <w:spacing w:after="150"/>
      </w:pPr>
      <w:r>
        <w:rPr/>
        <w:t xml:space="preserve">一、城市燃气在建及拟建项目分析</w:t>
      </w:r>
    </w:p>
    <w:p>
      <w:pPr>
        <w:spacing w:after="150"/>
      </w:pPr>
      <w:r>
        <w:rPr/>
        <w:t xml:space="preserve">二、城市燃气供应能力预测分析</w:t>
      </w:r>
    </w:p>
    <w:p>
      <w:pPr>
        <w:spacing w:after="150"/>
      </w:pPr>
      <w:r>
        <w:rPr/>
        <w:t xml:space="preserve">三、城市燃气供应结构预测分析</w:t>
      </w:r>
    </w:p>
    <w:p>
      <w:pPr>
        <w:spacing w:after="150"/>
      </w:pPr>
      <w:r>
        <w:rPr>
          <w:b w:val="1"/>
          <w:bCs w:val="1"/>
        </w:rPr>
        <w:t xml:space="preserve">第八章 我国城市燃气市场应用分析及预测</w:t>
      </w:r>
    </w:p>
    <w:p>
      <w:pPr>
        <w:spacing w:after="150"/>
      </w:pPr>
      <w:r>
        <w:rPr/>
        <w:t xml:space="preserve">第一节 城市燃气市场消费分析</w:t>
      </w:r>
    </w:p>
    <w:p>
      <w:pPr>
        <w:spacing w:after="150"/>
      </w:pPr>
      <w:r>
        <w:rPr/>
        <w:t xml:space="preserve">一、城市燃气市场消费总量分析</w:t>
      </w:r>
    </w:p>
    <w:p>
      <w:pPr>
        <w:spacing w:after="150"/>
      </w:pPr>
      <w:r>
        <w:rPr/>
        <w:t xml:space="preserve">二、城市燃气市场消费增长分析</w:t>
      </w:r>
    </w:p>
    <w:p>
      <w:pPr>
        <w:spacing w:after="150"/>
      </w:pPr>
      <w:r>
        <w:rPr/>
        <w:t xml:space="preserve">三、城市燃气市场消费结构分析</w:t>
      </w:r>
    </w:p>
    <w:p>
      <w:pPr>
        <w:spacing w:after="150"/>
      </w:pPr>
      <w:r>
        <w:rPr/>
        <w:t xml:space="preserve">四、主要城市燃气企业市场消费分析</w:t>
      </w:r>
    </w:p>
    <w:p>
      <w:pPr>
        <w:spacing w:after="150"/>
      </w:pPr>
      <w:r>
        <w:rPr/>
        <w:t xml:space="preserve">第二节 城市燃气行业各子市场消费分析</w:t>
      </w:r>
    </w:p>
    <w:p>
      <w:pPr>
        <w:spacing w:after="150"/>
      </w:pPr>
      <w:r>
        <w:rPr/>
        <w:t xml:space="preserve">一、天然气市场消费分析</w:t>
      </w:r>
    </w:p>
    <w:p>
      <w:pPr>
        <w:spacing w:after="150"/>
      </w:pPr>
      <w:r>
        <w:rPr/>
        <w:t xml:space="preserve">1、天然气市场消费情况分析</w:t>
      </w:r>
    </w:p>
    <w:p>
      <w:pPr>
        <w:spacing w:after="150"/>
      </w:pPr>
      <w:r>
        <w:rPr/>
        <w:t xml:space="preserve">2、天然气市场消费结构分析</w:t>
      </w:r>
    </w:p>
    <w:p>
      <w:pPr>
        <w:spacing w:after="150"/>
      </w:pPr>
      <w:r>
        <w:rPr/>
        <w:t xml:space="preserve">3、天然气区域消费情况分析</w:t>
      </w:r>
    </w:p>
    <w:p>
      <w:pPr>
        <w:spacing w:after="150"/>
      </w:pPr>
      <w:r>
        <w:rPr/>
        <w:t xml:space="preserve">二、液化石油气市场消费分析</w:t>
      </w:r>
    </w:p>
    <w:p>
      <w:pPr>
        <w:spacing w:after="150"/>
      </w:pPr>
      <w:r>
        <w:rPr/>
        <w:t xml:space="preserve">三、人工煤气市场消费分析</w:t>
      </w:r>
    </w:p>
    <w:p>
      <w:pPr>
        <w:spacing w:after="150"/>
      </w:pPr>
      <w:r>
        <w:rPr/>
        <w:t xml:space="preserve">1、人工煤气消费情况</w:t>
      </w:r>
    </w:p>
    <w:p>
      <w:pPr>
        <w:spacing w:after="150"/>
      </w:pPr>
      <w:r>
        <w:rPr/>
        <w:t xml:space="preserve">2、城市燃气中人工煤气消费规模</w:t>
      </w:r>
    </w:p>
    <w:p>
      <w:pPr>
        <w:spacing w:after="150"/>
      </w:pPr>
      <w:r>
        <w:rPr/>
        <w:t xml:space="preserve">第三节 城市燃气市场需求形势分析</w:t>
      </w:r>
    </w:p>
    <w:p>
      <w:pPr>
        <w:spacing w:after="150"/>
      </w:pPr>
      <w:r>
        <w:rPr/>
        <w:t xml:space="preserve">一、燃气需求总量快速增长</w:t>
      </w:r>
    </w:p>
    <w:p>
      <w:pPr>
        <w:spacing w:after="150"/>
      </w:pPr>
      <w:r>
        <w:rPr/>
        <w:t xml:space="preserve">二、各领域天然气消费特征</w:t>
      </w:r>
    </w:p>
    <w:p>
      <w:pPr>
        <w:spacing w:after="150"/>
      </w:pPr>
      <w:r>
        <w:rPr/>
        <w:t xml:space="preserve">三、燃气区域市场需求格局</w:t>
      </w:r>
    </w:p>
    <w:p>
      <w:pPr>
        <w:spacing w:after="150"/>
      </w:pPr>
      <w:r>
        <w:rPr/>
        <w:t xml:space="preserve">第四节 城市燃气应用市场分析</w:t>
      </w:r>
    </w:p>
    <w:p>
      <w:pPr>
        <w:spacing w:after="150"/>
      </w:pPr>
      <w:r>
        <w:rPr/>
        <w:t xml:space="preserve">一、城市燃气用气人口总况</w:t>
      </w:r>
    </w:p>
    <w:p>
      <w:pPr>
        <w:spacing w:after="150"/>
      </w:pPr>
      <w:r>
        <w:rPr/>
        <w:t xml:space="preserve">二、居民用户领域需求分析</w:t>
      </w:r>
    </w:p>
    <w:p>
      <w:pPr>
        <w:spacing w:after="150"/>
      </w:pPr>
      <w:r>
        <w:rPr/>
        <w:t xml:space="preserve">三、工业用户领域需求分析</w:t>
      </w:r>
    </w:p>
    <w:p>
      <w:pPr>
        <w:spacing w:after="150"/>
      </w:pPr>
      <w:r>
        <w:rPr/>
        <w:t xml:space="preserve">四、公福用户领域需求分析</w:t>
      </w:r>
    </w:p>
    <w:p>
      <w:pPr>
        <w:spacing w:after="150"/>
      </w:pPr>
      <w:r>
        <w:rPr/>
        <w:t xml:space="preserve">五、车用气用户领域需求分析</w:t>
      </w:r>
    </w:p>
    <w:p>
      <w:pPr>
        <w:spacing w:after="150"/>
      </w:pPr>
      <w:r>
        <w:rPr/>
        <w:t xml:space="preserve">第五节 2024-2029年城市燃气市场需求预测分析</w:t>
      </w:r>
    </w:p>
    <w:p>
      <w:pPr>
        <w:spacing w:after="150"/>
      </w:pPr>
      <w:r>
        <w:rPr/>
        <w:t xml:space="preserve">一、短期需求</w:t>
      </w:r>
    </w:p>
    <w:p>
      <w:pPr>
        <w:spacing w:after="150"/>
      </w:pPr>
      <w:r>
        <w:rPr/>
        <w:t xml:space="preserve">二、长期需求</w:t>
      </w:r>
    </w:p>
    <w:p>
      <w:pPr>
        <w:spacing w:after="150"/>
      </w:pPr>
      <w:r>
        <w:rPr/>
        <w:t xml:space="preserve">第六节 城市燃气市场供需平衡分析</w:t>
      </w:r>
    </w:p>
    <w:p>
      <w:pPr>
        <w:spacing w:after="150"/>
      </w:pPr>
      <w:r>
        <w:rPr/>
        <w:t xml:space="preserve">一、城市燃气市场供需平衡现状</w:t>
      </w:r>
    </w:p>
    <w:p>
      <w:pPr>
        <w:spacing w:after="150"/>
      </w:pPr>
      <w:r>
        <w:rPr/>
        <w:t xml:space="preserve">二、城市燃气市场供需平衡结构</w:t>
      </w:r>
    </w:p>
    <w:p>
      <w:pPr>
        <w:spacing w:after="150"/>
      </w:pPr>
      <w:r>
        <w:rPr/>
        <w:t xml:space="preserve">三、城市燃气供需影响因素分析</w:t>
      </w:r>
    </w:p>
    <w:p>
      <w:pPr>
        <w:spacing w:after="150"/>
      </w:pPr>
      <w:r>
        <w:rPr/>
        <w:t xml:space="preserve">四、城市燃气市场供需平衡预测</w:t>
      </w:r>
    </w:p>
    <w:p>
      <w:pPr>
        <w:spacing w:after="150"/>
      </w:pPr>
      <w:r>
        <w:rPr>
          <w:b w:val="1"/>
          <w:bCs w:val="1"/>
        </w:rPr>
        <w:t xml:space="preserve">第九章 我国城市燃气市场运输分析及预测</w:t>
      </w:r>
    </w:p>
    <w:p>
      <w:pPr>
        <w:spacing w:after="150"/>
      </w:pPr>
      <w:r>
        <w:rPr/>
        <w:t xml:space="preserve">第一节 城市燃气市场运输状况</w:t>
      </w:r>
    </w:p>
    <w:p>
      <w:pPr>
        <w:spacing w:after="150"/>
      </w:pPr>
      <w:r>
        <w:rPr/>
        <w:t xml:space="preserve">一、天然气运输分析</w:t>
      </w:r>
    </w:p>
    <w:p>
      <w:pPr>
        <w:spacing w:after="150"/>
      </w:pPr>
      <w:r>
        <w:rPr/>
        <w:t xml:space="preserve">1、天然气管道运输分析</w:t>
      </w:r>
    </w:p>
    <w:p>
      <w:pPr>
        <w:spacing w:after="150"/>
      </w:pPr>
      <w:r>
        <w:rPr/>
        <w:t xml:space="preserve">2、液态天然气运输分析</w:t>
      </w:r>
    </w:p>
    <w:p>
      <w:pPr>
        <w:spacing w:after="150"/>
      </w:pPr>
      <w:r>
        <w:rPr/>
        <w:t xml:space="preserve">3、固态天然气运输分析</w:t>
      </w:r>
    </w:p>
    <w:p>
      <w:pPr>
        <w:spacing w:after="150"/>
      </w:pPr>
      <w:r>
        <w:rPr/>
        <w:t xml:space="preserve">二、液化石油气运输分析</w:t>
      </w:r>
    </w:p>
    <w:p>
      <w:pPr>
        <w:spacing w:after="150"/>
      </w:pPr>
      <w:r>
        <w:rPr/>
        <w:t xml:space="preserve">1、运输方式分析</w:t>
      </w:r>
    </w:p>
    <w:p>
      <w:pPr>
        <w:spacing w:after="150"/>
      </w:pPr>
      <w:r>
        <w:rPr/>
        <w:t xml:space="preserve">2、各运输方式对比分析</w:t>
      </w:r>
    </w:p>
    <w:p>
      <w:pPr>
        <w:spacing w:after="150"/>
      </w:pPr>
      <w:r>
        <w:rPr/>
        <w:t xml:space="preserve">三、人工煤气运输分析</w:t>
      </w:r>
    </w:p>
    <w:p>
      <w:pPr>
        <w:spacing w:after="150"/>
      </w:pPr>
      <w:r>
        <w:rPr/>
        <w:t xml:space="preserve">第二节 城市燃气市场运输建设分析</w:t>
      </w:r>
    </w:p>
    <w:p>
      <w:pPr>
        <w:spacing w:after="150"/>
      </w:pPr>
      <w:r>
        <w:rPr/>
        <w:t xml:space="preserve">一、天然气运输建设分析</w:t>
      </w:r>
    </w:p>
    <w:p>
      <w:pPr>
        <w:spacing w:after="150"/>
      </w:pPr>
      <w:r>
        <w:rPr/>
        <w:t xml:space="preserve">1、天然气管道建设分析</w:t>
      </w:r>
    </w:p>
    <w:p>
      <w:pPr>
        <w:spacing w:after="150"/>
      </w:pPr>
      <w:r>
        <w:rPr/>
        <w:t xml:space="preserve">2、液化天然气运输建设分析</w:t>
      </w:r>
    </w:p>
    <w:p>
      <w:pPr>
        <w:spacing w:after="150"/>
      </w:pPr>
      <w:r>
        <w:rPr/>
        <w:t xml:space="preserve">二、液化石油气运输建设分析</w:t>
      </w:r>
    </w:p>
    <w:p>
      <w:pPr>
        <w:spacing w:after="150"/>
      </w:pPr>
      <w:r>
        <w:rPr/>
        <w:t xml:space="preserve">1、管道建设分析</w:t>
      </w:r>
    </w:p>
    <w:p>
      <w:pPr>
        <w:spacing w:after="150"/>
      </w:pPr>
      <w:r>
        <w:rPr/>
        <w:t xml:space="preserve">2、槽车建设分析</w:t>
      </w:r>
    </w:p>
    <w:p>
      <w:pPr>
        <w:spacing w:after="150"/>
      </w:pPr>
      <w:r>
        <w:rPr/>
        <w:t xml:space="preserve">3、槽船建设分析</w:t>
      </w:r>
    </w:p>
    <w:p>
      <w:pPr>
        <w:spacing w:after="150"/>
      </w:pPr>
      <w:r>
        <w:rPr/>
        <w:t xml:space="preserve">三、人工煤气运输建设分析</w:t>
      </w:r>
    </w:p>
    <w:p>
      <w:pPr>
        <w:spacing w:after="150"/>
      </w:pPr>
      <w:r>
        <w:rPr/>
        <w:t xml:space="preserve">四、主要城市燃气企业项目建设分析</w:t>
      </w:r>
    </w:p>
    <w:p>
      <w:pPr>
        <w:spacing w:after="150"/>
      </w:pPr>
      <w:r>
        <w:rPr/>
        <w:t xml:space="preserve">第三节 城市燃气配送系统建设分析</w:t>
      </w:r>
    </w:p>
    <w:p>
      <w:pPr>
        <w:spacing w:after="150"/>
      </w:pPr>
      <w:r>
        <w:rPr/>
        <w:t xml:space="preserve">一、城市燃气门站建设分析</w:t>
      </w:r>
    </w:p>
    <w:p>
      <w:pPr>
        <w:spacing w:after="150"/>
      </w:pPr>
      <w:r>
        <w:rPr/>
        <w:t xml:space="preserve">二、城市燃气储配站建设分析</w:t>
      </w:r>
    </w:p>
    <w:p>
      <w:pPr>
        <w:spacing w:after="150"/>
      </w:pPr>
      <w:r>
        <w:rPr/>
        <w:t xml:space="preserve">三、城市燃气调压站建设分析</w:t>
      </w:r>
    </w:p>
    <w:p>
      <w:pPr>
        <w:spacing w:after="150"/>
      </w:pPr>
      <w:r>
        <w:rPr>
          <w:b w:val="1"/>
          <w:bCs w:val="1"/>
        </w:rPr>
        <w:t xml:space="preserve">第十章 城市燃气行业区域市场分析</w:t>
      </w:r>
    </w:p>
    <w:p>
      <w:pPr>
        <w:spacing w:after="150"/>
      </w:pPr>
      <w:r>
        <w:rPr/>
        <w:t xml:space="preserve">第一节 中国城市燃气区域发展总体概况</w:t>
      </w:r>
    </w:p>
    <w:p>
      <w:pPr>
        <w:spacing w:after="150"/>
      </w:pPr>
      <w:r>
        <w:rPr/>
        <w:t xml:space="preserve">一、城市燃气行业区域分布</w:t>
      </w:r>
    </w:p>
    <w:p>
      <w:pPr>
        <w:spacing w:after="150"/>
      </w:pPr>
      <w:r>
        <w:rPr/>
        <w:t xml:space="preserve">二、城市燃气行业布局情况</w:t>
      </w:r>
    </w:p>
    <w:p>
      <w:pPr>
        <w:spacing w:after="150"/>
      </w:pPr>
      <w:r>
        <w:rPr/>
        <w:t xml:space="preserve">1、产量分布</w:t>
      </w:r>
    </w:p>
    <w:p>
      <w:pPr>
        <w:spacing w:after="150"/>
      </w:pPr>
      <w:r>
        <w:rPr/>
        <w:t xml:space="preserve">2、消费分布</w:t>
      </w:r>
    </w:p>
    <w:p>
      <w:pPr>
        <w:spacing w:after="150"/>
      </w:pPr>
      <w:r>
        <w:rPr/>
        <w:t xml:space="preserve">第二节 广东省城市燃气市场发展分析</w:t>
      </w:r>
    </w:p>
    <w:p>
      <w:pPr>
        <w:spacing w:after="150"/>
      </w:pPr>
      <w:r>
        <w:rPr/>
        <w:t xml:space="preserve">一、广东省城市燃气行业地位</w:t>
      </w:r>
    </w:p>
    <w:p>
      <w:pPr>
        <w:spacing w:after="150"/>
      </w:pPr>
      <w:r>
        <w:rPr/>
        <w:t xml:space="preserve">二、广东省城市燃气行业效益</w:t>
      </w:r>
    </w:p>
    <w:p>
      <w:pPr>
        <w:spacing w:after="150"/>
      </w:pPr>
      <w:r>
        <w:rPr/>
        <w:t xml:space="preserve">三、广东省城市燃气市场价格</w:t>
      </w:r>
    </w:p>
    <w:p>
      <w:pPr>
        <w:spacing w:after="150"/>
      </w:pPr>
      <w:r>
        <w:rPr/>
        <w:t xml:space="preserve">四、广东省城市燃气市场趋势</w:t>
      </w:r>
    </w:p>
    <w:p>
      <w:pPr>
        <w:spacing w:after="150"/>
      </w:pPr>
      <w:r>
        <w:rPr/>
        <w:t xml:space="preserve">第三节 内蒙古区城市燃气市场发展分析</w:t>
      </w:r>
    </w:p>
    <w:p>
      <w:pPr>
        <w:spacing w:after="150"/>
      </w:pPr>
      <w:r>
        <w:rPr/>
        <w:t xml:space="preserve">一、内蒙古区城市燃气行业地位</w:t>
      </w:r>
    </w:p>
    <w:p>
      <w:pPr>
        <w:spacing w:after="150"/>
      </w:pPr>
      <w:r>
        <w:rPr/>
        <w:t xml:space="preserve">二、内蒙古区城市燃气行业效益</w:t>
      </w:r>
    </w:p>
    <w:p>
      <w:pPr>
        <w:spacing w:after="150"/>
      </w:pPr>
      <w:r>
        <w:rPr/>
        <w:t xml:space="preserve">三、内蒙古区城市燃气市场价格</w:t>
      </w:r>
    </w:p>
    <w:p>
      <w:pPr>
        <w:spacing w:after="150"/>
      </w:pPr>
      <w:r>
        <w:rPr/>
        <w:t xml:space="preserve">四、内蒙古区城市燃气市场趋势</w:t>
      </w:r>
    </w:p>
    <w:p>
      <w:pPr>
        <w:spacing w:after="150"/>
      </w:pPr>
      <w:r>
        <w:rPr/>
        <w:t xml:space="preserve">第四节 江苏省城市燃气市场发展分析</w:t>
      </w:r>
    </w:p>
    <w:p>
      <w:pPr>
        <w:spacing w:after="150"/>
      </w:pPr>
      <w:r>
        <w:rPr/>
        <w:t xml:space="preserve">一、江苏省城市燃气行业地位</w:t>
      </w:r>
    </w:p>
    <w:p>
      <w:pPr>
        <w:spacing w:after="150"/>
      </w:pPr>
      <w:r>
        <w:rPr/>
        <w:t xml:space="preserve">二、江苏省城市燃气行业效益</w:t>
      </w:r>
    </w:p>
    <w:p>
      <w:pPr>
        <w:spacing w:after="150"/>
      </w:pPr>
      <w:r>
        <w:rPr/>
        <w:t xml:space="preserve">三、江苏省城市燃气市场价格</w:t>
      </w:r>
    </w:p>
    <w:p>
      <w:pPr>
        <w:spacing w:after="150"/>
      </w:pPr>
      <w:r>
        <w:rPr/>
        <w:t xml:space="preserve">四、江苏省城市燃气市场趋势</w:t>
      </w:r>
    </w:p>
    <w:p>
      <w:pPr>
        <w:spacing w:after="150"/>
      </w:pPr>
      <w:r>
        <w:rPr/>
        <w:t xml:space="preserve">第五节 北京市城市燃气市场发展分析</w:t>
      </w:r>
    </w:p>
    <w:p>
      <w:pPr>
        <w:spacing w:after="150"/>
      </w:pPr>
      <w:r>
        <w:rPr/>
        <w:t xml:space="preserve">一、北京市城市燃气行业地位</w:t>
      </w:r>
    </w:p>
    <w:p>
      <w:pPr>
        <w:spacing w:after="150"/>
      </w:pPr>
      <w:r>
        <w:rPr/>
        <w:t xml:space="preserve">二、北京市城市燃气市场价格</w:t>
      </w:r>
    </w:p>
    <w:p>
      <w:pPr>
        <w:spacing w:after="150"/>
      </w:pPr>
      <w:r>
        <w:rPr/>
        <w:t xml:space="preserve">三、北京市城市燃气市场趋势</w:t>
      </w:r>
    </w:p>
    <w:p>
      <w:pPr>
        <w:spacing w:after="150"/>
      </w:pPr>
      <w:r>
        <w:rPr/>
        <w:t xml:space="preserve">第六节 上海市城市燃气市场发展分析</w:t>
      </w:r>
    </w:p>
    <w:p>
      <w:pPr>
        <w:spacing w:after="150"/>
      </w:pPr>
      <w:r>
        <w:rPr/>
        <w:t xml:space="preserve">一、上海市城市燃气行业地位</w:t>
      </w:r>
    </w:p>
    <w:p>
      <w:pPr>
        <w:spacing w:after="150"/>
      </w:pPr>
      <w:r>
        <w:rPr/>
        <w:t xml:space="preserve">二、上海市城市燃气行业效益</w:t>
      </w:r>
    </w:p>
    <w:p>
      <w:pPr>
        <w:spacing w:after="150"/>
      </w:pPr>
      <w:r>
        <w:rPr/>
        <w:t xml:space="preserve">三、上海市城市燃气市场价格</w:t>
      </w:r>
    </w:p>
    <w:p>
      <w:pPr>
        <w:spacing w:after="150"/>
      </w:pPr>
      <w:r>
        <w:rPr/>
        <w:t xml:space="preserve">四、上海市城市燃气市场趋势</w:t>
      </w:r>
    </w:p>
    <w:p>
      <w:pPr>
        <w:spacing w:after="150"/>
      </w:pPr>
      <w:r>
        <w:rPr/>
        <w:t xml:space="preserve">第七节 河南省城市燃气市场发展分析</w:t>
      </w:r>
    </w:p>
    <w:p>
      <w:pPr>
        <w:spacing w:after="150"/>
      </w:pPr>
      <w:r>
        <w:rPr/>
        <w:t xml:space="preserve">一、河南省城市燃气行业地位</w:t>
      </w:r>
    </w:p>
    <w:p>
      <w:pPr>
        <w:spacing w:after="150"/>
      </w:pPr>
      <w:r>
        <w:rPr/>
        <w:t xml:space="preserve">二、河南省城市燃气行业效益</w:t>
      </w:r>
    </w:p>
    <w:p>
      <w:pPr>
        <w:spacing w:after="150"/>
      </w:pPr>
      <w:r>
        <w:rPr/>
        <w:t xml:space="preserve">三、河南省城市燃气市场价格</w:t>
      </w:r>
    </w:p>
    <w:p>
      <w:pPr>
        <w:spacing w:after="150"/>
      </w:pPr>
      <w:r>
        <w:rPr/>
        <w:t xml:space="preserve">四、河南省城市燃气市场趋势</w:t>
      </w:r>
    </w:p>
    <w:p>
      <w:pPr>
        <w:spacing w:after="150"/>
      </w:pPr>
      <w:r>
        <w:rPr/>
        <w:t xml:space="preserve">第八节 四川省城市燃气市场发展分析</w:t>
      </w:r>
    </w:p>
    <w:p>
      <w:pPr>
        <w:spacing w:after="150"/>
      </w:pPr>
      <w:r>
        <w:rPr/>
        <w:t xml:space="preserve">一、四川省城市燃气行业地位</w:t>
      </w:r>
    </w:p>
    <w:p>
      <w:pPr>
        <w:spacing w:after="150"/>
      </w:pPr>
      <w:r>
        <w:rPr/>
        <w:t xml:space="preserve">二、四川省城市燃气行业效益</w:t>
      </w:r>
    </w:p>
    <w:p>
      <w:pPr>
        <w:spacing w:after="150"/>
      </w:pPr>
      <w:r>
        <w:rPr/>
        <w:t xml:space="preserve">三、四川省城市燃气市场价格</w:t>
      </w:r>
    </w:p>
    <w:p>
      <w:pPr>
        <w:spacing w:after="150"/>
      </w:pPr>
      <w:r>
        <w:rPr/>
        <w:t xml:space="preserve">四、四川省城市燃气市场趋势</w:t>
      </w:r>
    </w:p>
    <w:p>
      <w:pPr>
        <w:spacing w:after="150"/>
      </w:pPr>
      <w:r>
        <w:rPr/>
        <w:t xml:space="preserve">第九节 浙江省城市燃气市场发展分析</w:t>
      </w:r>
    </w:p>
    <w:p>
      <w:pPr>
        <w:spacing w:after="150"/>
      </w:pPr>
      <w:r>
        <w:rPr/>
        <w:t xml:space="preserve">一、浙江省城市燃气行业地位</w:t>
      </w:r>
    </w:p>
    <w:p>
      <w:pPr>
        <w:spacing w:after="150"/>
      </w:pPr>
      <w:r>
        <w:rPr/>
        <w:t xml:space="preserve">二、浙江省城市燃气行业效益</w:t>
      </w:r>
    </w:p>
    <w:p>
      <w:pPr>
        <w:spacing w:after="150"/>
      </w:pPr>
      <w:r>
        <w:rPr/>
        <w:t xml:space="preserve">三、浙江省城市燃气市场价格</w:t>
      </w:r>
    </w:p>
    <w:p>
      <w:pPr>
        <w:spacing w:after="150"/>
      </w:pPr>
      <w:r>
        <w:rPr/>
        <w:t xml:space="preserve">四、浙江省城市燃气市场趋势</w:t>
      </w:r>
    </w:p>
    <w:p>
      <w:pPr>
        <w:spacing w:after="150"/>
      </w:pPr>
      <w:r>
        <w:rPr/>
        <w:t xml:space="preserve">第十节 天津市城市燃气市场发展分析</w:t>
      </w:r>
    </w:p>
    <w:p>
      <w:pPr>
        <w:spacing w:after="150"/>
      </w:pPr>
      <w:r>
        <w:rPr/>
        <w:t xml:space="preserve">一、天津市城市燃气行业地位</w:t>
      </w:r>
    </w:p>
    <w:p>
      <w:pPr>
        <w:spacing w:after="150"/>
      </w:pPr>
      <w:r>
        <w:rPr/>
        <w:t xml:space="preserve">二、天津市城市燃气行业效益</w:t>
      </w:r>
    </w:p>
    <w:p>
      <w:pPr>
        <w:spacing w:after="150"/>
      </w:pPr>
      <w:r>
        <w:rPr/>
        <w:t xml:space="preserve">三、天津市城市燃气市场价格</w:t>
      </w:r>
    </w:p>
    <w:p>
      <w:pPr>
        <w:spacing w:after="150"/>
      </w:pPr>
      <w:r>
        <w:rPr/>
        <w:t xml:space="preserve">四、天津市城市燃气市场趋势</w:t>
      </w:r>
    </w:p>
    <w:p>
      <w:pPr>
        <w:spacing w:after="150"/>
      </w:pPr>
      <w:r>
        <w:rPr>
          <w:b w:val="1"/>
          <w:bCs w:val="1"/>
        </w:rPr>
        <w:t xml:space="preserve">第三部分 行业竞争现状</w:t>
      </w:r>
    </w:p>
    <w:p>
      <w:pPr>
        <w:spacing w:after="150"/>
      </w:pPr>
      <w:r>
        <w:rPr>
          <w:b w:val="1"/>
          <w:bCs w:val="1"/>
        </w:rPr>
        <w:t xml:space="preserve">第十一章 2024-2029年城市燃气市场竞争及策略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中国城市燃气行业竞争现状分析</w:t>
      </w:r>
    </w:p>
    <w:p>
      <w:pPr>
        <w:spacing w:after="150"/>
      </w:pPr>
      <w:r>
        <w:rPr/>
        <w:t xml:space="preserve">一、行业特许经营权竞争分析</w:t>
      </w:r>
    </w:p>
    <w:p>
      <w:pPr>
        <w:spacing w:after="150"/>
      </w:pPr>
      <w:r>
        <w:rPr/>
        <w:t xml:space="preserve">二、企业对上游气源的竞争分析</w:t>
      </w:r>
    </w:p>
    <w:p>
      <w:pPr>
        <w:spacing w:after="150"/>
      </w:pPr>
      <w:r>
        <w:rPr/>
        <w:t xml:space="preserve">三、企业对天然气进出口权竞争分析</w:t>
      </w:r>
    </w:p>
    <w:p>
      <w:pPr>
        <w:spacing w:after="150"/>
      </w:pPr>
      <w:r>
        <w:rPr/>
        <w:t xml:space="preserve">第三节 城市燃气行业竞争格局分析</w:t>
      </w:r>
    </w:p>
    <w:p>
      <w:pPr>
        <w:spacing w:after="150"/>
      </w:pPr>
      <w:r>
        <w:rPr/>
        <w:t xml:space="preserve">一、国内外城市燃气竞争分析</w:t>
      </w:r>
    </w:p>
    <w:p>
      <w:pPr>
        <w:spacing w:after="150"/>
      </w:pPr>
      <w:r>
        <w:rPr/>
        <w:t xml:space="preserve">二、我国城市燃气市场竞争分析</w:t>
      </w:r>
    </w:p>
    <w:p>
      <w:pPr>
        <w:spacing w:after="150"/>
      </w:pPr>
      <w:r>
        <w:rPr/>
        <w:t xml:space="preserve">三、我国城市燃气市场集中度分析</w:t>
      </w:r>
    </w:p>
    <w:p>
      <w:pPr>
        <w:spacing w:after="150"/>
      </w:pPr>
      <w:r>
        <w:rPr/>
        <w:t xml:space="preserve">四、国内城市燃气企业拟在建项目分析</w:t>
      </w:r>
    </w:p>
    <w:p>
      <w:pPr>
        <w:spacing w:after="150"/>
      </w:pPr>
      <w:r>
        <w:rPr/>
        <w:t xml:space="preserve">第四节 城市燃气行业并购重组分析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城市燃气市场竞争策略分析</w:t>
      </w:r>
    </w:p>
    <w:p>
      <w:pPr>
        <w:spacing w:after="150"/>
      </w:pPr>
      <w:r>
        <w:rPr/>
        <w:t xml:space="preserve">一、国家和地方政府建议</w:t>
      </w:r>
    </w:p>
    <w:p>
      <w:pPr>
        <w:spacing w:after="150"/>
      </w:pPr>
      <w:r>
        <w:rPr/>
        <w:t xml:space="preserve">二、国有企业竞争策略分析</w:t>
      </w:r>
    </w:p>
    <w:p>
      <w:pPr>
        <w:spacing w:after="150"/>
      </w:pPr>
      <w:r>
        <w:rPr/>
        <w:t xml:space="preserve">三、民营企业竞争策略分析</w:t>
      </w:r>
    </w:p>
    <w:p>
      <w:pPr>
        <w:spacing w:after="150"/>
      </w:pPr>
      <w:r>
        <w:rPr>
          <w:b w:val="1"/>
          <w:bCs w:val="1"/>
        </w:rPr>
        <w:t xml:space="preserve">第十二章 城市燃气行业领先企业经营形势分析</w:t>
      </w:r>
    </w:p>
    <w:p>
      <w:pPr>
        <w:spacing w:after="150"/>
      </w:pPr>
      <w:r>
        <w:rPr/>
        <w:t xml:space="preserve">第一节 中国城市燃气企业总体发展状况分析</w:t>
      </w:r>
    </w:p>
    <w:p>
      <w:pPr>
        <w:spacing w:after="150"/>
      </w:pPr>
      <w:r>
        <w:rPr/>
        <w:t xml:space="preserve">一、不同规模企业经济指标分析</w:t>
      </w:r>
    </w:p>
    <w:p>
      <w:pPr>
        <w:spacing w:after="150"/>
      </w:pPr>
      <w:r>
        <w:rPr/>
        <w:t xml:space="preserve">二、不同性质企业经济指标分析</w:t>
      </w:r>
    </w:p>
    <w:p>
      <w:pPr>
        <w:spacing w:after="150"/>
      </w:pPr>
      <w:r>
        <w:rPr/>
        <w:t xml:space="preserve">第二节 中国领先城市燃气企业经营形势分析</w:t>
      </w:r>
    </w:p>
    <w:p>
      <w:pPr>
        <w:spacing w:after="150"/>
      </w:pPr>
      <w:r>
        <w:rPr/>
        <w:t xml:space="preserve">一、华润燃气(集团)有限公司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5、企业未来发展策略</w:t>
      </w:r>
    </w:p>
    <w:p>
      <w:pPr>
        <w:spacing w:after="150"/>
      </w:pPr>
      <w:r>
        <w:rPr/>
        <w:t xml:space="preserve">二、北京燃气集团</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8、企业战略规划分析</w:t>
      </w:r>
    </w:p>
    <w:p>
      <w:pPr>
        <w:spacing w:after="150"/>
      </w:pPr>
      <w:r>
        <w:rPr/>
        <w:t xml:space="preserve">三、中国燃气控股有限公司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5、企业最新发展动向</w:t>
      </w:r>
    </w:p>
    <w:p>
      <w:pPr>
        <w:spacing w:after="150"/>
      </w:pPr>
      <w:r>
        <w:rPr/>
        <w:t xml:space="preserve">四、新奥能源控股有限公司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5、企业最新发展动向</w:t>
      </w:r>
    </w:p>
    <w:p>
      <w:pPr>
        <w:spacing w:after="150"/>
      </w:pPr>
      <w:r>
        <w:rPr/>
        <w:t xml:space="preserve">五、港华燃气有限公司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5、企业最新发展动向</w:t>
      </w:r>
    </w:p>
    <w:p>
      <w:pPr>
        <w:spacing w:after="150"/>
      </w:pPr>
      <w:r>
        <w:rPr/>
        <w:t xml:space="preserve">六、重庆燃气集团股份有限公司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5、企业燃气采购模式</w:t>
      </w:r>
    </w:p>
    <w:p>
      <w:pPr>
        <w:spacing w:after="150"/>
      </w:pPr>
      <w:r>
        <w:rPr/>
        <w:t xml:space="preserve">6、燃气储存、输配模式</w:t>
      </w:r>
    </w:p>
    <w:p>
      <w:pPr>
        <w:spacing w:after="150"/>
      </w:pPr>
      <w:r>
        <w:rPr/>
        <w:t xml:space="preserve">7、企业燃气销售模式</w:t>
      </w:r>
    </w:p>
    <w:p>
      <w:pPr>
        <w:spacing w:after="150"/>
      </w:pPr>
      <w:r>
        <w:rPr/>
        <w:t xml:space="preserve">8、企业未来发展策略</w:t>
      </w:r>
    </w:p>
    <w:p>
      <w:pPr>
        <w:spacing w:after="150"/>
      </w:pPr>
      <w:r>
        <w:rPr/>
        <w:t xml:space="preserve">七、上海燃气(集团)有限公司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八、天津市燃气集团有限公司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九、长春燃气股份有限公司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6、企业竞争力分析</w:t>
      </w:r>
    </w:p>
    <w:p>
      <w:pPr>
        <w:spacing w:after="150"/>
      </w:pPr>
      <w:r>
        <w:rPr/>
        <w:t xml:space="preserve">7、企业未来发展策略</w:t>
      </w:r>
    </w:p>
    <w:p>
      <w:pPr>
        <w:spacing w:after="150"/>
      </w:pPr>
      <w:r>
        <w:rPr/>
        <w:t xml:space="preserve">十、深圳市燃气集团股份有限公司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5、企业财务指标分析</w:t>
      </w:r>
    </w:p>
    <w:p>
      <w:pPr>
        <w:spacing w:after="150"/>
      </w:pPr>
      <w:r>
        <w:rPr/>
        <w:t xml:space="preserve">6、企业投资动向分析</w:t>
      </w:r>
    </w:p>
    <w:p>
      <w:pPr>
        <w:spacing w:after="150"/>
      </w:pPr>
      <w:r>
        <w:rPr/>
        <w:t xml:space="preserve">7、企业未来发展策略</w:t>
      </w:r>
    </w:p>
    <w:p>
      <w:pPr>
        <w:spacing w:after="150"/>
      </w:pPr>
      <w:r>
        <w:rPr/>
        <w:t xml:space="preserve">十一、四川大通燃气开发股份有限公司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5、企业财务指标分析</w:t>
      </w:r>
    </w:p>
    <w:p>
      <w:pPr>
        <w:spacing w:after="150"/>
      </w:pPr>
      <w:r>
        <w:rPr/>
        <w:t xml:space="preserve">6、企业投资动向分析</w:t>
      </w:r>
    </w:p>
    <w:p>
      <w:pPr>
        <w:spacing w:after="150"/>
      </w:pPr>
      <w:r>
        <w:rPr/>
        <w:t xml:space="preserve">7、企业未来发展策略</w:t>
      </w:r>
    </w:p>
    <w:p>
      <w:pPr>
        <w:spacing w:after="150"/>
      </w:pPr>
      <w:r>
        <w:rPr/>
        <w:t xml:space="preserve">十二、陕西省天然气股份有限公司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5、企业财务指标分析</w:t>
      </w:r>
    </w:p>
    <w:p>
      <w:pPr>
        <w:spacing w:after="150"/>
      </w:pPr>
      <w:r>
        <w:rPr/>
        <w:t xml:space="preserve">6、企业竞争力分析</w:t>
      </w:r>
    </w:p>
    <w:p>
      <w:pPr>
        <w:spacing w:after="150"/>
      </w:pPr>
      <w:r>
        <w:rPr/>
        <w:t xml:space="preserve">7、企业未来发展策略</w:t>
      </w:r>
    </w:p>
    <w:p>
      <w:pPr>
        <w:spacing w:after="150"/>
      </w:pPr>
      <w:r>
        <w:rPr/>
        <w:t xml:space="preserve">十三、中油中泰燃气投资集团有限公司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7、企业最新发展动向</w:t>
      </w:r>
    </w:p>
    <w:p>
      <w:pPr>
        <w:spacing w:after="150"/>
      </w:pPr>
      <w:r>
        <w:rPr/>
        <w:t xml:space="preserve">十四、武汉市燃气热力集团有限公司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十五、中裕燃气控股有限公司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4、企业最新发展动向</w:t>
      </w:r>
    </w:p>
    <w:p>
      <w:pPr>
        <w:spacing w:after="150"/>
      </w:pPr>
      <w:r>
        <w:rPr/>
        <w:t xml:space="preserve">十六、佛山市燃气集团股份有限公司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4、企业投资布局情况</w:t>
      </w:r>
    </w:p>
    <w:p>
      <w:pPr>
        <w:spacing w:after="150"/>
      </w:pPr>
      <w:r>
        <w:rPr/>
        <w:t xml:space="preserve">5、企业竞争力分析</w:t>
      </w:r>
    </w:p>
    <w:p>
      <w:pPr>
        <w:spacing w:after="150"/>
      </w:pPr>
      <w:r>
        <w:rPr/>
        <w:t xml:space="preserve">6、企业最新发展动向</w:t>
      </w:r>
    </w:p>
    <w:p>
      <w:pPr>
        <w:spacing w:after="150"/>
      </w:pPr>
      <w:r>
        <w:rPr/>
        <w:t xml:space="preserve">7、企业未来发展策略</w:t>
      </w:r>
    </w:p>
    <w:p>
      <w:pPr>
        <w:spacing w:after="150"/>
      </w:pPr>
      <w:r>
        <w:rPr/>
        <w:t xml:space="preserve">十七、中石油昆仑燃气有限公司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5、企业业务分布情况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十八、北京市液化石油气公司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5、企业销售网点分布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十九、东方燃气控股有限公司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5、企业关联业务分析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二十、佛山市南海燃气发展有限公司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二十一、山西燃气产业集团有限公司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5、企业气源保障分析</w:t>
      </w:r>
    </w:p>
    <w:p>
      <w:pPr>
        <w:spacing w:after="150"/>
      </w:pPr>
      <w:r>
        <w:rPr/>
        <w:t xml:space="preserve">6、企业产业布局分析</w:t>
      </w:r>
    </w:p>
    <w:p>
      <w:pPr>
        <w:spacing w:after="150"/>
      </w:pPr>
      <w:r>
        <w:rPr/>
        <w:t xml:space="preserve">7、企业最新发展动向</w:t>
      </w:r>
    </w:p>
    <w:p>
      <w:pPr>
        <w:spacing w:after="150"/>
      </w:pPr>
      <w:r>
        <w:rPr/>
        <w:t xml:space="preserve">8、企业战略规划分析</w:t>
      </w:r>
    </w:p>
    <w:p>
      <w:pPr>
        <w:spacing w:after="150"/>
      </w:pPr>
      <w:r>
        <w:rPr/>
        <w:t xml:space="preserve">二十二、大连燃气集团有限公司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二十三、杭州市燃气集团有限公司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二十四、合肥燃气集团有限公司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二十五、中国天伦燃气控股有限公司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4、企业最新发展动向</w:t>
      </w:r>
    </w:p>
    <w:p>
      <w:pPr>
        <w:spacing w:after="150"/>
      </w:pPr>
      <w:r>
        <w:rPr/>
        <w:t xml:space="preserve">二十六、广州燃气集团有限公司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5、企业竞争力分析</w:t>
      </w:r>
    </w:p>
    <w:p>
      <w:pPr>
        <w:spacing w:after="150"/>
      </w:pPr>
      <w:r>
        <w:rPr/>
        <w:t xml:space="preserve">6、企业最新发展动向</w:t>
      </w:r>
    </w:p>
    <w:p>
      <w:pPr>
        <w:spacing w:after="150"/>
      </w:pPr>
      <w:r>
        <w:rPr/>
        <w:t xml:space="preserve">7、企业未来发展策略</w:t>
      </w:r>
    </w:p>
    <w:p>
      <w:pPr>
        <w:spacing w:after="150"/>
      </w:pPr>
      <w:r>
        <w:rPr/>
        <w:t xml:space="preserve">二十七、新疆燃气(集团)有限公司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二十八、河北华野燃气集团有限公司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5、企业投资动向分析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二十九、成都城市燃气有限责任公司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6、企业收费标准分析</w:t>
      </w:r>
    </w:p>
    <w:p>
      <w:pPr>
        <w:spacing w:after="150"/>
      </w:pPr>
      <w:r>
        <w:rPr/>
        <w:t xml:space="preserve">7、企业最新发展动向</w:t>
      </w:r>
    </w:p>
    <w:p>
      <w:pPr>
        <w:spacing w:after="150"/>
      </w:pPr>
      <w:r>
        <w:rPr/>
        <w:t xml:space="preserve">8、企业未来发展策略</w:t>
      </w:r>
    </w:p>
    <w:p>
      <w:pPr>
        <w:spacing w:after="150"/>
      </w:pPr>
      <w:r>
        <w:rPr/>
        <w:t xml:space="preserve">三十、中油燃气集团有限公司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4、企业最新发展动向</w:t>
      </w:r>
    </w:p>
    <w:p>
      <w:pPr>
        <w:spacing w:after="150"/>
      </w:pPr>
      <w:r>
        <w:rPr>
          <w:b w:val="1"/>
          <w:bCs w:val="1"/>
        </w:rPr>
        <w:t xml:space="preserve">第十三章 2024-2029年城市燃气行业前景及趋势</w:t>
      </w:r>
    </w:p>
    <w:p>
      <w:pPr>
        <w:spacing w:after="150"/>
      </w:pPr>
      <w:r>
        <w:rPr/>
        <w:t xml:space="preserve">第一节 2024-2029年城市燃气市场发展前景</w:t>
      </w:r>
    </w:p>
    <w:p>
      <w:pPr>
        <w:spacing w:after="150"/>
      </w:pPr>
      <w:r>
        <w:rPr/>
        <w:t xml:space="preserve">一、2024-2029年城市燃气市场发展潜力分析</w:t>
      </w:r>
    </w:p>
    <w:p>
      <w:pPr>
        <w:spacing w:after="150"/>
      </w:pPr>
      <w:r>
        <w:rPr/>
        <w:t xml:space="preserve">二、2024-2029年城市燃气市场发展前景展望</w:t>
      </w:r>
    </w:p>
    <w:p>
      <w:pPr>
        <w:spacing w:after="150"/>
      </w:pPr>
      <w:r>
        <w:rPr/>
        <w:t xml:space="preserve">三、2024-2029年城市燃气细分行业发展前景</w:t>
      </w:r>
    </w:p>
    <w:p>
      <w:pPr>
        <w:spacing w:after="150"/>
      </w:pPr>
      <w:r>
        <w:rPr/>
        <w:t xml:space="preserve">第二节 2024-2029年城市燃气市场发展趋势预测</w:t>
      </w:r>
    </w:p>
    <w:p>
      <w:pPr>
        <w:spacing w:after="150"/>
      </w:pPr>
      <w:r>
        <w:rPr/>
        <w:t xml:space="preserve">一、2024-2029年城市燃气产业布局趋势分析</w:t>
      </w:r>
    </w:p>
    <w:p>
      <w:pPr>
        <w:spacing w:after="150"/>
      </w:pPr>
      <w:r>
        <w:rPr/>
        <w:t xml:space="preserve">二、2024-2029年城市燃气市场价格趋势分析</w:t>
      </w:r>
    </w:p>
    <w:p>
      <w:pPr>
        <w:spacing w:after="150"/>
      </w:pPr>
      <w:r>
        <w:rPr/>
        <w:t xml:space="preserve">三、2024-2029年城市燃气行业改革趋势分析</w:t>
      </w:r>
    </w:p>
    <w:p>
      <w:pPr>
        <w:spacing w:after="150"/>
      </w:pPr>
      <w:r>
        <w:rPr/>
        <w:t xml:space="preserve">四、2024-2029年城市燃气行业投资趋势分析</w:t>
      </w:r>
    </w:p>
    <w:p>
      <w:pPr>
        <w:spacing w:after="150"/>
      </w:pPr>
      <w:r>
        <w:rPr/>
        <w:t xml:space="preserve">五、2024-2029年城市燃气企业发展趋势分析</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二、2024-2029年中国城市燃气行业市场规模预测</w:t>
      </w:r>
    </w:p>
    <w:p>
      <w:pPr>
        <w:spacing w:after="150"/>
      </w:pPr>
      <w:r>
        <w:rPr/>
        <w:t xml:space="preserve">三、2024-2029年中国城市燃气行业布局预测</w:t>
      </w:r>
    </w:p>
    <w:p>
      <w:pPr>
        <w:spacing w:after="150"/>
      </w:pPr>
      <w:r>
        <w:rPr/>
        <w:t xml:space="preserve">四、2024-2029年中国城市燃气消费结构预测</w:t>
      </w:r>
    </w:p>
    <w:p>
      <w:pPr>
        <w:spacing w:after="150"/>
      </w:pPr>
      <w:r>
        <w:rPr>
          <w:b w:val="1"/>
          <w:bCs w:val="1"/>
        </w:rPr>
        <w:t xml:space="preserve">第四部分 行业投资现状</w:t>
      </w:r>
    </w:p>
    <w:p>
      <w:pPr>
        <w:spacing w:after="150"/>
      </w:pPr>
      <w:r>
        <w:rPr>
          <w:b w:val="1"/>
          <w:bCs w:val="1"/>
        </w:rPr>
        <w:t xml:space="preserve">第十四章 2024-2029年城市燃气行业投资价值评估</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2024-2029年城市燃气行业发展的影响因素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第十五章 2024-2029年城市燃气行业投资机会与风险防范</w:t>
      </w:r>
    </w:p>
    <w:p>
      <w:pPr>
        <w:spacing w:after="150"/>
      </w:pPr>
      <w:r>
        <w:rPr/>
        <w:t xml:space="preserve">第一节 城市燃气行业投融资情况</w:t>
      </w:r>
    </w:p>
    <w:p>
      <w:pPr>
        <w:spacing w:after="150"/>
      </w:pPr>
      <w:r>
        <w:rPr/>
        <w:t xml:space="preserve">一、城市燃气行业投资规模</w:t>
      </w:r>
    </w:p>
    <w:p>
      <w:pPr>
        <w:spacing w:after="150"/>
      </w:pPr>
      <w:r>
        <w:rPr/>
        <w:t xml:space="preserve">二、城市燃气行业投资主体</w:t>
      </w:r>
    </w:p>
    <w:p>
      <w:pPr>
        <w:spacing w:after="150"/>
      </w:pPr>
      <w:r>
        <w:rPr/>
        <w:t xml:space="preserve">三、城市燃气行业融资方式</w:t>
      </w:r>
    </w:p>
    <w:p>
      <w:pPr>
        <w:spacing w:after="150"/>
      </w:pPr>
      <w:r>
        <w:rPr/>
        <w:t xml:space="preserve">四、国有资本投融资情况</w:t>
      </w:r>
    </w:p>
    <w:p>
      <w:pPr>
        <w:spacing w:after="150"/>
      </w:pPr>
      <w:r>
        <w:rPr/>
        <w:t xml:space="preserve">五、民营资本投融资情况</w:t>
      </w:r>
    </w:p>
    <w:p>
      <w:pPr>
        <w:spacing w:after="150"/>
      </w:pPr>
      <w:r>
        <w:rPr/>
        <w:t xml:space="preserve">六、外商投融资情况</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四、专用资产风险及防范</w:t>
      </w:r>
    </w:p>
    <w:p>
      <w:pPr>
        <w:spacing w:after="150"/>
      </w:pPr>
      <w:r>
        <w:rPr/>
        <w:t xml:space="preserve">五、关联产业风险及防范</w:t>
      </w:r>
    </w:p>
    <w:p>
      <w:pPr>
        <w:spacing w:after="150"/>
      </w:pPr>
      <w:r>
        <w:rPr/>
        <w:t xml:space="preserve">六、消费结构风险及防范</w:t>
      </w:r>
    </w:p>
    <w:p>
      <w:pPr>
        <w:spacing w:after="150"/>
      </w:pPr>
      <w:r>
        <w:rPr/>
        <w:t xml:space="preserve">七、价格风险及防范</w:t>
      </w:r>
    </w:p>
    <w:p>
      <w:pPr>
        <w:spacing w:after="150"/>
      </w:pPr>
      <w:r>
        <w:rPr/>
        <w:t xml:space="preserve">八、区域风险及防范</w:t>
      </w:r>
    </w:p>
    <w:p>
      <w:pPr>
        <w:spacing w:after="150"/>
      </w:pPr>
      <w:r>
        <w:rPr/>
        <w:t xml:space="preserve">第四节 2024-2029年城市燃气行业投资策略分析</w:t>
      </w:r>
    </w:p>
    <w:p>
      <w:pPr>
        <w:spacing w:after="150"/>
      </w:pPr>
      <w:r>
        <w:rPr/>
        <w:t xml:space="preserve">一、主要投资建议</w:t>
      </w:r>
    </w:p>
    <w:p>
      <w:pPr>
        <w:spacing w:after="150"/>
      </w:pPr>
      <w:r>
        <w:rPr/>
        <w:t xml:space="preserve">二、民营企业投资建议</w:t>
      </w:r>
    </w:p>
    <w:p>
      <w:pPr>
        <w:spacing w:after="150"/>
      </w:pPr>
      <w:r>
        <w:rPr/>
        <w:t xml:space="preserve">三、提升企业核心竞争力</w:t>
      </w:r>
    </w:p>
    <w:p>
      <w:pPr>
        <w:spacing w:after="150"/>
      </w:pPr>
      <w:r>
        <w:rPr/>
        <w:t xml:space="preserve">四、下游市场风险防范策略</w:t>
      </w:r>
    </w:p>
    <w:p>
      <w:pPr>
        <w:spacing w:after="150"/>
      </w:pPr>
      <w:r>
        <w:rPr/>
        <w:t xml:space="preserve">五、天然气领域投资方向建议</w:t>
      </w:r>
    </w:p>
    <w:p>
      <w:pPr>
        <w:spacing w:after="150"/>
      </w:pPr>
      <w:r>
        <w:rPr/>
        <w:t xml:space="preserve">第五节 2024-2029年城市燃气行业融资策略分析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第十六章 2024-2029年城市燃气行业发展策略研究</w:t>
      </w:r>
    </w:p>
    <w:p>
      <w:pPr>
        <w:spacing w:after="150"/>
      </w:pPr>
      <w:r>
        <w:rPr/>
        <w:t xml:space="preserve">第一节 城市燃气行业面临的困境</w:t>
      </w:r>
    </w:p>
    <w:p>
      <w:pPr>
        <w:spacing w:after="150"/>
      </w:pPr>
      <w:r>
        <w:rPr/>
        <w:t xml:space="preserve">一、气源问题</w:t>
      </w:r>
    </w:p>
    <w:p>
      <w:pPr>
        <w:spacing w:after="150"/>
      </w:pPr>
      <w:r>
        <w:rPr/>
        <w:t xml:space="preserve">二、利润来源问题</w:t>
      </w:r>
    </w:p>
    <w:p>
      <w:pPr>
        <w:spacing w:after="150"/>
      </w:pPr>
      <w:r>
        <w:rPr/>
        <w:t xml:space="preserve">三、运营管理问题</w:t>
      </w:r>
    </w:p>
    <w:p>
      <w:pPr>
        <w:spacing w:after="150"/>
      </w:pPr>
      <w:r>
        <w:rPr/>
        <w:t xml:space="preserve">四、违法成本问题</w:t>
      </w:r>
    </w:p>
    <w:p>
      <w:pPr>
        <w:spacing w:after="150"/>
      </w:pPr>
      <w:r>
        <w:rPr/>
        <w:t xml:space="preserve">五、市场垄断问题</w:t>
      </w:r>
    </w:p>
    <w:p>
      <w:pPr>
        <w:spacing w:after="150"/>
      </w:pPr>
      <w:r>
        <w:rPr/>
        <w:t xml:space="preserve">第二节 城市燃气行业发展对策分析</w:t>
      </w:r>
    </w:p>
    <w:p>
      <w:pPr>
        <w:spacing w:after="150"/>
      </w:pPr>
      <w:r>
        <w:rPr/>
        <w:t xml:space="preserve">一、城市燃气管网安全运行的问题及对策</w:t>
      </w:r>
    </w:p>
    <w:p>
      <w:pPr>
        <w:spacing w:after="150"/>
      </w:pPr>
      <w:r>
        <w:rPr/>
        <w:t xml:space="preserve">二、城市燃气供销差的原因及对策分析</w:t>
      </w:r>
    </w:p>
    <w:p>
      <w:pPr>
        <w:spacing w:after="150"/>
      </w:pPr>
      <w:r>
        <w:rPr/>
        <w:t xml:space="preserve">三、城市燃气生产运行管理的策略分析</w:t>
      </w:r>
    </w:p>
    <w:p>
      <w:pPr>
        <w:spacing w:after="150"/>
      </w:pPr>
      <w:r>
        <w:rPr/>
        <w:t xml:space="preserve">四、城市燃气规划设计问题及策略分析</w:t>
      </w:r>
    </w:p>
    <w:p>
      <w:pPr>
        <w:spacing w:after="150"/>
      </w:pPr>
      <w:r>
        <w:rPr/>
        <w:t xml:space="preserve">五、城市燃气业务发展策略分析</w:t>
      </w:r>
    </w:p>
    <w:p>
      <w:pPr>
        <w:spacing w:after="150"/>
      </w:pPr>
      <w:r>
        <w:rPr/>
        <w:t xml:space="preserve">第三节 城市燃气企业自主创新策略分析</w:t>
      </w:r>
    </w:p>
    <w:p>
      <w:pPr>
        <w:spacing w:after="150"/>
      </w:pPr>
      <w:r>
        <w:rPr/>
        <w:t xml:space="preserve">一、企业自主创新面临的主要问题</w:t>
      </w:r>
    </w:p>
    <w:p>
      <w:pPr>
        <w:spacing w:after="150"/>
      </w:pPr>
      <w:r>
        <w:rPr/>
        <w:t xml:space="preserve">二、提高企业自主创新能力的探索</w:t>
      </w:r>
    </w:p>
    <w:p>
      <w:pPr>
        <w:spacing w:after="150"/>
      </w:pPr>
      <w:r>
        <w:rPr/>
        <w:t xml:space="preserve">三、提高企业自主创新能力的建议</w:t>
      </w:r>
    </w:p>
    <w:p>
      <w:pPr>
        <w:spacing w:after="150"/>
      </w:pPr>
      <w:r>
        <w:rPr/>
        <w:t xml:space="preserve">第四节 城市燃气企业与上游企业矛盾应对策略分析</w:t>
      </w:r>
    </w:p>
    <w:p>
      <w:pPr>
        <w:spacing w:after="150"/>
      </w:pPr>
      <w:r>
        <w:rPr/>
        <w:t xml:space="preserve">一、企业与上游供气企业的关系</w:t>
      </w:r>
    </w:p>
    <w:p>
      <w:pPr>
        <w:spacing w:after="150"/>
      </w:pPr>
      <w:r>
        <w:rPr/>
        <w:t xml:space="preserve">二、上游垄断对行业的影响分析</w:t>
      </w:r>
    </w:p>
    <w:p>
      <w:pPr>
        <w:spacing w:after="150"/>
      </w:pPr>
      <w:r>
        <w:rPr/>
        <w:t xml:space="preserve">三、企业与上游矛盾的应对策略</w:t>
      </w:r>
    </w:p>
    <w:p>
      <w:pPr>
        <w:spacing w:after="150"/>
      </w:pPr>
      <w:r>
        <w:rPr/>
        <w:t xml:space="preserve">四、加快企业市场化道路的思考</w:t>
      </w:r>
    </w:p>
    <w:p>
      <w:pPr>
        <w:spacing w:after="150"/>
      </w:pPr>
      <w:r>
        <w:rPr/>
        <w:t xml:space="preserve">第五节 城市燃气企业市场开拓策略分析</w:t>
      </w:r>
    </w:p>
    <w:p>
      <w:pPr>
        <w:spacing w:after="150"/>
      </w:pPr>
      <w:r>
        <w:rPr/>
        <w:t xml:space="preserve">一、开拓一级城市市场策略分析</w:t>
      </w:r>
    </w:p>
    <w:p>
      <w:pPr>
        <w:spacing w:after="150"/>
      </w:pPr>
      <w:r>
        <w:rPr/>
        <w:t xml:space="preserve">二、开拓二级城市市场策略分析</w:t>
      </w:r>
    </w:p>
    <w:p>
      <w:pPr>
        <w:spacing w:after="150"/>
      </w:pPr>
      <w:r>
        <w:rPr/>
        <w:t xml:space="preserve">三、开拓农村市场策略分析</w:t>
      </w:r>
    </w:p>
    <w:p>
      <w:pPr>
        <w:spacing w:after="150"/>
      </w:pPr>
      <w:r>
        <w:rPr/>
        <w:t xml:space="preserve">第六节 城市燃气经营发展路径优化及策略</w:t>
      </w:r>
    </w:p>
    <w:p>
      <w:pPr>
        <w:spacing w:after="150"/>
      </w:pPr>
      <w:r>
        <w:rPr/>
        <w:t xml:space="preserve">一、城市燃气经营模式</w:t>
      </w:r>
    </w:p>
    <w:p>
      <w:pPr>
        <w:spacing w:after="150"/>
      </w:pPr>
      <w:r>
        <w:rPr/>
        <w:t xml:space="preserve">1、一体化经营模式</w:t>
      </w:r>
    </w:p>
    <w:p>
      <w:pPr>
        <w:spacing w:after="150"/>
      </w:pPr>
      <w:r>
        <w:rPr/>
        <w:t xml:space="preserve">2、垂直分拆模式</w:t>
      </w:r>
    </w:p>
    <w:p>
      <w:pPr>
        <w:spacing w:after="150"/>
      </w:pPr>
      <w:r>
        <w:rPr/>
        <w:t xml:space="preserve">3、特许经营模式</w:t>
      </w:r>
    </w:p>
    <w:p>
      <w:pPr>
        <w:spacing w:after="150"/>
      </w:pPr>
      <w:r>
        <w:rPr/>
        <w:t xml:space="preserve">4、区域竞争模式</w:t>
      </w:r>
    </w:p>
    <w:p>
      <w:pPr>
        <w:spacing w:after="150"/>
      </w:pPr>
      <w:r>
        <w:rPr/>
        <w:t xml:space="preserve">5、集中统一经营模式</w:t>
      </w:r>
    </w:p>
    <w:p>
      <w:pPr>
        <w:spacing w:after="150"/>
      </w:pPr>
      <w:r>
        <w:rPr/>
        <w:t xml:space="preserve">二、影响城市燃气事业发展的主要问题</w:t>
      </w:r>
    </w:p>
    <w:p>
      <w:pPr>
        <w:spacing w:after="150"/>
      </w:pPr>
      <w:r>
        <w:rPr/>
        <w:t xml:space="preserve">1、城市燃气经营市场准入的法律效力位阶低且缺乏统一性</w:t>
      </w:r>
    </w:p>
    <w:p>
      <w:pPr>
        <w:spacing w:after="150"/>
      </w:pPr>
      <w:r>
        <w:rPr/>
        <w:t xml:space="preserve">2、市场经营主体准入不适应新业态</w:t>
      </w:r>
    </w:p>
    <w:p>
      <w:pPr>
        <w:spacing w:after="150"/>
      </w:pPr>
      <w:r>
        <w:rPr/>
        <w:t xml:space="preserve">3、市场准入许可缺乏规范性</w:t>
      </w:r>
    </w:p>
    <w:p>
      <w:pPr>
        <w:spacing w:after="150"/>
      </w:pPr>
      <w:r>
        <w:rPr/>
        <w:t xml:space="preserve">4、企业不作为、缺乏退出机制</w:t>
      </w:r>
    </w:p>
    <w:p>
      <w:pPr>
        <w:spacing w:after="150"/>
      </w:pPr>
      <w:r>
        <w:rPr/>
        <w:t xml:space="preserve">三、城市燃气经营策略及政策建议</w:t>
      </w:r>
    </w:p>
    <w:p>
      <w:pPr>
        <w:spacing w:after="150"/>
      </w:pPr>
      <w:r>
        <w:rPr/>
        <w:t xml:space="preserve">1、提高现有经营许可的法律位阶</w:t>
      </w:r>
    </w:p>
    <w:p>
      <w:pPr>
        <w:spacing w:after="150"/>
      </w:pPr>
      <w:r>
        <w:rPr/>
        <w:t xml:space="preserve">2、因地制宜开放城市燃气管网，确保燃气安全稳定供应</w:t>
      </w:r>
    </w:p>
    <w:p>
      <w:pPr>
        <w:spacing w:after="150"/>
      </w:pPr>
      <w:r>
        <w:rPr/>
        <w:t xml:space="preserve">3、进一步规范完善燃气特许经营制度</w:t>
      </w:r>
    </w:p>
    <w:p>
      <w:pPr>
        <w:spacing w:after="150"/>
      </w:pPr>
      <w:r>
        <w:rPr/>
        <w:t xml:space="preserve">4、加强对城市燃气企业储气能力建设的指导</w:t>
      </w:r>
    </w:p>
    <w:p>
      <w:pPr>
        <w:spacing w:after="150"/>
      </w:pPr>
      <w:r>
        <w:rPr/>
        <w:t xml:space="preserve">5、建立燃气管理协调机制</w:t>
      </w:r>
    </w:p>
    <w:p>
      <w:pPr>
        <w:spacing w:after="150"/>
      </w:pPr>
      <w:r>
        <w:rPr>
          <w:b w:val="1"/>
          <w:bCs w:val="1"/>
        </w:rPr>
        <w:t xml:space="preserve">第十七章 城市燃气行业案例分析研究</w:t>
      </w:r>
    </w:p>
    <w:p>
      <w:pPr>
        <w:spacing w:after="150"/>
      </w:pPr>
      <w:r>
        <w:rPr/>
        <w:t xml:space="preserve">第一节 城市燃气行业竞争战略案例分析</w:t>
      </w:r>
    </w:p>
    <w:p>
      <w:pPr>
        <w:spacing w:after="150"/>
      </w:pPr>
      <w:r>
        <w:rPr/>
        <w:t xml:space="preserve">一、北京市燃气集团内部资源</w:t>
      </w:r>
    </w:p>
    <w:p>
      <w:pPr>
        <w:spacing w:after="150"/>
      </w:pPr>
      <w:r>
        <w:rPr/>
        <w:t xml:space="preserve">1、北京市燃气集团内部优势</w:t>
      </w:r>
    </w:p>
    <w:p>
      <w:pPr>
        <w:spacing w:after="150"/>
      </w:pPr>
      <w:r>
        <w:rPr/>
        <w:t xml:space="preserve">2、北京市燃气集团内部劣势</w:t>
      </w:r>
    </w:p>
    <w:p>
      <w:pPr>
        <w:spacing w:after="150"/>
      </w:pPr>
      <w:r>
        <w:rPr/>
        <w:t xml:space="preserve">二、北京市燃气集团战略选择</w:t>
      </w:r>
    </w:p>
    <w:p>
      <w:pPr>
        <w:spacing w:after="150"/>
      </w:pPr>
      <w:r>
        <w:rPr/>
        <w:t xml:space="preserve">1、北京市燃气集团swot分析</w:t>
      </w:r>
    </w:p>
    <w:p>
      <w:pPr>
        <w:spacing w:after="150"/>
      </w:pPr>
      <w:r>
        <w:rPr/>
        <w:t xml:space="preserve">2、北京市燃气集团战略目标</w:t>
      </w:r>
    </w:p>
    <w:p>
      <w:pPr>
        <w:spacing w:after="150"/>
      </w:pPr>
      <w:r>
        <w:rPr/>
        <w:t xml:space="preserve">3、北京市燃气集团竞争战略</w:t>
      </w:r>
    </w:p>
    <w:p>
      <w:pPr>
        <w:spacing w:after="150"/>
      </w:pPr>
      <w:r>
        <w:rPr/>
        <w:t xml:space="preserve">三、北京市燃气集团战略执行保障措施</w:t>
      </w:r>
    </w:p>
    <w:p>
      <w:pPr>
        <w:spacing w:after="150"/>
      </w:pPr>
      <w:r>
        <w:rPr/>
        <w:t xml:space="preserve">1、创建有效的组织设计</w:t>
      </w:r>
    </w:p>
    <w:p>
      <w:pPr>
        <w:spacing w:after="150"/>
      </w:pPr>
      <w:r>
        <w:rPr/>
        <w:t xml:space="preserve">2、深化财务管理职能</w:t>
      </w:r>
    </w:p>
    <w:p>
      <w:pPr>
        <w:spacing w:after="150"/>
      </w:pPr>
      <w:r>
        <w:rPr/>
        <w:t xml:space="preserve">3、加强人力资源开发与激励</w:t>
      </w:r>
    </w:p>
    <w:p>
      <w:pPr>
        <w:spacing w:after="150"/>
      </w:pPr>
      <w:r>
        <w:rPr/>
        <w:t xml:space="preserve">4、全面强化技术创新管理</w:t>
      </w:r>
    </w:p>
    <w:p>
      <w:pPr>
        <w:spacing w:after="150"/>
      </w:pPr>
      <w:r>
        <w:rPr/>
        <w:t xml:space="preserve">5、加强企业文化建设</w:t>
      </w:r>
    </w:p>
    <w:p>
      <w:pPr>
        <w:spacing w:after="150"/>
      </w:pPr>
      <w:r>
        <w:rPr/>
        <w:t xml:space="preserve">第二节 城市燃气行业营销策略案例分析</w:t>
      </w:r>
    </w:p>
    <w:p>
      <w:pPr>
        <w:spacing w:after="150"/>
      </w:pPr>
      <w:r>
        <w:rPr/>
        <w:t xml:space="preserve">一、邯郸市天然气公司微观环境分析</w:t>
      </w:r>
    </w:p>
    <w:p>
      <w:pPr>
        <w:spacing w:after="150"/>
      </w:pPr>
      <w:r>
        <w:rPr/>
        <w:t xml:space="preserve">1、企业自身</w:t>
      </w:r>
    </w:p>
    <w:p>
      <w:pPr>
        <w:spacing w:after="150"/>
      </w:pPr>
      <w:r>
        <w:rPr/>
        <w:t xml:space="preserve">2、供应者</w:t>
      </w:r>
    </w:p>
    <w:p>
      <w:pPr>
        <w:spacing w:after="150"/>
      </w:pPr>
      <w:r>
        <w:rPr/>
        <w:t xml:space="preserve">3、营销中介</w:t>
      </w:r>
    </w:p>
    <w:p>
      <w:pPr>
        <w:spacing w:after="150"/>
      </w:pPr>
      <w:r>
        <w:rPr/>
        <w:t xml:space="preserve">4、顾客(目标市场)</w:t>
      </w:r>
    </w:p>
    <w:p>
      <w:pPr>
        <w:spacing w:after="150"/>
      </w:pPr>
      <w:r>
        <w:rPr/>
        <w:t xml:space="preserve">5、竞争者</w:t>
      </w:r>
    </w:p>
    <w:p>
      <w:pPr>
        <w:spacing w:after="150"/>
      </w:pPr>
      <w:r>
        <w:rPr/>
        <w:t xml:space="preserve">6、公众</w:t>
      </w:r>
    </w:p>
    <w:p>
      <w:pPr>
        <w:spacing w:after="150"/>
      </w:pPr>
      <w:r>
        <w:rPr/>
        <w:t xml:space="preserve">二、邯郸市天然气公司swot分析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三、邯郸市天然气需求量预测</w:t>
      </w:r>
    </w:p>
    <w:p>
      <w:pPr>
        <w:spacing w:after="150"/>
      </w:pPr>
      <w:r>
        <w:rPr/>
        <w:t xml:space="preserve">四、市场细分及目标市场确定</w:t>
      </w:r>
    </w:p>
    <w:p>
      <w:pPr>
        <w:spacing w:after="150"/>
      </w:pPr>
      <w:r>
        <w:rPr/>
        <w:t xml:space="preserve">1、市场细分</w:t>
      </w:r>
    </w:p>
    <w:p>
      <w:pPr>
        <w:spacing w:after="150"/>
      </w:pPr>
      <w:r>
        <w:rPr/>
        <w:t xml:space="preserve">2、目标市场细分的依据标准</w:t>
      </w:r>
    </w:p>
    <w:p>
      <w:pPr>
        <w:spacing w:after="150"/>
      </w:pPr>
      <w:r>
        <w:rPr/>
        <w:t xml:space="preserve">3、邯郸市天然气公司的市场定位研究</w:t>
      </w:r>
    </w:p>
    <w:p>
      <w:pPr>
        <w:spacing w:after="150"/>
      </w:pPr>
      <w:r>
        <w:rPr/>
        <w:t xml:space="preserve">五、邯郸市天然气公司营销策略组合</w:t>
      </w:r>
    </w:p>
    <w:p>
      <w:pPr>
        <w:spacing w:after="150"/>
      </w:pPr>
      <w:r>
        <w:rPr/>
        <w:t xml:space="preserve">1、产品策略</w:t>
      </w:r>
    </w:p>
    <w:p>
      <w:pPr>
        <w:spacing w:after="150"/>
      </w:pPr>
      <w:r>
        <w:rPr/>
        <w:t xml:space="preserve">2、渠道策略</w:t>
      </w:r>
    </w:p>
    <w:p>
      <w:pPr>
        <w:spacing w:after="150"/>
      </w:pPr>
      <w:r>
        <w:rPr/>
        <w:t xml:space="preserve">3、促销策略</w:t>
      </w:r>
    </w:p>
    <w:p>
      <w:pPr>
        <w:spacing w:after="150"/>
      </w:pPr>
      <w:r>
        <w:rPr/>
        <w:t xml:space="preserve">六、邯郸市天然气公司营销工作的建议</w:t>
      </w:r>
    </w:p>
    <w:p>
      <w:pPr>
        <w:spacing w:after="150"/>
      </w:pPr>
      <w:r>
        <w:rPr/>
        <w:t xml:space="preserve">1、树立营销思想</w:t>
      </w:r>
    </w:p>
    <w:p>
      <w:pPr>
        <w:spacing w:after="150"/>
      </w:pPr>
      <w:r>
        <w:rPr/>
        <w:t xml:space="preserve">2、邯郸天然气公司促销策略改善和提升</w:t>
      </w:r>
    </w:p>
    <w:p>
      <w:pPr>
        <w:spacing w:after="150"/>
      </w:pPr>
      <w:r>
        <w:rPr>
          <w:b w:val="1"/>
          <w:bCs w:val="1"/>
        </w:rPr>
        <w:t xml:space="preserve">第十八章 2024-2029年城市燃气行业发展战略研究</w:t>
      </w:r>
    </w:p>
    <w:p>
      <w:pPr>
        <w:spacing w:after="150"/>
      </w:pPr>
      <w:r>
        <w:rPr/>
        <w:t xml:space="preserve">第一节 城市燃气行业发展战略研究</w:t>
      </w:r>
    </w:p>
    <w:p>
      <w:pPr>
        <w:spacing w:after="150"/>
      </w:pPr>
      <w:r>
        <w:rPr/>
        <w:t xml:space="preserve">一、2020城市燃气行业发展战略</w:t>
      </w:r>
    </w:p>
    <w:p>
      <w:pPr>
        <w:spacing w:after="150"/>
      </w:pPr>
      <w:r>
        <w:rPr/>
        <w:t xml:space="preserve">二、2024-2029年城市燃气行业发展战略</w:t>
      </w:r>
    </w:p>
    <w:p>
      <w:pPr>
        <w:spacing w:after="150"/>
      </w:pPr>
      <w:r>
        <w:rPr/>
        <w:t xml:space="preserve">三、2024-2029年细分行业发展战略</w:t>
      </w:r>
    </w:p>
    <w:p>
      <w:pPr>
        <w:spacing w:after="150"/>
      </w:pPr>
      <w:r>
        <w:rPr/>
        <w:t xml:space="preserve">第二节 城市燃气区域投资建议研究</w:t>
      </w:r>
    </w:p>
    <w:p>
      <w:pPr>
        <w:spacing w:after="150"/>
      </w:pPr>
      <w:r>
        <w:rPr/>
        <w:t xml:space="preserve">一、区域投资建议</w:t>
      </w:r>
    </w:p>
    <w:p>
      <w:pPr>
        <w:spacing w:after="150"/>
      </w:pPr>
      <w:r>
        <w:rPr/>
        <w:t xml:space="preserve">二、客户投资建议</w:t>
      </w:r>
    </w:p>
    <w:p>
      <w:pPr>
        <w:spacing w:after="150"/>
      </w:pPr>
      <w:r>
        <w:rPr/>
        <w:t xml:space="preserve">第三节 城市燃气企业投资建议研究</w:t>
      </w:r>
    </w:p>
    <w:p>
      <w:pPr>
        <w:spacing w:after="150"/>
      </w:pPr>
      <w:r>
        <w:rPr/>
        <w:t xml:space="preserve">一、重点支持类</w:t>
      </w:r>
    </w:p>
    <w:p>
      <w:pPr>
        <w:spacing w:after="150"/>
      </w:pPr>
      <w:r>
        <w:rPr/>
        <w:t xml:space="preserve">二、适度支持类</w:t>
      </w:r>
    </w:p>
    <w:p>
      <w:pPr>
        <w:spacing w:after="150"/>
      </w:pPr>
      <w:r>
        <w:rPr/>
        <w:t xml:space="preserve">三、维持类</w:t>
      </w:r>
    </w:p>
    <w:p>
      <w:pPr>
        <w:spacing w:after="150"/>
      </w:pPr>
      <w:r>
        <w:rPr/>
        <w:t xml:space="preserve">四、限制类</w:t>
      </w:r>
    </w:p>
    <w:p>
      <w:pPr>
        <w:spacing w:after="150"/>
      </w:pPr>
      <w:r>
        <w:rPr/>
        <w:t xml:space="preserve">五、退出类</w:t>
      </w:r>
    </w:p>
    <w:p>
      <w:pPr>
        <w:spacing w:after="150"/>
      </w:pPr>
      <w:r>
        <w:rPr/>
        <w:t xml:space="preserve">第四节 城市燃气研究结论及发展建议</w:t>
      </w:r>
    </w:p>
    <w:p>
      <w:pPr>
        <w:spacing w:after="150"/>
      </w:pPr>
      <w:r>
        <w:rPr/>
        <w:t xml:space="preserve">一、城市燃气行业研究结论及建议</w:t>
      </w:r>
    </w:p>
    <w:p>
      <w:pPr>
        <w:spacing w:after="150"/>
      </w:pPr>
      <w:r>
        <w:rPr/>
        <w:t xml:space="preserve">二、城市燃气子行业研究结论及建议</w:t>
      </w:r>
    </w:p>
    <w:p>
      <w:pPr>
        <w:spacing w:after="150"/>
      </w:pPr>
      <w:r>
        <w:rPr/>
        <w:t xml:space="preserve">三、城市燃气行业发展建议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图表：城市燃气分类示意图</w:t>
      </w:r>
    </w:p>
    <w:p>
      <w:pPr>
        <w:spacing w:after="150"/>
      </w:pPr>
      <w:r>
        <w:rPr/>
        <w:t xml:space="preserve">图表：2019-2023年我国城市燃气行业工业总产值占gdp比重统计</w:t>
      </w:r>
    </w:p>
    <w:p>
      <w:pPr>
        <w:spacing w:after="150"/>
      </w:pPr>
      <w:r>
        <w:rPr/>
        <w:t xml:space="preserve">图表：“十三五”天然气行业发展主要指标图示</w:t>
      </w:r>
    </w:p>
    <w:p>
      <w:pPr>
        <w:spacing w:after="150"/>
      </w:pPr>
      <w:r>
        <w:rPr/>
        <w:t xml:space="preserve">图表：常规天然气勘探开发重点项目说明</w:t>
      </w:r>
    </w:p>
    <w:p>
      <w:pPr>
        <w:spacing w:after="150"/>
      </w:pPr>
      <w:r>
        <w:rPr/>
        <w:t xml:space="preserve">图表：非常规天然气勘探开发重点项目说明</w:t>
      </w:r>
    </w:p>
    <w:p>
      <w:pPr>
        <w:spacing w:after="150"/>
      </w:pPr>
      <w:r>
        <w:rPr/>
        <w:t xml:space="preserve">图表：长输管道重点项目说明</w:t>
      </w:r>
    </w:p>
    <w:p>
      <w:pPr>
        <w:spacing w:after="150"/>
      </w:pPr>
      <w:r>
        <w:rPr/>
        <w:t xml:space="preserve">图表：地下储气库重点项目</w:t>
      </w:r>
    </w:p>
    <w:p>
      <w:pPr>
        <w:spacing w:after="150"/>
      </w:pPr>
      <w:r>
        <w:rPr/>
        <w:t xml:space="preserve">图表：能源消费革命重点工程说明</w:t>
      </w:r>
    </w:p>
    <w:p>
      <w:pPr>
        <w:spacing w:after="150"/>
      </w:pPr>
      <w:r>
        <w:rPr/>
        <w:t xml:space="preserve">图表：中国燃气普及率走势分析</w:t>
      </w:r>
    </w:p>
    <w:p>
      <w:pPr>
        <w:spacing w:after="150"/>
      </w:pPr>
      <w:r>
        <w:rPr/>
        <w:t xml:space="preserve">图表：中国城市燃气行业供给结构分析</w:t>
      </w:r>
    </w:p>
    <w:p>
      <w:pPr>
        <w:spacing w:after="150"/>
      </w:pPr>
      <w:r>
        <w:rPr/>
        <w:t xml:space="preserve">图表：中国燃气控股有限公司股权分布</w:t>
      </w:r>
    </w:p>
    <w:p>
      <w:pPr>
        <w:spacing w:after="150"/>
      </w:pPr>
      <w:r>
        <w:rPr/>
        <w:t xml:space="preserve">图表：2019-2023年中国城市燃气经营效益分析</w:t>
      </w:r>
    </w:p>
    <w:p>
      <w:pPr>
        <w:spacing w:after="150"/>
      </w:pPr>
      <w:r>
        <w:rPr/>
        <w:t xml:space="preserve">图表：2019-2023年中国城市燃气行业规模以上企业数量</w:t>
      </w:r>
    </w:p>
    <w:p>
      <w:pPr>
        <w:spacing w:after="150"/>
      </w:pPr>
      <w:r>
        <w:rPr/>
        <w:t xml:space="preserve">图表：2019-2023年中国城市燃气行业亏损企业单位数</w:t>
      </w:r>
    </w:p>
    <w:p>
      <w:pPr>
        <w:spacing w:after="150"/>
      </w:pPr>
      <w:r>
        <w:rPr/>
        <w:t xml:space="preserve">图表：2019-2023年中国城市燃气行业亏损企业亏损总额</w:t>
      </w:r>
    </w:p>
    <w:p>
      <w:pPr>
        <w:spacing w:after="150"/>
      </w:pPr>
      <w:r>
        <w:rPr/>
        <w:t xml:space="preserve">图表：国内液化天然气进口区域分布情况</w:t>
      </w:r>
    </w:p>
    <w:p>
      <w:pPr>
        <w:spacing w:after="150"/>
      </w:pPr>
      <w:r>
        <w:rPr/>
        <w:t xml:space="preserve">图表：中国城市燃气供给结构分析</w:t>
      </w:r>
    </w:p>
    <w:p>
      <w:pPr>
        <w:spacing w:after="150"/>
      </w:pPr>
      <w:r>
        <w:rPr/>
        <w:t xml:space="preserve">图表：2018年中国城市燃气项目建设进展</w:t>
      </w:r>
    </w:p>
    <w:p>
      <w:pPr>
        <w:spacing w:after="150"/>
      </w:pPr>
      <w:r>
        <w:rPr/>
        <w:t xml:space="preserve">图表：2019-2023年全国天然气长输天然气管道布局</w:t>
      </w:r>
    </w:p>
    <w:p>
      <w:pPr>
        <w:spacing w:after="150"/>
      </w:pPr>
      <w:r>
        <w:rPr/>
        <w:t xml:space="preserve">图表：液化石油气各运输方式对比分析</w:t>
      </w:r>
    </w:p>
    <w:p>
      <w:pPr>
        <w:spacing w:after="150"/>
      </w:pPr>
      <w:r>
        <w:rPr/>
        <w:t xml:space="preserve">图表：我国城市人工煤气生产分布情况</w:t>
      </w:r>
    </w:p>
    <w:p>
      <w:pPr>
        <w:spacing w:after="150"/>
      </w:pPr>
      <w:r>
        <w:rPr/>
        <w:t xml:space="preserve">图表：我国城市人工煤气消费人口分析</w:t>
      </w:r>
    </w:p>
    <w:p>
      <w:pPr>
        <w:spacing w:after="150"/>
      </w:pPr>
      <w:r>
        <w:rPr/>
        <w:t xml:space="preserve">图表：广东省天然气供应损耗情况分析</w:t>
      </w:r>
    </w:p>
    <w:p>
      <w:pPr>
        <w:spacing w:after="150"/>
      </w:pPr>
      <w:r>
        <w:rPr/>
        <w:t xml:space="preserve">图表：广东省液化石油气供应损耗情况分析</w:t>
      </w:r>
    </w:p>
    <w:p>
      <w:pPr>
        <w:spacing w:after="150"/>
      </w:pPr>
      <w:r>
        <w:rPr/>
        <w:t xml:space="preserve">图表：内蒙古天然气供应损耗情况分析</w:t>
      </w:r>
    </w:p>
    <w:p>
      <w:pPr>
        <w:spacing w:after="150"/>
      </w:pPr>
      <w:r>
        <w:rPr/>
        <w:t xml:space="preserve">图表：内蒙古液化石油气供应损耗情况分析</w:t>
      </w:r>
    </w:p>
    <w:p>
      <w:pPr>
        <w:spacing w:after="150"/>
      </w:pPr>
      <w:r>
        <w:rPr/>
        <w:t xml:space="preserve">图表：江苏省天然气供应损耗情况分析</w:t>
      </w:r>
    </w:p>
    <w:p>
      <w:pPr>
        <w:spacing w:after="150"/>
      </w:pPr>
      <w:r>
        <w:rPr/>
        <w:t xml:space="preserve">图表：江苏省液化石油气供应损耗情况分析</w:t>
      </w:r>
    </w:p>
    <w:p>
      <w:pPr>
        <w:spacing w:after="150"/>
      </w:pPr>
      <w:r>
        <w:rPr/>
        <w:t xml:space="preserve">图表：南京天然气阶梯价格表</w:t>
      </w:r>
    </w:p>
    <w:p>
      <w:pPr>
        <w:spacing w:after="150"/>
      </w:pPr>
      <w:r>
        <w:rPr/>
        <w:t xml:space="preserve">图表：上海天然气供应损耗情况分析</w:t>
      </w:r>
    </w:p>
    <w:p>
      <w:pPr>
        <w:spacing w:after="150"/>
      </w:pPr>
      <w:r>
        <w:rPr/>
        <w:t xml:space="preserve">图表：河南省天然气供应损耗情况分析</w:t>
      </w:r>
    </w:p>
    <w:p>
      <w:pPr>
        <w:spacing w:after="150"/>
      </w:pPr>
      <w:r>
        <w:rPr/>
        <w:t xml:space="preserve">图表：河南省液化石油气供应损耗情况分析</w:t>
      </w:r>
    </w:p>
    <w:p>
      <w:pPr>
        <w:spacing w:after="150"/>
      </w:pPr>
      <w:r>
        <w:rPr/>
        <w:t xml:space="preserve">图表：河南省城市燃气市场价格分析</w:t>
      </w:r>
    </w:p>
    <w:p>
      <w:pPr>
        <w:spacing w:after="150"/>
      </w:pPr>
      <w:r>
        <w:rPr/>
        <w:t xml:space="preserve">图表：四川省天然气供应损耗情况分析</w:t>
      </w:r>
    </w:p>
    <w:p>
      <w:pPr>
        <w:spacing w:after="150"/>
      </w:pPr>
      <w:r>
        <w:rPr/>
        <w:t xml:space="preserve">图表：四川省液化石油气供应损耗情况分析</w:t>
      </w:r>
    </w:p>
    <w:p>
      <w:pPr>
        <w:spacing w:after="150"/>
      </w:pPr>
      <w:r>
        <w:rPr/>
        <w:t xml:space="preserve">图表：浙江省天然气供应损耗情况分析</w:t>
      </w:r>
    </w:p>
    <w:p>
      <w:pPr>
        <w:spacing w:after="150"/>
      </w:pPr>
      <w:r>
        <w:rPr/>
        <w:t xml:space="preserve">图表：浙江省液化石油气供应损耗情况分析</w:t>
      </w:r>
    </w:p>
    <w:p>
      <w:pPr>
        <w:spacing w:after="150"/>
      </w:pPr>
      <w:r>
        <w:rPr/>
        <w:t xml:space="preserve">图表：2017年天津天然气供应损耗情况分析</w:t>
      </w:r>
    </w:p>
    <w:p>
      <w:pPr>
        <w:spacing w:after="150"/>
      </w:pPr>
      <w:r>
        <w:rPr/>
        <w:t xml:space="preserve">图表：国内城市燃气市场主要竞争主体</w:t>
      </w:r>
    </w:p>
    <w:p>
      <w:pPr>
        <w:spacing w:after="150"/>
      </w:pPr>
      <w:r>
        <w:rPr/>
        <w:t xml:space="preserve">图表：国内外天然气运销模式对比</w:t>
      </w:r>
    </w:p>
    <w:p>
      <w:pPr>
        <w:spacing w:after="150"/>
      </w:pPr>
      <w:r>
        <w:rPr/>
        <w:t xml:space="preserve">图表：国内外天然气运销模式对比</w:t>
      </w:r>
    </w:p>
    <w:p>
      <w:pPr>
        <w:spacing w:after="150"/>
      </w:pPr>
      <w:r>
        <w:rPr/>
        <w:t xml:space="preserve">图表：国内外城市燃气零售商业务和运营对比</w:t>
      </w:r>
    </w:p>
    <w:p>
      <w:pPr>
        <w:spacing w:after="150"/>
      </w:pPr>
      <w:r>
        <w:rPr/>
        <w:t xml:space="preserve">图表：国内城市燃气企业拟在建项目</w:t>
      </w:r>
    </w:p>
    <w:p>
      <w:pPr>
        <w:spacing w:after="150"/>
      </w:pPr>
      <w:r>
        <w:rPr/>
        <w:t xml:space="preserve">图表：我国城市燃气不同规模企业经济指标占比</w:t>
      </w:r>
    </w:p>
    <w:p>
      <w:pPr>
        <w:spacing w:after="150"/>
      </w:pPr>
      <w:r>
        <w:rPr/>
        <w:t xml:space="preserve">图表：我国城市燃气不同性质企业经济指标对比</w:t>
      </w:r>
    </w:p>
    <w:p>
      <w:pPr>
        <w:spacing w:after="150"/>
      </w:pPr>
      <w:r>
        <w:rPr/>
        <w:t xml:space="preserve">图表：2019-2023年长春燃气财务风险指标</w:t>
      </w:r>
    </w:p>
    <w:p>
      <w:pPr>
        <w:spacing w:after="150"/>
      </w:pPr>
      <w:r>
        <w:rPr/>
        <w:t xml:space="preserve">图表：2019-2023年深圳燃气财务指标分析</w:t>
      </w:r>
    </w:p>
    <w:p>
      <w:pPr>
        <w:spacing w:after="150"/>
      </w:pPr>
      <w:r>
        <w:rPr/>
        <w:t xml:space="preserve">图表：2019-2023年大通燃气财务指标</w:t>
      </w:r>
    </w:p>
    <w:p>
      <w:pPr>
        <w:spacing w:after="150"/>
      </w:pPr>
      <w:r>
        <w:rPr/>
        <w:t xml:space="preserve">图表：2019-2023年陕天然气财务指标</w:t>
      </w:r>
    </w:p>
    <w:p>
      <w:pPr>
        <w:spacing w:after="150"/>
      </w:pPr>
      <w:r>
        <w:rPr/>
        <w:t xml:space="preserve">图表：2019-2023年中油中泰燃气主要财务指标</w:t>
      </w:r>
    </w:p>
    <w:p>
      <w:pPr>
        <w:spacing w:after="150"/>
      </w:pPr>
      <w:r>
        <w:rPr/>
        <w:t xml:space="preserve">图表：2019-2023年中油中泰燃气资产负债率</w:t>
      </w:r>
    </w:p>
    <w:p>
      <w:pPr>
        <w:spacing w:after="150"/>
      </w:pPr>
      <w:r>
        <w:rPr/>
        <w:t xml:space="preserve">图表：2019-2023年中油中泰燃气现金流量表</w:t>
      </w:r>
    </w:p>
    <w:p>
      <w:pPr>
        <w:spacing w:after="150"/>
      </w:pPr>
      <w:r>
        <w:rPr/>
        <w:t xml:space="preserve">图表：合肥燃气集团燃气收费标准</w:t>
      </w:r>
    </w:p>
    <w:p>
      <w:pPr>
        <w:spacing w:after="150"/>
      </w:pPr>
      <w:r>
        <w:rPr/>
        <w:t xml:space="preserve">图表：成都城市燃气公司服务网点分布</w:t>
      </w:r>
    </w:p>
    <w:p>
      <w:pPr>
        <w:spacing w:after="150"/>
      </w:pPr>
      <w:r>
        <w:rPr/>
        <w:t xml:space="preserve">图表：2024-2029年我国天然气行业发展主要指标图示</w:t>
      </w:r>
    </w:p>
    <w:p>
      <w:pPr>
        <w:spacing w:after="150"/>
      </w:pPr>
      <w:r>
        <w:rPr/>
        <w:t xml:space="preserve">图表：北京市燃气集团swot综合分析</w:t>
      </w:r>
    </w:p>
    <w:p>
      <w:pPr>
        <w:spacing w:after="150"/>
      </w:pPr>
      <w:r>
        <w:rPr/>
        <w:t xml:space="preserve">图表：邯郸市燃气市场占有率</w:t>
      </w:r>
    </w:p>
    <w:p>
      <w:pPr>
        <w:spacing w:after="150"/>
      </w:pPr>
      <w:r>
        <w:rPr/>
        <w:t xml:space="preserve">图表：目标市场细分图</w:t>
      </w:r>
    </w:p>
    <w:p>
      <w:pPr>
        <w:spacing w:after="150"/>
      </w:pPr>
      <w:r>
        <w:rPr/>
        <w:t xml:space="preserve">图表：营销部岗位分配图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中国城市燃气行业发展分析及发展战略研究报告(2024-2029版)</dc:title>
  <dc:description>中国城市燃气行业发展分析及发展战略研究报告(2024-2029版)</dc:description>
  <dc:subject>中国城市燃气行业发展分析及发展战略研究报告(2024-2029版)</dc:subject>
  <cp:keywords>研究报告</cp:keywords>
  <cp:category>研究报告</cp:category>
  <cp:lastModifiedBy>北京中道泰和信息咨询有限公司</cp:lastModifiedBy>
  <dcterms:created xsi:type="dcterms:W3CDTF">2024-01-29T20:44:59+08:00</dcterms:created>
  <dcterms:modified xsi:type="dcterms:W3CDTF">2024-01-29T20:44:59+08:00</dcterms:modified>
</cp:coreProperties>
</file>

<file path=docProps/custom.xml><?xml version="1.0" encoding="utf-8"?>
<Properties xmlns="http://schemas.openxmlformats.org/officeDocument/2006/custom-properties" xmlns:vt="http://schemas.openxmlformats.org/officeDocument/2006/docPropsVTypes"/>
</file>