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中国清热解毒用药行业市场深度调研及发展趋势与投资前景研究报告(2026-2031版)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热解毒用药行业竞争的不断加剧，大型企业间并购整合与资本运作日趋频繁，国内外优秀的清热解毒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热解毒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热解毒用药行业的市场走向和发展趋势。</w:t>
      </w:r>
    </w:p>
    <w:p>
      <w:pPr>
        <w:spacing w:after="150"/>
      </w:pPr>
      <w:r>
        <w:rPr/>
        <w:t xml:space="preserve">本报告专业!权威!报告根据清热解毒用药行业的发展轨迹及多年的实践经验，对中国清热解毒用药行业的内外部环境、行业发展现状、产业链发展状况、市场供需、竞争格局、标杆企业、发展趋势、机会风险、发展策略与投资建议等进行了分析，并重点分析了我国清热解毒用药行业将面临的机遇与挑战，对清热解毒用药行业未来的发展趋势及前景作出审慎分析与预测。是清热解毒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清热解毒用药行业概述</w:t>
      </w:r>
    </w:p>
    <w:p>
      <w:pPr>
        <w:spacing w:before="75" w:after="0"/>
      </w:pPr>
      <w:r>
        <w:rPr/>
        <w:t xml:space="preserve">第一节 清热解毒用药行业定义及分类</w:t>
      </w:r>
    </w:p>
    <w:p>
      <w:pPr>
        <w:spacing w:before="75" w:after="0"/>
      </w:pPr>
      <w:r>
        <w:rPr/>
        <w:t xml:space="preserve">一、清热解毒用药行业定义</w:t>
      </w:r>
    </w:p>
    <w:p>
      <w:pPr>
        <w:spacing w:before="75" w:after="0"/>
      </w:pPr>
      <w:r>
        <w:rPr/>
        <w:t xml:space="preserve">二、清热解毒用药相关分类</w:t>
      </w:r>
    </w:p>
    <w:p>
      <w:pPr>
        <w:spacing w:before="75" w:after="0"/>
      </w:pPr>
      <w:r>
        <w:rPr/>
        <w:t xml:space="preserve">第二节 报告范围与分析体系</w:t>
      </w:r>
    </w:p>
    <w:p>
      <w:pPr>
        <w:spacing w:before="75" w:after="0"/>
      </w:pPr>
      <w:r>
        <w:rPr/>
        <w:t xml:space="preserve">一、清热解毒用药行业报告范围界定</w:t>
      </w:r>
    </w:p>
    <w:p>
      <w:pPr>
        <w:spacing w:before="75" w:after="0"/>
      </w:pPr>
      <w:r>
        <w:rPr/>
        <w:t xml:space="preserve">二、清热解毒用药行业报告分析体系</w:t>
      </w:r>
    </w:p>
    <w:p>
      <w:pPr>
        <w:spacing w:before="75" w:after="0"/>
      </w:pPr>
      <w:r>
        <w:rPr>
          <w:b w:val="1"/>
          <w:bCs w:val="1"/>
        </w:rPr>
        <w:t xml:space="preserve">第二章 清热解毒用药行业发展环境分析</w:t>
      </w:r>
    </w:p>
    <w:p>
      <w:pPr>
        <w:spacing w:before="75" w:after="0"/>
      </w:pPr>
      <w:r>
        <w:rPr/>
        <w:t xml:space="preserve">第一节 清热解毒用药行业政治法律环境(p)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一、清热解毒用药产业社会环境</w:t>
      </w:r>
    </w:p>
    <w:p>
      <w:pPr>
        <w:spacing w:before="75" w:after="0"/>
      </w:pPr>
      <w:r>
        <w:rPr/>
        <w:t xml:space="preserve">二、社会环境对行业的影响</w:t>
      </w:r>
    </w:p>
    <w:p>
      <w:pPr>
        <w:spacing w:before="75" w:after="0"/>
      </w:pPr>
      <w:r>
        <w:rPr/>
        <w:t xml:space="preserve">三、清热解毒用药产业发展对社会发展的影响</w:t>
      </w:r>
    </w:p>
    <w:p>
      <w:pPr>
        <w:spacing w:before="75" w:after="0"/>
      </w:pPr>
      <w:r>
        <w:rPr/>
        <w:t xml:space="preserve">第四节 行业技术环境分析(t)</w:t>
      </w:r>
    </w:p>
    <w:p>
      <w:pPr>
        <w:spacing w:before="75" w:after="0"/>
      </w:pPr>
      <w:r>
        <w:rPr/>
        <w:t xml:space="preserve">一、清热解毒用药技术分析</w:t>
      </w:r>
    </w:p>
    <w:p>
      <w:pPr>
        <w:spacing w:before="75" w:after="0"/>
      </w:pPr>
      <w:r>
        <w:rPr/>
        <w:t xml:space="preserve">(1)技术水平总体发展情况</w:t>
      </w:r>
    </w:p>
    <w:p>
      <w:pPr>
        <w:spacing w:before="75" w:after="0"/>
      </w:pPr>
      <w:r>
        <w:rPr/>
        <w:t xml:space="preserve">(2)我国清热解毒用药行业新技术研究</w:t>
      </w:r>
    </w:p>
    <w:p>
      <w:pPr>
        <w:spacing w:before="75" w:after="0"/>
      </w:pPr>
      <w:r>
        <w:rPr/>
        <w:t xml:space="preserve">二、清热解毒用药技术发展水平</w:t>
      </w:r>
    </w:p>
    <w:p>
      <w:pPr>
        <w:spacing w:before="75" w:after="0"/>
      </w:pPr>
      <w:r>
        <w:rPr/>
        <w:t xml:space="preserve">(1)我国清热解毒用药行业技术水平所处阶段</w:t>
      </w:r>
    </w:p>
    <w:p>
      <w:pPr>
        <w:spacing w:before="75" w:after="0"/>
      </w:pPr>
      <w:r>
        <w:rPr/>
        <w:t xml:space="preserve">(2)与国外清热解毒用药行业的技术差距</w:t>
      </w:r>
    </w:p>
    <w:p>
      <w:pPr>
        <w:spacing w:before="75" w:after="0"/>
      </w:pPr>
      <w:r>
        <w:rPr/>
        <w:t xml:space="preserve">三、2021-2026年清热解毒用药技术发展分析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清热解毒用药行业市场发展现状与趋势分析</w:t>
      </w:r>
    </w:p>
    <w:p>
      <w:pPr>
        <w:spacing w:before="75" w:after="0"/>
      </w:pPr>
      <w:r>
        <w:rPr/>
        <w:t xml:space="preserve">第一节 国际清热解毒用药行业市场发展现状与趋势分析</w:t>
      </w:r>
    </w:p>
    <w:p>
      <w:pPr>
        <w:spacing w:before="75" w:after="0"/>
      </w:pPr>
      <w:r>
        <w:rPr/>
        <w:t xml:space="preserve">一、国际清热解毒用药市场规模分析</w:t>
      </w:r>
    </w:p>
    <w:p>
      <w:pPr>
        <w:spacing w:before="75" w:after="0"/>
      </w:pPr>
      <w:r>
        <w:rPr/>
        <w:t xml:space="preserve">二、国际清热解毒用药竞争格局分析</w:t>
      </w:r>
    </w:p>
    <w:p>
      <w:pPr>
        <w:spacing w:before="75" w:after="0"/>
      </w:pPr>
      <w:r>
        <w:rPr/>
        <w:t xml:space="preserve">三、国际清热解毒用药药企研发进展</w:t>
      </w:r>
    </w:p>
    <w:p>
      <w:pPr>
        <w:spacing w:before="75" w:after="0"/>
      </w:pPr>
      <w:r>
        <w:rPr/>
        <w:t xml:space="preserve">四、国际清热解毒用药市场发展趋势</w:t>
      </w:r>
    </w:p>
    <w:p>
      <w:pPr>
        <w:spacing w:before="75" w:after="0"/>
      </w:pPr>
      <w:r>
        <w:rPr/>
        <w:t xml:space="preserve">第二节 国内清热解毒用药行业市场发展现状与趋势分析</w:t>
      </w:r>
    </w:p>
    <w:p>
      <w:pPr>
        <w:spacing w:before="75" w:after="0"/>
      </w:pPr>
      <w:r>
        <w:rPr/>
        <w:t xml:space="preserve">一、国内清热解毒用药市场规模分析</w:t>
      </w:r>
    </w:p>
    <w:p>
      <w:pPr>
        <w:spacing w:before="75" w:after="0"/>
      </w:pPr>
      <w:r>
        <w:rPr/>
        <w:t xml:space="preserve">(1)国内清热解毒用药总体市场规模</w:t>
      </w:r>
    </w:p>
    <w:p>
      <w:pPr>
        <w:spacing w:before="75" w:after="0"/>
      </w:pPr>
      <w:r>
        <w:rPr/>
        <w:t xml:space="preserve">(2)清热解毒用药重点医院用药规模</w:t>
      </w:r>
    </w:p>
    <w:p>
      <w:pPr>
        <w:spacing w:before="75" w:after="0"/>
      </w:pPr>
      <w:r>
        <w:rPr/>
        <w:t xml:space="preserve">二、国内市场份额前10位清热解毒用药产品市场</w:t>
      </w:r>
    </w:p>
    <w:p>
      <w:pPr>
        <w:spacing w:before="75" w:after="0"/>
      </w:pPr>
      <w:r>
        <w:rPr/>
        <w:t xml:space="preserve">(1)市场份额前10位清热解毒用药种类</w:t>
      </w:r>
    </w:p>
    <w:p>
      <w:pPr>
        <w:spacing w:before="75" w:after="0"/>
      </w:pPr>
      <w:r>
        <w:rPr/>
        <w:t xml:space="preserve">(2)市场份额前10位清热解毒用药市场规模</w:t>
      </w:r>
    </w:p>
    <w:p>
      <w:pPr>
        <w:spacing w:before="75" w:after="0"/>
      </w:pPr>
      <w:r>
        <w:rPr/>
        <w:t xml:space="preserve">(3)市场份额前10位清热解毒用药市场集中度变化</w:t>
      </w:r>
    </w:p>
    <w:p>
      <w:pPr>
        <w:spacing w:before="75" w:after="0"/>
      </w:pPr>
      <w:r>
        <w:rPr/>
        <w:t xml:space="preserve">三、国内清热解毒用药主要厂家分析</w:t>
      </w:r>
    </w:p>
    <w:p>
      <w:pPr>
        <w:spacing w:before="75" w:after="0"/>
      </w:pPr>
      <w:r>
        <w:rPr/>
        <w:t xml:space="preserve">(1)清热解毒用药主要厂家市场销售规模</w:t>
      </w:r>
    </w:p>
    <w:p>
      <w:pPr>
        <w:spacing w:before="75" w:after="0"/>
      </w:pPr>
      <w:r>
        <w:rPr/>
        <w:t xml:space="preserve">(2)清热解毒用药主要厂家市场销售份额</w:t>
      </w:r>
    </w:p>
    <w:p>
      <w:pPr>
        <w:spacing w:before="75" w:after="0"/>
      </w:pPr>
      <w:r>
        <w:rPr/>
        <w:t xml:space="preserve">四、国内清热解毒用药区域市场竞争</w:t>
      </w:r>
    </w:p>
    <w:p>
      <w:pPr>
        <w:spacing w:before="75" w:after="0"/>
      </w:pPr>
      <w:r>
        <w:rPr/>
        <w:t xml:space="preserve">五、国内清热解毒用药市场发展趋势</w:t>
      </w:r>
    </w:p>
    <w:p>
      <w:pPr>
        <w:spacing w:before="75" w:after="0"/>
      </w:pPr>
      <w:r>
        <w:rPr>
          <w:b w:val="1"/>
          <w:bCs w:val="1"/>
        </w:rPr>
        <w:t xml:space="preserve">第四章 清热解毒用药行业主要产品市场现状与趋势分析</w:t>
      </w:r>
    </w:p>
    <w:p>
      <w:pPr>
        <w:spacing w:before="75" w:after="0"/>
      </w:pPr>
      <w:r>
        <w:rPr/>
        <w:t xml:space="preserve">第一节 清热解毒用药行业主要产品结构特征</w:t>
      </w:r>
    </w:p>
    <w:p>
      <w:pPr>
        <w:spacing w:before="75" w:after="0"/>
      </w:pPr>
      <w:r>
        <w:rPr/>
        <w:t xml:space="preserve">一、清热解毒用药行业产品结构特征分析</w:t>
      </w:r>
    </w:p>
    <w:p>
      <w:pPr>
        <w:spacing w:before="75" w:after="0"/>
      </w:pPr>
      <w:r>
        <w:rPr/>
        <w:t xml:space="preserve">二、清热解毒用药行业产品市场发展概况</w:t>
      </w:r>
    </w:p>
    <w:p>
      <w:pPr>
        <w:spacing w:before="75" w:after="0"/>
      </w:pPr>
      <w:r>
        <w:rPr/>
        <w:t xml:space="preserve">第二节 喜炎平注射液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痰热清注射液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血必净注射液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炎琥宁注射液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蒲地蓝消炎口服液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热毒宁注射液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丹参酮胶囊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一清胶囊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清开灵软胶囊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清热解毒口服液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第五章 中国清热解毒用药市场供需分析</w:t>
      </w:r>
    </w:p>
    <w:p>
      <w:pPr>
        <w:spacing w:before="75" w:after="0"/>
      </w:pPr>
      <w:r>
        <w:rPr/>
        <w:t xml:space="preserve">第一节 2021-2026年我国清热解毒用药市场供需分析</w:t>
      </w:r>
    </w:p>
    <w:p>
      <w:pPr>
        <w:spacing w:before="75" w:after="0"/>
      </w:pPr>
      <w:r>
        <w:rPr/>
        <w:t xml:space="preserve">一、我国清热解毒用药行业供给情况</w:t>
      </w:r>
    </w:p>
    <w:p>
      <w:pPr>
        <w:spacing w:before="75" w:after="0"/>
      </w:pPr>
      <w:r>
        <w:rPr/>
        <w:t xml:space="preserve">(1)我国清热解毒用药行业供给分析</w:t>
      </w:r>
    </w:p>
    <w:p>
      <w:pPr>
        <w:spacing w:before="75" w:after="0"/>
      </w:pPr>
      <w:r>
        <w:rPr/>
        <w:t xml:space="preserve">(2)清热解毒用药重点企业供给及占有份额</w:t>
      </w:r>
    </w:p>
    <w:p>
      <w:pPr>
        <w:spacing w:before="75" w:after="0"/>
      </w:pPr>
      <w:r>
        <w:rPr/>
        <w:t xml:space="preserve">二、我国清热解毒用药行业需求情况</w:t>
      </w:r>
    </w:p>
    <w:p>
      <w:pPr>
        <w:spacing w:before="75" w:after="0"/>
      </w:pPr>
      <w:r>
        <w:rPr/>
        <w:t xml:space="preserve">(1)清热解毒用药行业需求市场</w:t>
      </w:r>
    </w:p>
    <w:p>
      <w:pPr>
        <w:spacing w:before="75" w:after="0"/>
      </w:pPr>
      <w:r>
        <w:rPr/>
        <w:t xml:space="preserve">(2)清热解毒用药行业客户结构</w:t>
      </w:r>
    </w:p>
    <w:p>
      <w:pPr>
        <w:spacing w:before="75" w:after="0"/>
      </w:pPr>
      <w:r>
        <w:rPr/>
        <w:t xml:space="preserve">(3)清热解毒用药行业需求的地区差异</w:t>
      </w:r>
    </w:p>
    <w:p>
      <w:pPr>
        <w:spacing w:before="75" w:after="0"/>
      </w:pPr>
      <w:r>
        <w:rPr/>
        <w:t xml:space="preserve">三、我国清热解毒用药行业供需平衡分析</w:t>
      </w:r>
    </w:p>
    <w:p>
      <w:pPr>
        <w:spacing w:before="75" w:after="0"/>
      </w:pPr>
      <w:r>
        <w:rPr/>
        <w:t xml:space="preserve">第二节 2026-2031年清热解毒用药市场应用及需求预测</w:t>
      </w:r>
    </w:p>
    <w:p>
      <w:pPr>
        <w:spacing w:before="75" w:after="0"/>
      </w:pPr>
      <w:r>
        <w:rPr/>
        <w:t xml:space="preserve">一、清热解毒用药应用市场总体需求分析</w:t>
      </w:r>
    </w:p>
    <w:p>
      <w:pPr>
        <w:spacing w:before="75" w:after="0"/>
      </w:pPr>
      <w:r>
        <w:rPr/>
        <w:t xml:space="preserve">(1)清热解毒用药应用市场需求特征</w:t>
      </w:r>
    </w:p>
    <w:p>
      <w:pPr>
        <w:spacing w:before="75" w:after="0"/>
      </w:pPr>
      <w:r>
        <w:rPr/>
        <w:t xml:space="preserve">(2)清热解毒用药应用市场需求总规模</w:t>
      </w:r>
    </w:p>
    <w:p>
      <w:pPr>
        <w:spacing w:before="75" w:after="0"/>
      </w:pPr>
      <w:r>
        <w:rPr/>
        <w:t xml:space="preserve">二、2026-2031年清热解毒用药行业领域需求量预测</w:t>
      </w:r>
    </w:p>
    <w:p>
      <w:pPr>
        <w:spacing w:before="75" w:after="0"/>
      </w:pPr>
      <w:r>
        <w:rPr/>
        <w:t xml:space="preserve">(1)2026-2031年清热解毒用药行业领域需求产品功能预测</w:t>
      </w:r>
    </w:p>
    <w:p>
      <w:pPr>
        <w:spacing w:before="75" w:after="0"/>
      </w:pPr>
      <w:r>
        <w:rPr/>
        <w:t xml:space="preserve">(2)2026-2031年清热解毒用药行业领域需求市场格局预测</w:t>
      </w:r>
    </w:p>
    <w:p>
      <w:pPr>
        <w:spacing w:before="75" w:after="0"/>
      </w:pPr>
      <w:r>
        <w:rPr/>
        <w:t xml:space="preserve">三、2026-2031年重点行业清热解毒用药产品需求分析预测</w:t>
      </w:r>
    </w:p>
    <w:p>
      <w:pPr>
        <w:spacing w:before="75" w:after="0"/>
      </w:pPr>
      <w:r>
        <w:rPr>
          <w:b w:val="1"/>
          <w:bCs w:val="1"/>
        </w:rPr>
        <w:t xml:space="preserve">第六章 清热解毒用药行业领先企业分析</w:t>
      </w:r>
    </w:p>
    <w:p>
      <w:pPr>
        <w:spacing w:before="75" w:after="0"/>
      </w:pPr>
      <w:r>
        <w:rPr/>
        <w:t xml:space="preserve">第一节 清热解毒用药领先企业发展概况</w:t>
      </w:r>
    </w:p>
    <w:p>
      <w:pPr>
        <w:spacing w:before="75" w:after="0"/>
      </w:pPr>
      <w:r>
        <w:rPr/>
        <w:t xml:space="preserve">第二节 清热解毒用药领先企业个案分析</w:t>
      </w:r>
    </w:p>
    <w:p>
      <w:pPr>
        <w:spacing w:before="75" w:after="0"/>
      </w:pPr>
      <w:r>
        <w:rPr/>
        <w:t xml:space="preserve">一、江西青峰药业有限公司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二、上海凯宝药业有限公司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三、重庆药友制药有限责任公司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五、江苏济川制药有限公司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六、四川成都康弘制药有限公司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七、河北兴隆希力药业有限公司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八、江苏康缘药业股份有限公司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九、广东广州白云山明兴制药有限公司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十、江西济民可信药业有限公司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b w:val="1"/>
          <w:bCs w:val="1"/>
        </w:rPr>
        <w:t xml:space="preserve">第七章 2026-2031年中国清热解毒用药行业发展趋势与前景分析</w:t>
      </w:r>
    </w:p>
    <w:p>
      <w:pPr>
        <w:spacing w:before="75" w:after="0"/>
      </w:pPr>
      <w:r>
        <w:rPr/>
        <w:t xml:space="preserve">第一节 2026-2031年中国清热解毒用药行业投资前景分析</w:t>
      </w:r>
    </w:p>
    <w:p>
      <w:pPr>
        <w:spacing w:before="75" w:after="0"/>
      </w:pPr>
      <w:r>
        <w:rPr/>
        <w:t xml:space="preserve">一、清热解毒用药行业发展前景</w:t>
      </w:r>
    </w:p>
    <w:p>
      <w:pPr>
        <w:spacing w:before="75" w:after="0"/>
      </w:pPr>
      <w:r>
        <w:rPr/>
        <w:t xml:space="preserve">二、清热解毒用药发展趋势分析</w:t>
      </w:r>
    </w:p>
    <w:p>
      <w:pPr>
        <w:spacing w:before="75" w:after="0"/>
      </w:pPr>
      <w:r>
        <w:rPr/>
        <w:t xml:space="preserve">三、清热解毒用药市场前景分析</w:t>
      </w:r>
    </w:p>
    <w:p>
      <w:pPr>
        <w:spacing w:before="75" w:after="0"/>
      </w:pPr>
      <w:r>
        <w:rPr/>
        <w:t xml:space="preserve">第二节 2026-2031年中国清热解毒用药行业投资风险分析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2026-2031年清热解毒用药行业投资策略及建议</w:t>
      </w:r>
    </w:p>
    <w:p>
      <w:pPr>
        <w:spacing w:before="75" w:after="0"/>
      </w:pPr>
      <w:r>
        <w:rPr>
          <w:b w:val="1"/>
          <w:bCs w:val="1"/>
        </w:rPr>
        <w:t xml:space="preserve">第八章 清热解毒用药企业投资战略与客户策略分析</w:t>
      </w:r>
    </w:p>
    <w:p>
      <w:pPr>
        <w:spacing w:before="75" w:after="0"/>
      </w:pPr>
      <w:r>
        <w:rPr/>
        <w:t xml:space="preserve">第一节 清热解毒用药企业发展战略规划背景意义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清热解毒用药企业战略规划制定依据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清热解毒用药企业战略规划策略分析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清热解毒用药企业重点客户战略实施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图表：清热解毒用药行业报告分析体系</w:t>
      </w:r>
    </w:p>
    <w:p>
      <w:pPr>
        <w:spacing w:before="75" w:after="0"/>
      </w:pPr>
      <w:r>
        <w:rPr/>
        <w:t xml:space="preserve">图表：全球清热解毒用药市场规模分析(单位：亿美元，%)</w:t>
      </w:r>
    </w:p>
    <w:p>
      <w:pPr>
        <w:spacing w:before="75" w:after="0"/>
      </w:pPr>
      <w:r>
        <w:rPr/>
        <w:t xml:space="preserve">图表：中国清热解毒用药市场规模分析(单位：亿元，%)</w:t>
      </w:r>
    </w:p>
    <w:p>
      <w:pPr>
        <w:spacing w:before="75" w:after="0"/>
      </w:pPr>
      <w:r>
        <w:rPr/>
        <w:t xml:space="preserve">图表：中国清热解毒用药样本医院市场规模及增速(单位：万元，%)</w:t>
      </w:r>
    </w:p>
    <w:p>
      <w:pPr>
        <w:spacing w:before="75" w:after="0"/>
      </w:pPr>
      <w:r>
        <w:rPr/>
        <w:t xml:space="preserve">图表：市场份额前10位清热解毒用药种类及市场份额(单位：%)</w:t>
      </w:r>
    </w:p>
    <w:p>
      <w:pPr>
        <w:spacing w:before="75" w:after="0"/>
      </w:pPr>
      <w:r>
        <w:rPr/>
        <w:t xml:space="preserve">图表：市场份额前10位清热解毒用药市场规模及增长(单位：万元，%)</w:t>
      </w:r>
    </w:p>
    <w:p>
      <w:pPr>
        <w:spacing w:before="75" w:after="0"/>
      </w:pPr>
      <w:r>
        <w:rPr/>
        <w:t xml:space="preserve">图表：市场份额前10位清热解毒用药市场集中度变化(单位：%)</w:t>
      </w:r>
    </w:p>
    <w:p>
      <w:pPr>
        <w:spacing w:before="75" w:after="0"/>
      </w:pPr>
      <w:r>
        <w:rPr/>
        <w:t xml:space="preserve">图表：市场份额前10位清热解毒用药生产厂家市场销售规模(单位：万元，%)</w:t>
      </w:r>
    </w:p>
    <w:p>
      <w:pPr>
        <w:spacing w:before="75" w:after="0"/>
      </w:pPr>
      <w:r>
        <w:rPr/>
        <w:t xml:space="preserve">图表：市场份额前10位清热解毒用药生产企业市场比重变化(单位：%)</w:t>
      </w:r>
    </w:p>
    <w:p>
      <w:pPr>
        <w:spacing w:before="75" w:after="0"/>
      </w:pPr>
      <w:r>
        <w:rPr/>
        <w:t xml:space="preserve">图表：国内清热解毒用药主要厂家市场销售份额(单位：%)</w:t>
      </w:r>
    </w:p>
    <w:p>
      <w:pPr>
        <w:spacing w:before="75" w:after="0"/>
      </w:pPr>
      <w:r>
        <w:rPr/>
        <w:t xml:space="preserve">图表：国内清热解毒用药市场竞争格局(按区域市场)(单位：%)</w:t>
      </w:r>
    </w:p>
    <w:p>
      <w:pPr>
        <w:spacing w:before="75" w:after="0"/>
      </w:pPr>
      <w:r>
        <w:rPr/>
        <w:t xml:space="preserve">图表：2026-2031年中国清热解毒用药市场规模预测(单位：亿元)</w:t>
      </w:r>
    </w:p>
    <w:p>
      <w:pPr>
        <w:spacing w:before="75" w:after="0"/>
      </w:pPr>
      <w:r>
        <w:rPr/>
        <w:t xml:space="preserve">图表：十六个重点城市样本医院清热解毒用药产品格局(单位：%)</w:t>
      </w:r>
    </w:p>
    <w:p>
      <w:pPr>
        <w:spacing w:before="75" w:after="0"/>
      </w:pPr>
      <w:r>
        <w:rPr/>
        <w:t xml:space="preserve">图表：市场份额前10位清热解毒用药销售增长率(单位：%)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中国清热解毒用药行业市场深度调研及发展趋势与投资前景研究报告(2026-2031版)</dc:title>
  <dc:description>中国清热解毒用药行业市场深度调研及发展趋势与投资前景研究报告(2026-2031版)</dc:description>
  <dc:subject>中国清热解毒用药行业市场深度调研及发展趋势与投资前景研究报告(2026-2031版)</dc:subject>
  <cp:keywords>研究报告</cp:keywords>
  <cp:category>研究报告</cp:category>
  <cp:lastModifiedBy>北京中道泰和信息咨询有限公司</cp:lastModifiedBy>
  <dcterms:created xsi:type="dcterms:W3CDTF">2026-04-01T06:43:10+08:00</dcterms:created>
  <dcterms:modified xsi:type="dcterms:W3CDTF">2026-04-01T06:43:10+08:00</dcterms:modified>
</cp:coreProperties>
</file>

<file path=docProps/custom.xml><?xml version="1.0" encoding="utf-8"?>
<Properties xmlns="http://schemas.openxmlformats.org/officeDocument/2006/custom-properties" xmlns:vt="http://schemas.openxmlformats.org/officeDocument/2006/docPropsVTypes"/>
</file>