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中国远程教育行业发展分析及发展前景与趋势预测研究报告(2025-2030版)</w:t>
      </w:r>
    </w:p>
    <w:p>
      <w:pPr>
        <w:spacing w:after="150"/>
      </w:pPr>
      <w:r>
        <w:rPr>
          <w:b w:val="1"/>
          <w:bCs w:val="1"/>
        </w:rPr>
        <w:t xml:space="preserve">报告简介</w:t>
      </w:r>
    </w:p>
    <w:p>
      <w:pPr>
        <w:spacing w:after="150"/>
      </w:pPr>
      <w:r>
        <w:rPr/>
        <w:t xml:space="preserve">远程教育，在教育部已出台的一些文件中，也称现代远程教育为网络教育，是成人教育学历中的一种。是指使用电视及互联网等传播媒体的教学模式，它突破了时空的界线，有别于传统的在校住宿的教学模式。使用这种教学模式的学生，通常是业余进修者。由于不需要到特定地点上课，因此可以随时随地上课。学生亦可以透过电视广播、互联网、辅导专线、课研社、面授(函授)等多种不同管道互助学习。是现代信息技术应用于教育后产生的新概念，即运用网络技术与环境开展的教育。招生对象不受年龄和先前学历限制，为广大已步入社会的群众提供了学历提升的机会。</w:t>
      </w:r>
    </w:p>
    <w:p>
      <w:pPr>
        <w:spacing w:after="150"/>
      </w:pPr>
      <w:r>
        <w:rPr/>
        <w:t xml:space="preserve">在激烈的市场竞争中，企业及投资者能否做出适时有效的市场决策是制胜的关键。远程教育行业研究报告就是为了解行情、分析环境提供依据，是企业了解市场和把握发展方向的重要手段，是辅助企业决策的重要工具。报告根据远程教育行业监测统计数据指标体系，研究一定时期内中国远程教育行业现状、变化及趋势。远程教育报告有助于企业及投资者洞察中国远程教育行业市场供需行为，评估中国远程教育行业投资价值，为相关企业提供第三方的决策支持。报告内容有助于远程教育行业企业、投资者了解市场供需情况，并可以为企业市场推广计划的制定提供第三方决策支持。该报告第一时间为客户提供中国远程教育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远程教育行业市场发展状况、关联行业发展状况、行业竞争状况、优势企业发展状况、消费现状以及行业营销进行了深入的分析，在总结中国远程教育行业发展历程的基础上，结合新时期的各方面因素，对中国远程教育行业的发展趋势给予了细致和审慎的预测论证。本报告是远程教育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远程教育行业发展概述</w:t>
      </w:r>
    </w:p>
    <w:p>
      <w:pPr>
        <w:spacing w:before="75" w:after="0"/>
      </w:pPr>
      <w:r>
        <w:rPr/>
        <w:t xml:space="preserve">第一节 远程教育的概念</w:t>
      </w:r>
    </w:p>
    <w:p>
      <w:pPr>
        <w:spacing w:before="75" w:after="0"/>
      </w:pPr>
      <w:r>
        <w:rPr/>
        <w:t xml:space="preserve">一、远程教育的特点</w:t>
      </w:r>
    </w:p>
    <w:p>
      <w:pPr>
        <w:spacing w:before="75" w:after="0"/>
      </w:pPr>
      <w:r>
        <w:rPr/>
        <w:t xml:space="preserve">二、远程教育的分类</w:t>
      </w:r>
    </w:p>
    <w:p>
      <w:pPr>
        <w:spacing w:before="75" w:after="0"/>
      </w:pPr>
      <w:r>
        <w:rPr/>
        <w:t xml:space="preserve">第二节 远程教育行业发展成熟度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远程教育市场特征分析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全球远程教育行业发展分析</w:t>
      </w:r>
    </w:p>
    <w:p>
      <w:pPr>
        <w:spacing w:before="75" w:after="0"/>
      </w:pPr>
      <w:r>
        <w:rPr/>
        <w:t xml:space="preserve">第一节 全球远程教育行业发展分析</w:t>
      </w:r>
    </w:p>
    <w:p>
      <w:pPr>
        <w:spacing w:before="75" w:after="0"/>
      </w:pPr>
      <w:r>
        <w:rPr/>
        <w:t xml:space="preserve">一、世界远程教育行业发展分析</w:t>
      </w:r>
    </w:p>
    <w:p>
      <w:pPr>
        <w:spacing w:before="75" w:after="0"/>
      </w:pPr>
      <w:r>
        <w:rPr/>
        <w:t xml:space="preserve">二、2020-2025年世界远程教育行业发展分析</w:t>
      </w:r>
    </w:p>
    <w:p>
      <w:pPr>
        <w:spacing w:before="75" w:after="0"/>
      </w:pPr>
      <w:r>
        <w:rPr/>
        <w:t xml:space="preserve">三、世界远程教育行业发展分析</w:t>
      </w:r>
    </w:p>
    <w:p>
      <w:pPr>
        <w:spacing w:before="75" w:after="0"/>
      </w:pPr>
      <w:r>
        <w:rPr/>
        <w:t xml:space="preserve">第二节 全球远程教育市场分析</w:t>
      </w:r>
    </w:p>
    <w:p>
      <w:pPr>
        <w:spacing w:before="75" w:after="0"/>
      </w:pPr>
      <w:r>
        <w:rPr/>
        <w:t xml:space="preserve">一、全球远程教育需求分析</w:t>
      </w:r>
    </w:p>
    <w:p>
      <w:pPr>
        <w:spacing w:before="75" w:after="0"/>
      </w:pPr>
      <w:r>
        <w:rPr/>
        <w:t xml:space="preserve">二、欧美远程教育需求分析</w:t>
      </w:r>
    </w:p>
    <w:p>
      <w:pPr>
        <w:spacing w:before="75" w:after="0"/>
      </w:pPr>
      <w:r>
        <w:rPr/>
        <w:t xml:space="preserve">三、中外远程教育市场对比</w:t>
      </w:r>
    </w:p>
    <w:p>
      <w:pPr>
        <w:spacing w:before="75" w:after="0"/>
      </w:pPr>
      <w:r>
        <w:rPr/>
        <w:t xml:space="preserve">第三节 2020-2025年主要国家或地区远程教育行业发展分析</w:t>
      </w:r>
    </w:p>
    <w:p>
      <w:pPr>
        <w:spacing w:before="75" w:after="0"/>
      </w:pPr>
      <w:r>
        <w:rPr/>
        <w:t xml:space="preserve">一、2020-2025年美国远程教育行业分析</w:t>
      </w:r>
    </w:p>
    <w:p>
      <w:pPr>
        <w:spacing w:before="75" w:after="0"/>
      </w:pPr>
      <w:r>
        <w:rPr/>
        <w:t xml:space="preserve">二、2020-2025年日本远程教育行业分析</w:t>
      </w:r>
    </w:p>
    <w:p>
      <w:pPr>
        <w:spacing w:before="75" w:after="0"/>
      </w:pPr>
      <w:r>
        <w:rPr/>
        <w:t xml:space="preserve">三、2020-2025年欧洲远程教育行业分析</w:t>
      </w:r>
    </w:p>
    <w:p>
      <w:pPr>
        <w:spacing w:before="75" w:after="0"/>
      </w:pPr>
      <w:r>
        <w:rPr>
          <w:b w:val="1"/>
          <w:bCs w:val="1"/>
        </w:rPr>
        <w:t xml:space="preserve">第三章 我国远程教育行业发展分析</w:t>
      </w:r>
    </w:p>
    <w:p>
      <w:pPr>
        <w:spacing w:before="75" w:after="0"/>
      </w:pPr>
      <w:r>
        <w:rPr/>
        <w:t xml:space="preserve">第一节 中国远程教育行业发展状况</w:t>
      </w:r>
    </w:p>
    <w:p>
      <w:pPr>
        <w:spacing w:before="75" w:after="0"/>
      </w:pPr>
      <w:r>
        <w:rPr/>
        <w:t xml:space="preserve">一、远程教育行业发展状况分析</w:t>
      </w:r>
    </w:p>
    <w:p>
      <w:pPr>
        <w:spacing w:before="75" w:after="0"/>
      </w:pPr>
      <w:r>
        <w:rPr/>
        <w:t xml:space="preserve">二、中国远程教育行业发展动态</w:t>
      </w:r>
    </w:p>
    <w:p>
      <w:pPr>
        <w:spacing w:before="75" w:after="0"/>
      </w:pPr>
      <w:r>
        <w:rPr/>
        <w:t xml:space="preserve">三、远程教育行业经营业绩分析</w:t>
      </w:r>
    </w:p>
    <w:p>
      <w:pPr>
        <w:spacing w:before="75" w:after="0"/>
      </w:pPr>
      <w:r>
        <w:rPr/>
        <w:t xml:space="preserve">四、我国远程教育行业发展热点</w:t>
      </w:r>
    </w:p>
    <w:p>
      <w:pPr>
        <w:spacing w:before="75" w:after="0"/>
      </w:pPr>
      <w:r>
        <w:rPr/>
        <w:t xml:space="preserve">第二节 中国远程教育市场供需状况</w:t>
      </w:r>
    </w:p>
    <w:p>
      <w:pPr>
        <w:spacing w:before="75" w:after="0"/>
      </w:pPr>
      <w:r>
        <w:rPr/>
        <w:t xml:space="preserve">一、中国远程教育行业供给能力</w:t>
      </w:r>
    </w:p>
    <w:p>
      <w:pPr>
        <w:spacing w:before="75" w:after="0"/>
      </w:pPr>
      <w:r>
        <w:rPr/>
        <w:t xml:space="preserve">二、中国远程教育市场供给分析</w:t>
      </w:r>
    </w:p>
    <w:p>
      <w:pPr>
        <w:spacing w:before="75" w:after="0"/>
      </w:pPr>
      <w:r>
        <w:rPr/>
        <w:t xml:space="preserve">三、中国远程教育市场需求分析</w:t>
      </w:r>
    </w:p>
    <w:p>
      <w:pPr>
        <w:spacing w:before="75" w:after="0"/>
      </w:pPr>
      <w:r>
        <w:rPr/>
        <w:t xml:space="preserve">第三节 2020-2025年我国远程教育市场分析</w:t>
      </w:r>
    </w:p>
    <w:p>
      <w:pPr>
        <w:spacing w:before="75" w:after="0"/>
      </w:pPr>
      <w:r>
        <w:rPr/>
        <w:t xml:space="preserve">一、2020-2025年远程教育市场分析</w:t>
      </w:r>
    </w:p>
    <w:p>
      <w:pPr>
        <w:spacing w:before="75" w:after="0"/>
      </w:pPr>
      <w:r>
        <w:rPr/>
        <w:t xml:space="preserve">二、远程教育市场分析</w:t>
      </w:r>
    </w:p>
    <w:p>
      <w:pPr>
        <w:spacing w:before="75" w:after="0"/>
      </w:pPr>
      <w:r>
        <w:rPr>
          <w:b w:val="1"/>
          <w:bCs w:val="1"/>
        </w:rPr>
        <w:t xml:space="preserve">第四章 远程教育行业竞争格局分析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远程教育行业主要企业竞争力分析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2020-2025年远程教育行业竞争格局分析</w:t>
      </w:r>
    </w:p>
    <w:p>
      <w:pPr>
        <w:spacing w:before="75" w:after="0"/>
      </w:pPr>
      <w:r>
        <w:rPr/>
        <w:t xml:space="preserve">一、远程教育行业竞争分析</w:t>
      </w:r>
    </w:p>
    <w:p>
      <w:pPr>
        <w:spacing w:before="75" w:after="0"/>
      </w:pPr>
      <w:r>
        <w:rPr/>
        <w:t xml:space="preserve">二、中外远程教育产品竞争分析</w:t>
      </w:r>
    </w:p>
    <w:p>
      <w:pPr>
        <w:spacing w:before="75" w:after="0"/>
      </w:pPr>
      <w:r>
        <w:rPr/>
        <w:t xml:space="preserve">三、2020-2025年国内外远程教育竞争分析</w:t>
      </w:r>
    </w:p>
    <w:p>
      <w:pPr>
        <w:spacing w:before="75" w:after="0"/>
      </w:pPr>
      <w:r>
        <w:rPr/>
        <w:t xml:space="preserve">四、2020-2025年我国远程教育市场竞争分析</w:t>
      </w:r>
    </w:p>
    <w:p>
      <w:pPr>
        <w:spacing w:before="75" w:after="0"/>
      </w:pPr>
      <w:r>
        <w:rPr/>
        <w:t xml:space="preserve">五、2025-2030年国内主要远程教育企业动向</w:t>
      </w:r>
    </w:p>
    <w:p>
      <w:pPr>
        <w:spacing w:before="75" w:after="0"/>
      </w:pPr>
      <w:r>
        <w:rPr>
          <w:b w:val="1"/>
          <w:bCs w:val="1"/>
        </w:rPr>
        <w:t xml:space="preserve">第五章 远程教育企业竞争策略分析</w:t>
      </w:r>
    </w:p>
    <w:p>
      <w:pPr>
        <w:spacing w:before="75" w:after="0"/>
      </w:pPr>
      <w:r>
        <w:rPr/>
        <w:t xml:space="preserve">第一节 远程教育市场竞争策略分析</w:t>
      </w:r>
    </w:p>
    <w:p>
      <w:pPr>
        <w:spacing w:before="75" w:after="0"/>
      </w:pPr>
      <w:r>
        <w:rPr/>
        <w:t xml:space="preserve">一、2020-2025年远程教育市场增长潜力分析</w:t>
      </w:r>
    </w:p>
    <w:p>
      <w:pPr>
        <w:spacing w:before="75" w:after="0"/>
      </w:pPr>
      <w:r>
        <w:rPr/>
        <w:t xml:space="preserve">二、现有远程教育行业竞争策略分析</w:t>
      </w:r>
    </w:p>
    <w:p>
      <w:pPr>
        <w:spacing w:before="75" w:after="0"/>
      </w:pPr>
      <w:r>
        <w:rPr/>
        <w:t xml:space="preserve">第二节 远程教育企业竞争策略分析</w:t>
      </w:r>
    </w:p>
    <w:p>
      <w:pPr>
        <w:spacing w:before="75" w:after="0"/>
      </w:pPr>
      <w:r>
        <w:rPr/>
        <w:t xml:space="preserve">一、2025-2030年我国远程教育市场竞争趋势</w:t>
      </w:r>
    </w:p>
    <w:p>
      <w:pPr>
        <w:spacing w:before="75" w:after="0"/>
      </w:pPr>
      <w:r>
        <w:rPr/>
        <w:t xml:space="preserve">二、2025-2030年远程教育行业竞争格局展望</w:t>
      </w:r>
    </w:p>
    <w:p>
      <w:pPr>
        <w:spacing w:before="75" w:after="0"/>
      </w:pPr>
      <w:r>
        <w:rPr/>
        <w:t xml:space="preserve">三、2025-2030年远程教育行业竞争策略分析</w:t>
      </w:r>
    </w:p>
    <w:p>
      <w:pPr>
        <w:spacing w:before="75" w:after="0"/>
      </w:pPr>
      <w:r>
        <w:rPr>
          <w:b w:val="1"/>
          <w:bCs w:val="1"/>
        </w:rPr>
        <w:t xml:space="preserve">第六章 主要远程教育企业竞争分析</w:t>
      </w:r>
    </w:p>
    <w:p>
      <w:pPr>
        <w:spacing w:before="75" w:after="0"/>
      </w:pPr>
      <w:r>
        <w:rPr/>
        <w:t xml:space="preserve">第一节 新东方教育科技集团有限公司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北京世纪好未来教育科技有限公司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沪江教育科技(上海)股份有限公司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北京大米科技有限公司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北京猿力教育科技有限公司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小船出海教育科技(北京)有限公司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北京创意麦奇教育信息咨询有限公司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北京东大正保科技有限公司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北京百家互联科技有限公司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上海合煦信息科技有限公司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远程教育行业发展趋势分析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远程教育行业发展趋势分析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2025-2030年中国远程教育市场趋势分析</w:t>
      </w:r>
    </w:p>
    <w:p>
      <w:pPr>
        <w:spacing w:before="75" w:after="0"/>
      </w:pPr>
      <w:r>
        <w:rPr/>
        <w:t xml:space="preserve">一、2020-2025年远程教育市场趋势总结</w:t>
      </w:r>
    </w:p>
    <w:p>
      <w:pPr>
        <w:spacing w:before="75" w:after="0"/>
      </w:pPr>
      <w:r>
        <w:rPr/>
        <w:t xml:space="preserve">二、2025-2030年远程教育发展趋势分析</w:t>
      </w:r>
    </w:p>
    <w:p>
      <w:pPr>
        <w:spacing w:before="75" w:after="0"/>
      </w:pPr>
      <w:r>
        <w:rPr/>
        <w:t xml:space="preserve">三、2025-2030年远程教育市场发展空间</w:t>
      </w:r>
    </w:p>
    <w:p>
      <w:pPr>
        <w:spacing w:before="75" w:after="0"/>
      </w:pPr>
      <w:r>
        <w:rPr/>
        <w:t xml:space="preserve">四、2025-2030年远程教育产业政策趋向</w:t>
      </w:r>
    </w:p>
    <w:p>
      <w:pPr>
        <w:spacing w:before="75" w:after="0"/>
      </w:pPr>
      <w:r>
        <w:rPr>
          <w:b w:val="1"/>
          <w:bCs w:val="1"/>
        </w:rPr>
        <w:t xml:space="preserve">第八章 未来远程教育行业发展预测</w:t>
      </w:r>
    </w:p>
    <w:p>
      <w:pPr>
        <w:spacing w:before="75" w:after="0"/>
      </w:pPr>
      <w:r>
        <w:rPr/>
        <w:t xml:space="preserve">第一节 未来远程教育需求与市场预测</w:t>
      </w:r>
    </w:p>
    <w:p>
      <w:pPr>
        <w:spacing w:before="75" w:after="0"/>
      </w:pPr>
      <w:r>
        <w:rPr/>
        <w:t xml:space="preserve">一、2025-2030年远程教育市场规模预测</w:t>
      </w:r>
    </w:p>
    <w:p>
      <w:pPr>
        <w:spacing w:before="75" w:after="0"/>
      </w:pPr>
      <w:r>
        <w:rPr/>
        <w:t xml:space="preserve">二、2025-2030年远程教育行业总资产预测</w:t>
      </w:r>
    </w:p>
    <w:p>
      <w:pPr>
        <w:spacing w:before="75" w:after="0"/>
      </w:pPr>
      <w:r>
        <w:rPr/>
        <w:t xml:space="preserve">第二节 2025-2030年中国远程教育行业供需预测</w:t>
      </w:r>
    </w:p>
    <w:p>
      <w:pPr>
        <w:spacing w:before="75" w:after="0"/>
      </w:pPr>
      <w:r>
        <w:rPr/>
        <w:t xml:space="preserve">一、2025-2030年中国远程教育供给预测</w:t>
      </w:r>
    </w:p>
    <w:p>
      <w:pPr>
        <w:spacing w:before="75" w:after="0"/>
      </w:pPr>
      <w:r>
        <w:rPr/>
        <w:t xml:space="preserve">二、2025-2030年中国远程教育需求预测</w:t>
      </w:r>
    </w:p>
    <w:p>
      <w:pPr>
        <w:spacing w:before="75" w:after="0"/>
      </w:pPr>
      <w:r>
        <w:rPr/>
        <w:t xml:space="preserve">三、2025-2030年中国远程教育供需平衡预测</w:t>
      </w:r>
    </w:p>
    <w:p>
      <w:pPr>
        <w:spacing w:before="75" w:after="0"/>
      </w:pPr>
      <w:r>
        <w:rPr>
          <w:b w:val="1"/>
          <w:bCs w:val="1"/>
        </w:rPr>
        <w:t xml:space="preserve">第九章 2020-2025年远程教育行业投资现状分析</w:t>
      </w:r>
    </w:p>
    <w:p>
      <w:pPr>
        <w:spacing w:before="75" w:after="0"/>
      </w:pPr>
      <w:r>
        <w:rPr/>
        <w:t xml:space="preserve">第一节 2020-2025年远程教育行业投资情况分析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远程教育行业投资情况分析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远程教育行业投资环境分析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一、远程教育行业政策环境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远程教育行业投资机会与风险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远程教育行业投资效益分析</w:t>
      </w:r>
    </w:p>
    <w:p>
      <w:pPr>
        <w:spacing w:before="75" w:after="0"/>
      </w:pPr>
      <w:r>
        <w:rPr/>
        <w:t xml:space="preserve">一、2020-2025年远程教育行业投资状况分析</w:t>
      </w:r>
    </w:p>
    <w:p>
      <w:pPr>
        <w:spacing w:before="75" w:after="0"/>
      </w:pPr>
      <w:r>
        <w:rPr/>
        <w:t xml:space="preserve">二、2025-2030年远程教育行业投资效益分析</w:t>
      </w:r>
    </w:p>
    <w:p>
      <w:pPr>
        <w:spacing w:before="75" w:after="0"/>
      </w:pPr>
      <w:r>
        <w:rPr/>
        <w:t xml:space="preserve">三、2025-2030年远程教育行业投资趋势预测</w:t>
      </w:r>
    </w:p>
    <w:p>
      <w:pPr>
        <w:spacing w:before="75" w:after="0"/>
      </w:pPr>
      <w:r>
        <w:rPr/>
        <w:t xml:space="preserve">四、2025-2030年远程教育行业的投资方向</w:t>
      </w:r>
    </w:p>
    <w:p>
      <w:pPr>
        <w:spacing w:before="75" w:after="0"/>
      </w:pPr>
      <w:r>
        <w:rPr/>
        <w:t xml:space="preserve">五、2025-2030年远程教育行业投资的建议</w:t>
      </w:r>
    </w:p>
    <w:p>
      <w:pPr>
        <w:spacing w:before="75" w:after="0"/>
      </w:pPr>
      <w:r>
        <w:rPr/>
        <w:t xml:space="preserve">六、新进入者应注意的障碍因素分析</w:t>
      </w:r>
    </w:p>
    <w:p>
      <w:pPr>
        <w:spacing w:before="75" w:after="0"/>
      </w:pPr>
      <w:r>
        <w:rPr/>
        <w:t xml:space="preserve">第三节 影响远程教育行业发展的主要因素</w:t>
      </w:r>
    </w:p>
    <w:p>
      <w:pPr>
        <w:spacing w:before="75" w:after="0"/>
      </w:pPr>
      <w:r>
        <w:rPr/>
        <w:t xml:space="preserve">一、2025-2030年影响远程教育行业运行的有利因素分析</w:t>
      </w:r>
    </w:p>
    <w:p>
      <w:pPr>
        <w:spacing w:before="75" w:after="0"/>
      </w:pPr>
      <w:r>
        <w:rPr/>
        <w:t xml:space="preserve">二、2025-2030年影响远程教育行业运行的稳定因素分析</w:t>
      </w:r>
    </w:p>
    <w:p>
      <w:pPr>
        <w:spacing w:before="75" w:after="0"/>
      </w:pPr>
      <w:r>
        <w:rPr/>
        <w:t xml:space="preserve">三、2025-2030年影响远程教育行业运行的不利因素分析</w:t>
      </w:r>
    </w:p>
    <w:p>
      <w:pPr>
        <w:spacing w:before="75" w:after="0"/>
      </w:pPr>
      <w:r>
        <w:rPr/>
        <w:t xml:space="preserve">四、2025-2030年我国远程教育行业发展面临的挑战分析</w:t>
      </w:r>
    </w:p>
    <w:p>
      <w:pPr>
        <w:spacing w:before="75" w:after="0"/>
      </w:pPr>
      <w:r>
        <w:rPr/>
        <w:t xml:space="preserve">五、2025-2030年我国远程教育行业发展面临的机遇分析</w:t>
      </w:r>
    </w:p>
    <w:p>
      <w:pPr>
        <w:spacing w:before="75" w:after="0"/>
      </w:pPr>
      <w:r>
        <w:rPr/>
        <w:t xml:space="preserve">第四节 远程教育行业投资风险及控制策略分析</w:t>
      </w:r>
    </w:p>
    <w:p>
      <w:pPr>
        <w:spacing w:before="75" w:after="0"/>
      </w:pPr>
      <w:r>
        <w:rPr/>
        <w:t xml:space="preserve">一、2025-2030年远程教育行业市场风险及控制策略</w:t>
      </w:r>
    </w:p>
    <w:p>
      <w:pPr>
        <w:spacing w:before="75" w:after="0"/>
      </w:pPr>
      <w:r>
        <w:rPr/>
        <w:t xml:space="preserve">二、2025-2030年远程教育行业政策风险及控制策略</w:t>
      </w:r>
    </w:p>
    <w:p>
      <w:pPr>
        <w:spacing w:before="75" w:after="0"/>
      </w:pPr>
      <w:r>
        <w:rPr/>
        <w:t xml:space="preserve">三、2025-2030年远程教育行业经营风险及控制策略</w:t>
      </w:r>
    </w:p>
    <w:p>
      <w:pPr>
        <w:spacing w:before="75" w:after="0"/>
      </w:pPr>
      <w:r>
        <w:rPr/>
        <w:t xml:space="preserve">四、2025-2030年远程教育行业技术风险及控制策略</w:t>
      </w:r>
    </w:p>
    <w:p>
      <w:pPr>
        <w:spacing w:before="75" w:after="0"/>
      </w:pPr>
      <w:r>
        <w:rPr/>
        <w:t xml:space="preserve">五、2025-2030年远程教育同业竞争风险及控制策略</w:t>
      </w:r>
    </w:p>
    <w:p>
      <w:pPr>
        <w:spacing w:before="75" w:after="0"/>
      </w:pPr>
      <w:r>
        <w:rPr/>
        <w:t xml:space="preserve">六、2025-2030年远程教育行业其他风险及控制策略</w:t>
      </w:r>
    </w:p>
    <w:p>
      <w:pPr>
        <w:spacing w:before="75" w:after="0"/>
      </w:pPr>
      <w:r>
        <w:rPr>
          <w:b w:val="1"/>
          <w:bCs w:val="1"/>
        </w:rPr>
        <w:t xml:space="preserve">第十二章 远程教育行业投资战略研究</w:t>
      </w:r>
    </w:p>
    <w:p>
      <w:pPr>
        <w:spacing w:before="75" w:after="0"/>
      </w:pPr>
      <w:r>
        <w:rPr/>
        <w:t xml:space="preserve">第一节 远程教育行业发展战略研究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远程教育行业投资战略研究</w:t>
      </w:r>
    </w:p>
    <w:p>
      <w:pPr>
        <w:spacing w:before="75" w:after="0"/>
      </w:pPr>
      <w:r>
        <w:rPr/>
        <w:t xml:space="preserve">一、2020-2025年远程教育行业投资战略研究</w:t>
      </w:r>
    </w:p>
    <w:p>
      <w:pPr>
        <w:spacing w:before="75" w:after="0"/>
      </w:pPr>
      <w:r>
        <w:rPr/>
        <w:t xml:space="preserve">二、远程教育行业投资战略研究</w:t>
      </w:r>
    </w:p>
    <w:p>
      <w:pPr>
        <w:spacing w:before="75" w:after="0"/>
      </w:pPr>
      <w:r>
        <w:rPr/>
        <w:t xml:space="preserve">三、2025-2030年远程教育行业投资形势</w:t>
      </w:r>
    </w:p>
    <w:p>
      <w:pPr>
        <w:spacing w:before="75" w:after="0"/>
      </w:pPr>
      <w:r>
        <w:rPr/>
        <w:t xml:space="preserve">四、2025-2030年远程教育行业投资战略</w:t>
      </w:r>
    </w:p>
    <w:p>
      <w:pPr>
        <w:spacing w:before="75" w:after="0"/>
      </w:pPr>
      <w:r>
        <w:rPr>
          <w:b w:val="1"/>
          <w:bCs w:val="1"/>
        </w:rPr>
        <w:t xml:space="preserve">图表目录</w:t>
      </w:r>
    </w:p>
    <w:p>
      <w:pPr>
        <w:spacing w:before="75" w:after="0"/>
      </w:pPr>
      <w:r>
        <w:rPr/>
        <w:t xml:space="preserve">图表：远程教育产业链分析</w:t>
      </w:r>
    </w:p>
    <w:p>
      <w:pPr>
        <w:spacing w:before="75" w:after="0"/>
      </w:pPr>
      <w:r>
        <w:rPr/>
        <w:t xml:space="preserve">图表：国际远程教育市场规模</w:t>
      </w:r>
    </w:p>
    <w:p>
      <w:pPr>
        <w:spacing w:before="75" w:after="0"/>
      </w:pPr>
      <w:r>
        <w:rPr/>
        <w:t xml:space="preserve">图表：国际远程教育生命周期</w:t>
      </w:r>
    </w:p>
    <w:p>
      <w:pPr>
        <w:spacing w:before="75" w:after="0"/>
      </w:pPr>
      <w:r>
        <w:rPr/>
        <w:t xml:space="preserve">图表：2020-2025年中国远程教育竞争力分析</w:t>
      </w:r>
    </w:p>
    <w:p>
      <w:pPr>
        <w:spacing w:before="75" w:after="0"/>
      </w:pPr>
      <w:r>
        <w:rPr/>
        <w:t xml:space="preserve">图表：2020-2025年中国远程教育行业市场规模</w:t>
      </w:r>
    </w:p>
    <w:p>
      <w:pPr>
        <w:spacing w:before="75" w:after="0"/>
      </w:pPr>
      <w:r>
        <w:rPr/>
        <w:t xml:space="preserve">图表：2020-2025年全球远程教育产业市场规模</w:t>
      </w:r>
    </w:p>
    <w:p>
      <w:pPr>
        <w:spacing w:before="75" w:after="0"/>
      </w:pPr>
      <w:r>
        <w:rPr/>
        <w:t xml:space="preserve">图表：2020-2025年远程教育重要数据指标比较</w:t>
      </w:r>
    </w:p>
    <w:p>
      <w:pPr>
        <w:spacing w:before="75" w:after="0"/>
      </w:pPr>
      <w:r>
        <w:rPr/>
        <w:t xml:space="preserve">图表：2020-2025年中国远程教育行业销售情况分析</w:t>
      </w:r>
    </w:p>
    <w:p>
      <w:pPr>
        <w:spacing w:before="75" w:after="0"/>
      </w:pPr>
      <w:r>
        <w:rPr/>
        <w:t xml:space="preserve">图表：2020-2025年中国远程教育行业利润情况分析</w:t>
      </w:r>
    </w:p>
    <w:p>
      <w:pPr>
        <w:spacing w:before="75" w:after="0"/>
      </w:pPr>
      <w:r>
        <w:rPr/>
        <w:t xml:space="preserve">图表：2020-2025年中国远程教育行业资产情况分析</w:t>
      </w:r>
    </w:p>
    <w:p>
      <w:pPr>
        <w:spacing w:before="75" w:after="0"/>
      </w:pPr>
      <w:r>
        <w:rPr/>
        <w:t xml:space="preserve">图表：2025-2030年中国远程教育市场前景预测</w:t>
      </w:r>
    </w:p>
    <w:p>
      <w:pPr>
        <w:spacing w:before="75" w:after="0"/>
      </w:pPr>
      <w:r>
        <w:rPr/>
        <w:t xml:space="preserve">图表：2025-2030年中国远程教育发展前景预测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本文地址：https://www.51baogao.cn/baogao/20210127/197977.shtml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27/197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中国远程教育行业发展分析及发展前景与趋势预测研究报告(2025-2030版)</dc:title>
  <dc:description>中国远程教育行业发展分析及发展前景与趋势预测研究报告(2025-2030版)</dc:description>
  <dc:subject>中国远程教育行业发展分析及发展前景与趋势预测研究报告(2025-2030版)</dc:subject>
  <cp:keywords>研究报告</cp:keywords>
  <cp:category>研究报告</cp:category>
  <cp:lastModifiedBy>北京中道泰和信息咨询有限公司</cp:lastModifiedBy>
  <dcterms:created xsi:type="dcterms:W3CDTF">2025-01-27T12:22:00+08:00</dcterms:created>
  <dcterms:modified xsi:type="dcterms:W3CDTF">2025-01-27T12:22:00+08:00</dcterms:modified>
</cp:coreProperties>
</file>

<file path=docProps/custom.xml><?xml version="1.0" encoding="utf-8"?>
<Properties xmlns="http://schemas.openxmlformats.org/officeDocument/2006/custom-properties" xmlns:vt="http://schemas.openxmlformats.org/officeDocument/2006/docPropsVTypes"/>
</file>