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中国钢铁物流园行业发展分析及投资风险预警与发展策略研究报告(2024-2029版)</w:t>
      </w:r>
    </w:p>
    <w:p>
      <w:pPr>
        <w:spacing w:after="150"/>
      </w:pPr>
      <w:r>
        <w:rPr>
          <w:b w:val="1"/>
          <w:bCs w:val="1"/>
        </w:rPr>
        <w:t xml:space="preserve">报告简介</w:t>
      </w:r>
    </w:p>
    <w:p>
      <w:pPr>
        <w:spacing w:after="150"/>
      </w:pPr>
      <w:r>
        <w:rPr/>
        <w:t xml:space="preserve">现代钢铁物流园应是集钢材仓储、加工配送、钢材交易、钢材集散、电子商务、银行信贷、期货交割、海关监管、金融物流、网络传播等多功能于一体的物流中心、加工中心、信息中心、金融中心。目前中国钢铁流通业正处于产业转型的关键阶段，建设现代钢铁物流园区是提高钢铁供应链效率的需要。国民经济的持续快速发展、国内基础设施建设力度的不断提高，房地产业的持续发展，促进了国内钢铁工业的蓬勃发展，进而拉动钢铁物流的快速发展，而且钢铁物流业正在慢慢呈现出一体化、集群化的发展趋势。钢铁物流园区作为现代钢铁物流业发展的重要载体，越来越受到各级政府和相关企业的重视，其建设速度加快。华东、华南、华北、华中、西南等地区的大城市相继建立了一些钢铁物流中心(园区)。在现代钢铁物流园建设中，政府、钢铁企业和钢铁物流园都发挥着极其重要的作用，只有找准角色定位，才能更好地促进现代钢铁物流的发展。</w:t>
      </w:r>
    </w:p>
    <w:p>
      <w:pPr>
        <w:spacing w:after="150"/>
      </w:pPr>
      <w:r>
        <w:rPr/>
        <w:t xml:space="preserve">钢铁物流园行业研究报告主要分析了钢铁物流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铁物流园行业重点企业分析、子行业分析、区域市场分析、行业风险分析、行业发展前景预测及相关的经营、投资建议等。报告研究框架全面、严谨，分析内容客观、公正、系统，真实准确地反映了我国钢铁物流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铁物流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中国钢铁物流园行业发展概述</w:t>
      </w:r>
    </w:p>
    <w:p>
      <w:pPr>
        <w:spacing w:after="150"/>
      </w:pPr>
      <w:r>
        <w:rPr/>
        <w:t xml:space="preserve">第一节 钢铁物流园行业发展现状</w:t>
      </w:r>
    </w:p>
    <w:p>
      <w:pPr>
        <w:spacing w:after="150"/>
      </w:pPr>
      <w:r>
        <w:rPr/>
        <w:t xml:space="preserve">一、钢铁物流园行业概念</w:t>
      </w:r>
    </w:p>
    <w:p>
      <w:pPr>
        <w:spacing w:after="150"/>
      </w:pPr>
      <w:r>
        <w:rPr/>
        <w:t xml:space="preserve">二、钢铁物流园行业特性及在国民经济中的地位</w:t>
      </w:r>
    </w:p>
    <w:p>
      <w:pPr>
        <w:spacing w:after="150"/>
      </w:pPr>
      <w:r>
        <w:rPr/>
        <w:t xml:space="preserve">第二节 钢铁物流园行业供求情况</w:t>
      </w:r>
    </w:p>
    <w:p>
      <w:pPr>
        <w:spacing w:after="150"/>
      </w:pPr>
      <w:r>
        <w:rPr/>
        <w:t xml:space="preserve">一、钢铁物流园行业需求情况</w:t>
      </w:r>
    </w:p>
    <w:p>
      <w:pPr>
        <w:spacing w:after="150"/>
      </w:pPr>
      <w:r>
        <w:rPr/>
        <w:t xml:space="preserve">二、钢铁物流园行业市场规模</w:t>
      </w:r>
    </w:p>
    <w:p>
      <w:pPr>
        <w:spacing w:after="150"/>
      </w:pPr>
      <w:r>
        <w:rPr/>
        <w:t xml:space="preserve">第三节 2024-2029年中国钢铁物流园行业发展趋势分析</w:t>
      </w:r>
    </w:p>
    <w:p>
      <w:pPr>
        <w:spacing w:after="150"/>
      </w:pPr>
      <w:r>
        <w:rPr/>
        <w:t xml:space="preserve">一、钢铁物流园行业发展趋势</w:t>
      </w:r>
    </w:p>
    <w:p>
      <w:pPr>
        <w:spacing w:after="150"/>
      </w:pPr>
      <w:r>
        <w:rPr/>
        <w:t xml:space="preserve">二、钢铁物流园市场规模预测</w:t>
      </w:r>
    </w:p>
    <w:p>
      <w:pPr>
        <w:spacing w:after="150"/>
      </w:pPr>
      <w:r>
        <w:rPr/>
        <w:t xml:space="preserve">三、钢铁物流园行业应用趋势预测</w:t>
      </w:r>
    </w:p>
    <w:p>
      <w:pPr>
        <w:spacing w:after="150"/>
      </w:pPr>
      <w:r>
        <w:rPr/>
        <w:t xml:space="preserve">四、钢铁物流园细分市场发展趋势预测</w:t>
      </w:r>
    </w:p>
    <w:p>
      <w:pPr>
        <w:spacing w:after="150"/>
      </w:pPr>
      <w:r>
        <w:rPr>
          <w:b w:val="1"/>
          <w:bCs w:val="1"/>
        </w:rPr>
        <w:t xml:space="preserve">第二章 中国钢铁物流园行业发展环境分析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钢铁物流园行业政策环境分析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钢铁物流园行业环境分析</w:t>
      </w:r>
    </w:p>
    <w:p>
      <w:pPr>
        <w:spacing w:after="150"/>
      </w:pPr>
      <w:r>
        <w:rPr/>
        <w:t xml:space="preserve">一、行业发展概况</w:t>
      </w:r>
    </w:p>
    <w:p>
      <w:pPr>
        <w:spacing w:after="150"/>
      </w:pPr>
      <w:r>
        <w:rPr/>
        <w:t xml:space="preserve">二、行业发展现状</w:t>
      </w:r>
    </w:p>
    <w:p>
      <w:pPr>
        <w:spacing w:after="150"/>
      </w:pPr>
      <w:r>
        <w:rPr/>
        <w:t xml:space="preserve">第四节 钢铁物流园行业社会环境发展分析</w:t>
      </w:r>
    </w:p>
    <w:p>
      <w:pPr>
        <w:spacing w:after="150"/>
      </w:pPr>
      <w:r>
        <w:rPr>
          <w:b w:val="1"/>
          <w:bCs w:val="1"/>
        </w:rPr>
        <w:t xml:space="preserve">第三章 中国钢铁物流园行业产业链分析</w:t>
      </w:r>
    </w:p>
    <w:p>
      <w:pPr>
        <w:spacing w:after="150"/>
      </w:pPr>
      <w:r>
        <w:rPr/>
        <w:t xml:space="preserve">第一节 钢铁物流园行业产业链分析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钢铁物流园上游行业分析</w:t>
      </w:r>
    </w:p>
    <w:p>
      <w:pPr>
        <w:spacing w:after="150"/>
      </w:pPr>
      <w:r>
        <w:rPr/>
        <w:t xml:space="preserve">一、钢铁物流园成本构成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四、上游行业对钢铁物流园行业的影响</w:t>
      </w:r>
    </w:p>
    <w:p>
      <w:pPr>
        <w:spacing w:after="150"/>
      </w:pPr>
      <w:r>
        <w:rPr/>
        <w:t xml:space="preserve">第三节 钢铁物流园下游行业分析</w:t>
      </w:r>
    </w:p>
    <w:p>
      <w:pPr>
        <w:spacing w:after="150"/>
      </w:pPr>
      <w:r>
        <w:rPr/>
        <w:t xml:space="preserve">一、钢铁物流园下游行业分布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四、下游需求对钢铁物流园行业的影响</w:t>
      </w:r>
    </w:p>
    <w:p>
      <w:pPr>
        <w:spacing w:after="150"/>
      </w:pPr>
      <w:r>
        <w:rPr>
          <w:b w:val="1"/>
          <w:bCs w:val="1"/>
        </w:rPr>
        <w:t xml:space="preserve">第四章 钢铁物流园市场分析</w:t>
      </w:r>
    </w:p>
    <w:p>
      <w:pPr>
        <w:spacing w:after="150"/>
      </w:pPr>
      <w:r>
        <w:rPr/>
        <w:t xml:space="preserve">第一节 钢铁物流园市场需求分析及预测</w:t>
      </w:r>
    </w:p>
    <w:p>
      <w:pPr>
        <w:spacing w:after="150"/>
      </w:pPr>
      <w:r>
        <w:rPr/>
        <w:t xml:space="preserve">一、钢铁物流园市场需求分析</w:t>
      </w:r>
    </w:p>
    <w:p>
      <w:pPr>
        <w:spacing w:after="150"/>
      </w:pPr>
      <w:r>
        <w:rPr/>
        <w:t xml:space="preserve">二、2024-2029年钢铁物流园市场需求预测</w:t>
      </w:r>
    </w:p>
    <w:p>
      <w:pPr>
        <w:spacing w:after="150"/>
      </w:pPr>
      <w:r>
        <w:rPr/>
        <w:t xml:space="preserve">第二节 钢铁物流园行业主要市场大区发展状况及竞争力研究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中国钢铁物流园行业渠道分析</w:t>
      </w:r>
    </w:p>
    <w:p>
      <w:pPr>
        <w:spacing w:after="150"/>
      </w:pPr>
      <w:r>
        <w:rPr/>
        <w:t xml:space="preserve">第一节 渠道形式及对比</w:t>
      </w:r>
    </w:p>
    <w:p>
      <w:pPr>
        <w:spacing w:after="150"/>
      </w:pPr>
      <w:r>
        <w:rPr/>
        <w:t xml:space="preserve">第二节 各类渠道对钢铁物流园行业的影响</w:t>
      </w:r>
    </w:p>
    <w:p>
      <w:pPr>
        <w:spacing w:after="150"/>
      </w:pPr>
      <w:r>
        <w:rPr/>
        <w:t xml:space="preserve">第三节 主要钢铁物流园企业渠道策略研究</w:t>
      </w:r>
    </w:p>
    <w:p>
      <w:pPr>
        <w:spacing w:after="150"/>
      </w:pPr>
      <w:r>
        <w:rPr>
          <w:b w:val="1"/>
          <w:bCs w:val="1"/>
        </w:rPr>
        <w:t xml:space="preserve">第六章 中国钢铁物流园行业发展分析</w:t>
      </w:r>
    </w:p>
    <w:p>
      <w:pPr>
        <w:spacing w:after="150"/>
      </w:pPr>
      <w:r>
        <w:rPr/>
        <w:t xml:space="preserve">第一节 中国钢铁物流园行业发展现状</w:t>
      </w:r>
    </w:p>
    <w:p>
      <w:pPr>
        <w:spacing w:after="150"/>
      </w:pPr>
      <w:r>
        <w:rPr/>
        <w:t xml:space="preserve">第二节 钢铁物流园行业特点分析</w:t>
      </w:r>
    </w:p>
    <w:p>
      <w:pPr>
        <w:spacing w:after="150"/>
      </w:pPr>
      <w:r>
        <w:rPr/>
        <w:t xml:space="preserve">第三节 钢铁物流园行业发展趋势分析</w:t>
      </w:r>
    </w:p>
    <w:p>
      <w:pPr>
        <w:spacing w:after="150"/>
      </w:pPr>
      <w:r>
        <w:rPr>
          <w:b w:val="1"/>
          <w:bCs w:val="1"/>
        </w:rPr>
        <w:t xml:space="preserve">第七章 中国钢铁物流园行业供需情况及集中度分析</w:t>
      </w:r>
    </w:p>
    <w:p>
      <w:pPr>
        <w:spacing w:after="150"/>
      </w:pPr>
      <w:r>
        <w:rPr/>
        <w:t xml:space="preserve">第一节 钢铁物流园行业发展状况</w:t>
      </w:r>
    </w:p>
    <w:p>
      <w:pPr>
        <w:spacing w:after="150"/>
      </w:pPr>
      <w:r>
        <w:rPr/>
        <w:t xml:space="preserve">一、钢铁物流园行业市场供给分析</w:t>
      </w:r>
    </w:p>
    <w:p>
      <w:pPr>
        <w:spacing w:after="150"/>
      </w:pPr>
      <w:r>
        <w:rPr/>
        <w:t xml:space="preserve">二、钢铁物流园行业市场需求分析</w:t>
      </w:r>
    </w:p>
    <w:p>
      <w:pPr>
        <w:spacing w:after="150"/>
      </w:pPr>
      <w:r>
        <w:rPr/>
        <w:t xml:space="preserve">三、钢铁物流园行业市场规模分析</w:t>
      </w:r>
    </w:p>
    <w:p>
      <w:pPr>
        <w:spacing w:after="150"/>
      </w:pPr>
      <w:r>
        <w:rPr/>
        <w:t xml:space="preserve">第二节 钢铁物流园行业集中度分析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中国钢铁物流园行业运行状况分析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中国钢铁物流园行业主要数据监测分析</w:t>
      </w:r>
    </w:p>
    <w:p>
      <w:pPr>
        <w:spacing w:after="150"/>
      </w:pPr>
      <w:r>
        <w:rPr/>
        <w:t xml:space="preserve">第一节 钢铁物流园行业总体数据分析</w:t>
      </w:r>
    </w:p>
    <w:p>
      <w:pPr>
        <w:spacing w:after="150"/>
      </w:pPr>
      <w:r>
        <w:rPr/>
        <w:t xml:space="preserve">第二节 钢铁物流园行业不同规模企业数据分析</w:t>
      </w:r>
    </w:p>
    <w:p>
      <w:pPr>
        <w:spacing w:after="150"/>
      </w:pPr>
      <w:r>
        <w:rPr/>
        <w:t xml:space="preserve">第三节 钢铁物流园行业不同所有制企业数据分析</w:t>
      </w:r>
    </w:p>
    <w:p>
      <w:pPr>
        <w:spacing w:after="150"/>
      </w:pPr>
      <w:r>
        <w:rPr>
          <w:b w:val="1"/>
          <w:bCs w:val="1"/>
        </w:rPr>
        <w:t xml:space="preserve">第十章 中国钢铁物流园行业竞争格局分析</w:t>
      </w:r>
    </w:p>
    <w:p>
      <w:pPr>
        <w:spacing w:after="150"/>
      </w:pPr>
      <w:r>
        <w:rPr/>
        <w:t xml:space="preserve">第一节 行业总体市场竞争状况分析</w:t>
      </w:r>
    </w:p>
    <w:p>
      <w:pPr>
        <w:spacing w:after="150"/>
      </w:pPr>
      <w:r>
        <w:rPr/>
        <w:t xml:space="preserve">一、钢铁物流园行业竞争结构分析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二、钢铁物流园行业企业间竞争格局分析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三、钢铁物流园行业swot分析</w:t>
      </w:r>
    </w:p>
    <w:p>
      <w:pPr>
        <w:spacing w:after="150"/>
      </w:pPr>
      <w:r>
        <w:rPr/>
        <w:t xml:space="preserve">1、钢铁物流园行业优势分析</w:t>
      </w:r>
    </w:p>
    <w:p>
      <w:pPr>
        <w:spacing w:after="150"/>
      </w:pPr>
      <w:r>
        <w:rPr/>
        <w:t xml:space="preserve">2、钢铁物流园行业劣势分析</w:t>
      </w:r>
    </w:p>
    <w:p>
      <w:pPr>
        <w:spacing w:after="150"/>
      </w:pPr>
      <w:r>
        <w:rPr/>
        <w:t xml:space="preserve">3、钢铁物流园行业机会分析</w:t>
      </w:r>
    </w:p>
    <w:p>
      <w:pPr>
        <w:spacing w:after="150"/>
      </w:pPr>
      <w:r>
        <w:rPr/>
        <w:t xml:space="preserve">4、钢铁物流园行业威胁分析</w:t>
      </w:r>
    </w:p>
    <w:p>
      <w:pPr>
        <w:spacing w:after="150"/>
      </w:pPr>
      <w:r>
        <w:rPr/>
        <w:t xml:space="preserve">第二节 钢铁物流园行业竞争格局综述</w:t>
      </w:r>
    </w:p>
    <w:p>
      <w:pPr>
        <w:spacing w:after="150"/>
      </w:pPr>
      <w:r>
        <w:rPr/>
        <w:t xml:space="preserve">一、钢铁物流园行业竞争概况</w:t>
      </w:r>
    </w:p>
    <w:p>
      <w:pPr>
        <w:spacing w:after="150"/>
      </w:pPr>
      <w:r>
        <w:rPr/>
        <w:t xml:space="preserve">1、钢铁物流园行业竞争格局</w:t>
      </w:r>
    </w:p>
    <w:p>
      <w:pPr>
        <w:spacing w:after="150"/>
      </w:pPr>
      <w:r>
        <w:rPr/>
        <w:t xml:space="preserve">2、钢铁物流园业未来竞争格局和特点</w:t>
      </w:r>
    </w:p>
    <w:p>
      <w:pPr>
        <w:spacing w:after="150"/>
      </w:pPr>
      <w:r>
        <w:rPr/>
        <w:t xml:space="preserve">3、钢铁物流园市场进入及竞争对手分析</w:t>
      </w:r>
    </w:p>
    <w:p>
      <w:pPr>
        <w:spacing w:after="150"/>
      </w:pPr>
      <w:r>
        <w:rPr/>
        <w:t xml:space="preserve">二、钢铁物流园行业竞争力分析</w:t>
      </w:r>
    </w:p>
    <w:p>
      <w:pPr>
        <w:spacing w:after="150"/>
      </w:pPr>
      <w:r>
        <w:rPr/>
        <w:t xml:space="preserve">1、钢铁物流园行业竞争力剖析</w:t>
      </w:r>
    </w:p>
    <w:p>
      <w:pPr>
        <w:spacing w:after="150"/>
      </w:pPr>
      <w:r>
        <w:rPr/>
        <w:t xml:space="preserve">2、钢铁物流园企业市场竞争的优势</w:t>
      </w:r>
    </w:p>
    <w:p>
      <w:pPr>
        <w:spacing w:after="150"/>
      </w:pPr>
      <w:r>
        <w:rPr/>
        <w:t xml:space="preserve">3、国内钢铁物流园企业竞争能力提升途径</w:t>
      </w:r>
    </w:p>
    <w:p>
      <w:pPr>
        <w:spacing w:after="150"/>
      </w:pPr>
      <w:r>
        <w:rPr/>
        <w:t xml:space="preserve">三、钢铁物流园(服务)竞争力优势分析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中国钢铁物流园主要企业竞争力分析</w:t>
      </w:r>
    </w:p>
    <w:p>
      <w:pPr>
        <w:spacing w:after="150"/>
      </w:pPr>
      <w:r>
        <w:rPr/>
        <w:t xml:space="preserve">第一节 华丰钢铁物流园竞争力分析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湖南高星钢铁物流园竞争力分析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山东中瑞钢铁物流园竞争力分析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玖隆钢铁物流园竞争力分析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中国五矿兰州钢铁物流园竞争力分析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成都量力钢材物流中心竞争力分析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华东国际钢材物流园竞争力分析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商丘华源钢材仓储物流园竞争力分析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安徽鑫泰钢铁物流园竞争力分析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乐从钢铁贸易物流加工区竞争力分析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2024-2029年钢铁物流园行业发展前景预测分析</w:t>
      </w:r>
    </w:p>
    <w:p>
      <w:pPr>
        <w:spacing w:after="150"/>
      </w:pPr>
      <w:r>
        <w:rPr/>
        <w:t xml:space="preserve">第一节 钢铁物流园行业未来发展预测分析</w:t>
      </w:r>
    </w:p>
    <w:p>
      <w:pPr>
        <w:spacing w:after="150"/>
      </w:pPr>
      <w:r>
        <w:rPr/>
        <w:t xml:space="preserve">一、钢铁物流园行业发展方向及投资机会分析</w:t>
      </w:r>
    </w:p>
    <w:p>
      <w:pPr>
        <w:spacing w:after="150"/>
      </w:pPr>
      <w:r>
        <w:rPr/>
        <w:t xml:space="preserve">二、钢铁物流园行业发展规模分析</w:t>
      </w:r>
    </w:p>
    <w:p>
      <w:pPr>
        <w:spacing w:after="150"/>
      </w:pPr>
      <w:r>
        <w:rPr/>
        <w:t xml:space="preserve">三、钢铁物流园行业发展趋势分析</w:t>
      </w:r>
    </w:p>
    <w:p>
      <w:pPr>
        <w:spacing w:after="150"/>
      </w:pPr>
      <w:r>
        <w:rPr/>
        <w:t xml:space="preserve">第二节 钢铁物流园行业供需预测</w:t>
      </w:r>
    </w:p>
    <w:p>
      <w:pPr>
        <w:spacing w:after="150"/>
      </w:pPr>
      <w:r>
        <w:rPr/>
        <w:t xml:space="preserve">一、钢铁物流园行业供给预测</w:t>
      </w:r>
    </w:p>
    <w:p>
      <w:pPr>
        <w:spacing w:after="150"/>
      </w:pPr>
      <w:r>
        <w:rPr/>
        <w:t xml:space="preserve">二、钢铁物流园行业需求预测</w:t>
      </w:r>
    </w:p>
    <w:p>
      <w:pPr>
        <w:spacing w:after="150"/>
      </w:pPr>
      <w:r>
        <w:rPr>
          <w:b w:val="1"/>
          <w:bCs w:val="1"/>
        </w:rPr>
        <w:t xml:space="preserve">第十三章 2024-2029年中国钢铁物流园行业投资风险预警</w:t>
      </w:r>
    </w:p>
    <w:p>
      <w:pPr>
        <w:spacing w:after="150"/>
      </w:pPr>
      <w:r>
        <w:rPr/>
        <w:t xml:space="preserve">第一节 钢铁物流园风险评级模型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钢铁物流园行业发展中存在的问题</w:t>
      </w:r>
    </w:p>
    <w:p>
      <w:pPr>
        <w:spacing w:after="150"/>
      </w:pPr>
      <w:r>
        <w:rPr/>
        <w:t xml:space="preserve">第三节 针对钢铁物流园不同企业的投资建议</w:t>
      </w:r>
    </w:p>
    <w:p>
      <w:pPr>
        <w:spacing w:after="150"/>
      </w:pPr>
      <w:r>
        <w:rPr/>
        <w:t xml:space="preserve">一、钢铁物流园总体投资建议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钢铁物流园投资风险提示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2024-2029年中国钢铁物流园行业发展策略分析</w:t>
      </w:r>
    </w:p>
    <w:p>
      <w:pPr>
        <w:spacing w:after="150"/>
      </w:pPr>
      <w:r>
        <w:rPr/>
        <w:t xml:space="preserve">第一节 钢铁物流园企业发展战略规划背景意义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钢铁物流园企业战略规划制定依据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钢铁物流园企业战略规划策略分析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钢铁物流园企业重点客户战略实施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钢铁物流园行业研究结论及建议</w:t>
      </w:r>
    </w:p>
    <w:p>
      <w:pPr>
        <w:spacing w:after="150"/>
      </w:pPr>
      <w:r>
        <w:rPr/>
        <w:t xml:space="preserve">第二节 钢铁物流园子行业研究结论及建议</w:t>
      </w:r>
    </w:p>
    <w:p>
      <w:pPr>
        <w:spacing w:after="150"/>
      </w:pPr>
      <w:r>
        <w:rPr/>
        <w:t xml:space="preserve">第三节 中道泰和钢铁物流园行业发展建议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图表：钢铁物流园行业渠道格局分析</w:t>
      </w:r>
    </w:p>
    <w:p>
      <w:pPr>
        <w:spacing w:after="150"/>
      </w:pPr>
      <w:r>
        <w:rPr/>
        <w:t xml:space="preserve">图表：钢铁物流园所属行业生命周期判断</w:t>
      </w:r>
    </w:p>
    <w:p>
      <w:pPr>
        <w:spacing w:after="150"/>
      </w:pPr>
      <w:r>
        <w:rPr/>
        <w:t xml:space="preserve">图表：钢铁物流园行业销售渠道控制五力模型</w:t>
      </w:r>
    </w:p>
    <w:p>
      <w:pPr>
        <w:spacing w:after="150"/>
      </w:pPr>
      <w:r>
        <w:rPr/>
        <w:t xml:space="preserve">图表：中国钢铁物流园行业产业链</w:t>
      </w:r>
    </w:p>
    <w:p>
      <w:pPr>
        <w:spacing w:after="150"/>
      </w:pPr>
      <w:r>
        <w:rPr/>
        <w:t xml:space="preserve">图表：中国钢铁物流园行业市场结构分析</w:t>
      </w:r>
    </w:p>
    <w:p>
      <w:pPr>
        <w:spacing w:after="150"/>
      </w:pPr>
      <w:r>
        <w:rPr/>
        <w:t xml:space="preserve">图表：中国钢铁物流园行业竞争群组分析</w:t>
      </w:r>
    </w:p>
    <w:p>
      <w:pPr>
        <w:spacing w:after="150"/>
      </w:pPr>
      <w:r>
        <w:rPr/>
        <w:t xml:space="preserve">图表：中国钢铁物流园行业需求集中度分析</w:t>
      </w:r>
    </w:p>
    <w:p>
      <w:pPr>
        <w:spacing w:after="150"/>
      </w:pPr>
      <w:r>
        <w:rPr/>
        <w:t xml:space="preserve">图表：中国钢铁物流园行业区域市场分布情况</w:t>
      </w:r>
    </w:p>
    <w:p>
      <w:pPr>
        <w:spacing w:after="150"/>
      </w:pPr>
      <w:r>
        <w:rPr/>
        <w:t xml:space="preserve">图表：2019-2023年钢铁物流园行业市场供给</w:t>
      </w:r>
    </w:p>
    <w:p>
      <w:pPr>
        <w:spacing w:after="150"/>
      </w:pPr>
      <w:r>
        <w:rPr/>
        <w:t xml:space="preserve">图表：2019-2023年钢铁物流园行业市场需求</w:t>
      </w:r>
    </w:p>
    <w:p>
      <w:pPr>
        <w:spacing w:after="150"/>
      </w:pPr>
      <w:r>
        <w:rPr/>
        <w:t xml:space="preserve">图表：2019-2023年钢铁物流园行业市场规模</w:t>
      </w:r>
    </w:p>
    <w:p>
      <w:pPr>
        <w:spacing w:after="150"/>
      </w:pPr>
      <w:r>
        <w:rPr/>
        <w:t xml:space="preserve">图表：2019-2023年中国钢铁物流园行业供需平衡分析</w:t>
      </w:r>
    </w:p>
    <w:p>
      <w:pPr>
        <w:spacing w:after="150"/>
      </w:pPr>
      <w:r>
        <w:rPr/>
        <w:t xml:space="preserve">图表：2019-2023年中国钢铁物流园行业市场规模分析</w:t>
      </w:r>
    </w:p>
    <w:p>
      <w:pPr>
        <w:spacing w:after="150"/>
      </w:pPr>
      <w:r>
        <w:rPr/>
        <w:t xml:space="preserve">图表：2019-2023年全球钢铁物流园行业市场规模及增速</w:t>
      </w:r>
    </w:p>
    <w:p>
      <w:pPr>
        <w:spacing w:after="150"/>
      </w:pPr>
      <w:r>
        <w:rPr/>
        <w:t xml:space="preserve">图表：2019-2023年中国钢铁物流园所属行业全部企业数据分析</w:t>
      </w:r>
    </w:p>
    <w:p>
      <w:pPr>
        <w:spacing w:after="150"/>
      </w:pPr>
      <w:r>
        <w:rPr/>
        <w:t xml:space="preserve">图表：2019-2023年中国钢铁物流园所属行业不同规模企业数据分析</w:t>
      </w:r>
    </w:p>
    <w:p>
      <w:pPr>
        <w:spacing w:after="150"/>
      </w:pPr>
      <w:r>
        <w:rPr/>
        <w:t xml:space="preserve">图表：2019-2023年中国钢铁物流园所属行业不同所有制企业数据分析</w:t>
      </w:r>
    </w:p>
    <w:p>
      <w:pPr>
        <w:spacing w:after="150"/>
      </w:pPr>
      <w:r>
        <w:rPr/>
        <w:t xml:space="preserve">图表：2024-2029年中国钢铁物流园行业供给预测</w:t>
      </w:r>
    </w:p>
    <w:p>
      <w:pPr>
        <w:spacing w:after="150"/>
      </w:pPr>
      <w:r>
        <w:rPr/>
        <w:t xml:space="preserve">图表：2024-2029年中国钢铁物流园行业需求预测</w:t>
      </w:r>
    </w:p>
    <w:p>
      <w:pPr>
        <w:spacing w:after="150"/>
      </w:pPr>
      <w:r>
        <w:rPr/>
        <w:t xml:space="preserve">图表：2024-2029年中国钢铁物流园行业供需平衡预测</w:t>
      </w:r>
    </w:p>
    <w:p>
      <w:pPr>
        <w:spacing w:after="150"/>
      </w:pPr>
      <w:r>
        <w:rPr/>
        <w:t xml:space="preserve">图表：2024-2029年中国钢铁物流园行业市场规模预测</w:t>
      </w:r>
    </w:p>
    <w:p>
      <w:pPr>
        <w:spacing w:after="150"/>
      </w:pPr>
      <w:r>
        <w:rPr/>
        <w:t xml:space="preserve">图表：2024-2029年中国钢铁物流园行业市场规模预测</w:t>
      </w:r>
    </w:p>
    <w:p>
      <w:pPr>
        <w:spacing w:after="150"/>
      </w:pPr>
      <w:r>
        <w:rPr/>
        <w:t xml:space="preserve">图表：2024-2029年全球钢铁物流园行业市场规模及增速预测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中国钢铁物流园行业发展分析及投资风险预警与发展策略研究报告(2024-2029版)</dc:title>
  <dc:description>中国钢铁物流园行业发展分析及投资风险预警与发展策略研究报告(2024-2029版)</dc:description>
  <dc:subject>中国钢铁物流园行业发展分析及投资风险预警与发展策略研究报告(2024-2029版)</dc:subject>
  <cp:keywords>研究报告</cp:keywords>
  <cp:category>研究报告</cp:category>
  <cp:lastModifiedBy>北京中道泰和信息咨询有限公司</cp:lastModifiedBy>
  <dcterms:created xsi:type="dcterms:W3CDTF">2024-01-29T20:20:14+08:00</dcterms:created>
  <dcterms:modified xsi:type="dcterms:W3CDTF">2024-01-29T20:20:14+08:00</dcterms:modified>
</cp:coreProperties>
</file>

<file path=docProps/custom.xml><?xml version="1.0" encoding="utf-8"?>
<Properties xmlns="http://schemas.openxmlformats.org/officeDocument/2006/custom-properties" xmlns:vt="http://schemas.openxmlformats.org/officeDocument/2006/docPropsVTypes"/>
</file>