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中国信托行业深度分析及发展战略研究咨询报告(2024-2029版)</w:t>
      </w:r>
    </w:p>
    <w:p>
      <w:pPr>
        <w:spacing w:after="150"/>
      </w:pPr>
      <w:r>
        <w:rPr>
          <w:b w:val="1"/>
          <w:bCs w:val="1"/>
        </w:rPr>
        <w:t xml:space="preserve">报告简介</w:t>
      </w:r>
    </w:p>
    <w:p>
      <w:pPr>
        <w:spacing w:after="150"/>
      </w:pPr>
      <w:r>
        <w:rPr/>
        <w:t xml:space="preserve">2020年3季度，国家继续实行稳健的货币政策，财政政策保持积极，“六稳”“六保”的各项政策落实成效逐步显现，经济回升的基础得到了夯实，复苏力度进一步加大。三季度GDP同比增长了4.9%，增幅较2季度提高了1.7个百分点;投资及出口的同比增速在7月都实现了转正，消费也在8月首次取得月度正增长。三季度，信托业在监管机构的正确引导下，继续按照统筹疫情防控和经济社会发展的总体要求，在依法合规、风险可控的基础上有序开展业务。3季度末，行业管理信托资产规模同比下降5.16%，季末余额较上季末继续压缩，但业务结构延续改善趋势，投资类信托业务的拓展力度明显加大。三季度行业营业收入同比增长6.75%，增速较二季度有所回升，但利润总额同比下降21.43%，降幅较一、二季度扩大。</w:t>
      </w:r>
    </w:p>
    <w:p>
      <w:pPr>
        <w:spacing w:after="150"/>
      </w:pPr>
      <w:r>
        <w:rPr/>
        <w:t xml:space="preserve">10月29日，党的十九届五中全会审议通过了十四五规划，十四五规划为我国未来五年的经济社会发展指明了方向。在经济复苏基础仍需巩固以及持续推动经济结构转型升级的背景下，未来信托业应紧紧围绕十四五规划，加大服务实体经济的力度，有效满足实体经济高质量发展的需求，切实提高服务实体经济的质效。</w:t>
      </w:r>
    </w:p>
    <w:p>
      <w:pPr>
        <w:spacing w:after="150"/>
      </w:pPr>
      <w:r>
        <w:rPr/>
        <w:t xml:space="preserve">从资金来源看，截至2020年3季度末，单一资金信托规模为6.92万亿元，较上年末减少10935.77亿，占比为33.18%，较上年末下降3.92个百分点;集合资金信托规模为10.31万亿元，较上年末增加3873.18亿，占比49.42%，较上年末提高了3.49个百分点;管理财产信托规模为3.63万亿元，较上年末减少370.3亿，占比17.41%，较上年末提高0.43个百分点。从信托功能看，融资类信托余额为5.95万亿元，占比28.52%，较上年末提高1.53个百分点;投资类信托余额为5.68万亿元，占比27.23%，较上年末提高3.52个百分点;事务管理类信托余额为9.23万亿，占比44.26%，较上年末降低5.04个百分点。单一资金信托和事务管理类信托占比自2018年1季度以来已经连续11个季度持续下降，表明行业在坚定走去通道、提高主动管理能力的转型之路。值得注意的是，3季度末的投资类信托业务规模较2季度末增加了4257.06亿，而融资类信托和事务管理类信托则分别减少了4966.43亿和3473.03亿，这反映了行业在3季度加大了压缩融资类和通道类业务的力度，更加积极地拓展投资类信托业务。</w:t>
      </w:r>
    </w:p>
    <w:p>
      <w:pPr>
        <w:spacing w:after="150"/>
      </w:pPr>
      <w:r>
        <w:rPr/>
        <w:t xml:space="preserve">随着我国新冠疫情得到有效控制，2季度以来，我国经济开始逐步走出低谷并持续复苏，在此背景下，信托业按照“六稳”和“六保”的要求，综合运用贷款、债券投资、资产证券化等手段积极响应基建投资、企业复工复产以及消费回补中的融资需求，并加大对实体经济中民营企业、中小企业、个体经营者的资金支持力度，切实引导更多资金进入实体经济领域，助力经济企稳回升。截至2020年3季度末，投向工商企业的信托资金占比仍居首位，投向基础产业、房地产、其他、金融机构和证券市场的资金占比分别位居第二至第六位。根据银保监会的统计，3季度末，信托行业直接投入实体经济(不含房地产业)的信托资产余额达13.14万亿元，占全部信托资产余额62.97%，其中投向小微企业的信托资产余额2.41万亿元。</w:t>
      </w:r>
    </w:p>
    <w:p>
      <w:pPr>
        <w:spacing w:after="150"/>
      </w:pPr>
      <w:r>
        <w:rPr/>
        <w:t xml:space="preserve">信托业风险项目和风险资产规模的增加与宏观环境息息相关。2018年以来国家加大了对地方政府融资和房地产的政策调控力度，收紧了融资渠道，造成了基础设施融资较为困难，地方政府偿债能力有所下降，部分地区的房地产销售遭到严格调控，因此对部分信政合作项目和房地产信托项目产生一定的流动性影响。目前，中央已经调整了宏观政策导向，将采取更加积极的财政政策和稳健的货币政策，保持流动性合理宽裕，防范化解金融风险的政策力度也将加强。因此，预计未来一段时间信托行业风险水平可能有所降低。</w:t>
      </w:r>
    </w:p>
    <w:p>
      <w:pPr>
        <w:spacing w:after="150"/>
      </w:pPr>
      <w:r>
        <w:rPr/>
        <w:t xml:space="preserve">本研究咨询报告由北京中道泰和信息咨询有限公司领衔撰写，在大量周密的市场调研基础上，主要依据了国家统计局、国家商务部、国家财政部、国家发改委、中国人民银行、国务院发展研究中心、中国信托业协会、中国银行业协会、51行业报告网、全国及海外多种相关报刊杂志以及专业研究机构公布和提供的大量资料，对中国信托及各子行业的发展状况、关联行业发展状况、市场供需形势、衍生新产品等进行了分析，并重点分析了中国信托行业发展状况和特点，以及中国信托行业将面临的挑战、企业的发展策略等。报告还对全球的信托行业发展态势作了详细分析，并对信托行业进行了趋向研判，是信托服务、经营企业，研究、投资机构等单位准确了解目前信托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信托行业发展综述</w:t>
      </w:r>
    </w:p>
    <w:p>
      <w:pPr>
        <w:spacing w:after="150"/>
      </w:pPr>
      <w:r>
        <w:rPr/>
        <w:t xml:space="preserve">第一节 信托行业定义及分类</w:t>
      </w:r>
    </w:p>
    <w:p>
      <w:pPr>
        <w:spacing w:after="150"/>
      </w:pPr>
      <w:r>
        <w:rPr/>
        <w:t xml:space="preserve">一、行业定义</w:t>
      </w:r>
    </w:p>
    <w:p>
      <w:pPr>
        <w:spacing w:after="150"/>
      </w:pPr>
      <w:r>
        <w:rPr/>
        <w:t xml:space="preserve">二、行业分类</w:t>
      </w:r>
    </w:p>
    <w:p>
      <w:pPr>
        <w:spacing w:after="150"/>
      </w:pPr>
      <w:r>
        <w:rPr/>
        <w:t xml:space="preserve">1、按信托目的分类</w:t>
      </w:r>
    </w:p>
    <w:p>
      <w:pPr>
        <w:spacing w:after="150"/>
      </w:pPr>
      <w:r>
        <w:rPr/>
        <w:t xml:space="preserve">2、按委托人的主体地位分类</w:t>
      </w:r>
    </w:p>
    <w:p>
      <w:pPr>
        <w:spacing w:after="150"/>
      </w:pPr>
      <w:r>
        <w:rPr/>
        <w:t xml:space="preserve">3、按收益对象划分</w:t>
      </w:r>
    </w:p>
    <w:p>
      <w:pPr>
        <w:spacing w:after="150"/>
      </w:pPr>
      <w:r>
        <w:rPr/>
        <w:t xml:space="preserve">4、按委托人与受托人的关系分类</w:t>
      </w:r>
    </w:p>
    <w:p>
      <w:pPr>
        <w:spacing w:after="150"/>
      </w:pPr>
      <w:r>
        <w:rPr/>
        <w:t xml:space="preserve">5、根据信托关系建立的法律依据分类</w:t>
      </w:r>
    </w:p>
    <w:p>
      <w:pPr>
        <w:spacing w:after="150"/>
      </w:pPr>
      <w:r>
        <w:rPr/>
        <w:t xml:space="preserve">6、其他</w:t>
      </w:r>
    </w:p>
    <w:p>
      <w:pPr>
        <w:spacing w:after="150"/>
      </w:pPr>
      <w:r>
        <w:rPr/>
        <w:t xml:space="preserve">三、信托行业经济地位</w:t>
      </w:r>
    </w:p>
    <w:p>
      <w:pPr>
        <w:spacing w:after="150"/>
      </w:pPr>
      <w:r>
        <w:rPr/>
        <w:t xml:space="preserve">四、信托公司助力实体经济发展</w:t>
      </w:r>
    </w:p>
    <w:p>
      <w:pPr>
        <w:spacing w:after="150"/>
      </w:pPr>
      <w:r>
        <w:rPr/>
        <w:t xml:space="preserve">第二节 信托的基本原理分析</w:t>
      </w:r>
    </w:p>
    <w:p>
      <w:pPr>
        <w:spacing w:after="150"/>
      </w:pPr>
      <w:r>
        <w:rPr/>
        <w:t xml:space="preserve">一、信托行为</w:t>
      </w:r>
    </w:p>
    <w:p>
      <w:pPr>
        <w:spacing w:after="150"/>
      </w:pPr>
      <w:r>
        <w:rPr/>
        <w:t xml:space="preserve">二、信托主体</w:t>
      </w:r>
    </w:p>
    <w:p>
      <w:pPr>
        <w:spacing w:after="150"/>
      </w:pPr>
      <w:r>
        <w:rPr/>
        <w:t xml:space="preserve">三、信托客体</w:t>
      </w:r>
    </w:p>
    <w:p>
      <w:pPr>
        <w:spacing w:after="150"/>
      </w:pPr>
      <w:r>
        <w:rPr/>
        <w:t xml:space="preserve">第三节 信托的基本特性分析</w:t>
      </w:r>
    </w:p>
    <w:p>
      <w:pPr>
        <w:spacing w:after="150"/>
      </w:pPr>
      <w:r>
        <w:rPr/>
        <w:t xml:space="preserve">一、信托的功能</w:t>
      </w:r>
    </w:p>
    <w:p>
      <w:pPr>
        <w:spacing w:after="150"/>
      </w:pPr>
      <w:r>
        <w:rPr/>
        <w:t xml:space="preserve">二、信托的特征</w:t>
      </w:r>
    </w:p>
    <w:p>
      <w:pPr>
        <w:spacing w:after="150"/>
      </w:pPr>
      <w:r>
        <w:rPr/>
        <w:t xml:space="preserve">三、结论</w:t>
      </w:r>
    </w:p>
    <w:p>
      <w:pPr>
        <w:spacing w:after="150"/>
      </w:pPr>
      <w:r>
        <w:rPr/>
        <w:t xml:space="preserve">第四节 信托机构的业务分析</w:t>
      </w:r>
    </w:p>
    <w:p>
      <w:pPr>
        <w:spacing w:after="150"/>
      </w:pPr>
      <w:r>
        <w:rPr/>
        <w:t xml:space="preserve">一、信托业务</w:t>
      </w:r>
    </w:p>
    <w:p>
      <w:pPr>
        <w:spacing w:after="150"/>
      </w:pPr>
      <w:r>
        <w:rPr/>
        <w:t xml:space="preserve">二、中间业务</w:t>
      </w:r>
    </w:p>
    <w:p>
      <w:pPr>
        <w:spacing w:after="150"/>
      </w:pPr>
      <w:r>
        <w:rPr/>
        <w:t xml:space="preserve">三、投资基金业务</w:t>
      </w:r>
    </w:p>
    <w:p>
      <w:pPr>
        <w:spacing w:after="150"/>
      </w:pPr>
      <w:r>
        <w:rPr/>
        <w:t xml:space="preserve">四、投资银行业务</w:t>
      </w:r>
    </w:p>
    <w:p>
      <w:pPr>
        <w:spacing w:after="150"/>
      </w:pPr>
      <w:r>
        <w:rPr/>
        <w:t xml:space="preserve">五、自有资金的投资、贷款、担保业务</w:t>
      </w:r>
    </w:p>
    <w:p>
      <w:pPr>
        <w:spacing w:after="150"/>
      </w:pPr>
      <w:r>
        <w:rPr/>
        <w:t xml:space="preserve">第五节 信托关联行业影响分析</w:t>
      </w:r>
    </w:p>
    <w:p>
      <w:pPr>
        <w:spacing w:after="150"/>
      </w:pPr>
      <w:r>
        <w:rPr/>
        <w:t xml:space="preserve">一、私募股权投资行业影响分析</w:t>
      </w:r>
    </w:p>
    <w:p>
      <w:pPr>
        <w:spacing w:after="150"/>
      </w:pPr>
      <w:r>
        <w:rPr/>
        <w:t xml:space="preserve">二、房地产行业影响分析</w:t>
      </w:r>
    </w:p>
    <w:p>
      <w:pPr>
        <w:spacing w:after="150"/>
      </w:pPr>
      <w:r>
        <w:rPr/>
        <w:t xml:space="preserve">三、商业银行业影响分析</w:t>
      </w:r>
    </w:p>
    <w:p>
      <w:pPr>
        <w:spacing w:after="150"/>
      </w:pPr>
      <w:r>
        <w:rPr/>
        <w:t xml:space="preserve">四、基金行业影响分析</w:t>
      </w:r>
    </w:p>
    <w:p>
      <w:pPr>
        <w:spacing w:after="150"/>
      </w:pPr>
      <w:r>
        <w:rPr/>
        <w:t xml:space="preserve">五、股票行业影响分析</w:t>
      </w:r>
    </w:p>
    <w:p>
      <w:pPr>
        <w:spacing w:after="150"/>
      </w:pPr>
      <w:r>
        <w:rPr/>
        <w:t xml:space="preserve">六、保险行业影响分析</w:t>
      </w:r>
    </w:p>
    <w:p>
      <w:pPr>
        <w:spacing w:after="150"/>
      </w:pPr>
      <w:r>
        <w:rPr/>
        <w:t xml:space="preserve">七、担保行业影响分析</w:t>
      </w:r>
    </w:p>
    <w:p>
      <w:pPr>
        <w:spacing w:after="150"/>
      </w:pPr>
      <w:r>
        <w:rPr>
          <w:b w:val="1"/>
          <w:bCs w:val="1"/>
        </w:rPr>
        <w:t xml:space="preserve">第二章 信托行业市场环境及影响分析</w:t>
      </w:r>
    </w:p>
    <w:p>
      <w:pPr>
        <w:spacing w:after="150"/>
      </w:pPr>
      <w:r>
        <w:rPr/>
        <w:t xml:space="preserve">第一节 信托行业政治法律环境</w:t>
      </w:r>
    </w:p>
    <w:p>
      <w:pPr>
        <w:spacing w:after="150"/>
      </w:pPr>
      <w:r>
        <w:rPr/>
        <w:t xml:space="preserve">一、行业政策环境分析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一、信托行业社会环境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一、信托公司技术创新障碍分析</w:t>
      </w:r>
    </w:p>
    <w:p>
      <w:pPr>
        <w:spacing w:after="150"/>
      </w:pPr>
      <w:r>
        <w:rPr/>
        <w:t xml:space="preserve">二、信托公司技术创新策略分析</w:t>
      </w:r>
    </w:p>
    <w:p>
      <w:pPr>
        <w:spacing w:after="150"/>
      </w:pPr>
      <w:r>
        <w:rPr/>
        <w:t xml:space="preserve">三、技术环境对行业的影响</w:t>
      </w:r>
    </w:p>
    <w:p>
      <w:pPr>
        <w:spacing w:after="150"/>
      </w:pPr>
      <w:r>
        <w:rPr/>
        <w:t xml:space="preserve">第五节 行业金融环境分析</w:t>
      </w:r>
    </w:p>
    <w:p>
      <w:pPr>
        <w:spacing w:after="150"/>
      </w:pPr>
      <w:r>
        <w:rPr/>
        <w:t xml:space="preserve">一、金融市场运行分析</w:t>
      </w:r>
    </w:p>
    <w:p>
      <w:pPr>
        <w:spacing w:after="150"/>
      </w:pPr>
      <w:r>
        <w:rPr/>
        <w:t xml:space="preserve">二、人民币汇率变动情况分析</w:t>
      </w:r>
    </w:p>
    <w:p>
      <w:pPr>
        <w:spacing w:after="150"/>
      </w:pPr>
      <w:r>
        <w:rPr/>
        <w:t xml:space="preserve">三、央行存款准备金率调整分析</w:t>
      </w:r>
    </w:p>
    <w:p>
      <w:pPr>
        <w:spacing w:after="150"/>
      </w:pPr>
      <w:r>
        <w:rPr/>
        <w:t xml:space="preserve">四、央行存贷款利率调整分析</w:t>
      </w:r>
    </w:p>
    <w:p>
      <w:pPr>
        <w:spacing w:after="150"/>
      </w:pPr>
      <w:r>
        <w:rPr/>
        <w:t xml:space="preserve">五、房地产贷款政策分析</w:t>
      </w:r>
    </w:p>
    <w:p>
      <w:pPr>
        <w:spacing w:after="150"/>
      </w:pPr>
      <w:r>
        <w:rPr/>
        <w:t xml:space="preserve">六、央行货币政策趋势</w:t>
      </w:r>
    </w:p>
    <w:p>
      <w:pPr>
        <w:spacing w:after="150"/>
      </w:pPr>
      <w:r>
        <w:rPr>
          <w:b w:val="1"/>
          <w:bCs w:val="1"/>
        </w:rPr>
        <w:t xml:space="preserve">第三章 国际信托行业发展分析及经验借鉴</w:t>
      </w:r>
    </w:p>
    <w:p>
      <w:pPr>
        <w:spacing w:after="150"/>
      </w:pPr>
      <w:r>
        <w:rPr/>
        <w:t xml:space="preserve">第一节 全球信托市场总体情况分析</w:t>
      </w:r>
    </w:p>
    <w:p>
      <w:pPr>
        <w:spacing w:after="150"/>
      </w:pPr>
      <w:r>
        <w:rPr/>
        <w:t xml:space="preserve">一、全球信托行业发展概况</w:t>
      </w:r>
    </w:p>
    <w:p>
      <w:pPr>
        <w:spacing w:after="150"/>
      </w:pPr>
      <w:r>
        <w:rPr/>
        <w:t xml:space="preserve">二、全球信托市场演进特点</w:t>
      </w:r>
    </w:p>
    <w:p>
      <w:pPr>
        <w:spacing w:after="150"/>
      </w:pPr>
      <w:r>
        <w:rPr/>
        <w:t xml:space="preserve">三、全球信托创新业务分析</w:t>
      </w:r>
    </w:p>
    <w:p>
      <w:pPr>
        <w:spacing w:after="150"/>
      </w:pPr>
      <w:r>
        <w:rPr/>
        <w:t xml:space="preserve">第二节 全球主要国家市场特点及借鉴分析</w:t>
      </w:r>
    </w:p>
    <w:p>
      <w:pPr>
        <w:spacing w:after="150"/>
      </w:pPr>
      <w:r>
        <w:rPr/>
        <w:t xml:space="preserve">一、美国信托行业特点分析</w:t>
      </w:r>
    </w:p>
    <w:p>
      <w:pPr>
        <w:spacing w:after="150"/>
      </w:pPr>
      <w:r>
        <w:rPr/>
        <w:t xml:space="preserve">二、日本信托行业特点分析</w:t>
      </w:r>
    </w:p>
    <w:p>
      <w:pPr>
        <w:spacing w:after="150"/>
      </w:pPr>
      <w:r>
        <w:rPr/>
        <w:t xml:space="preserve">三、英国信托行业特点分析</w:t>
      </w:r>
    </w:p>
    <w:p>
      <w:pPr>
        <w:spacing w:after="150"/>
      </w:pPr>
      <w:r>
        <w:rPr/>
        <w:t xml:space="preserve">四、对中国信托的借鉴意义</w:t>
      </w:r>
    </w:p>
    <w:p>
      <w:pPr>
        <w:spacing w:after="150"/>
      </w:pPr>
      <w:r>
        <w:rPr/>
        <w:t xml:space="preserve">第三节 2024-2029年全球信托行业发展趋势分析</w:t>
      </w:r>
    </w:p>
    <w:p>
      <w:pPr>
        <w:spacing w:after="150"/>
      </w:pPr>
      <w:r>
        <w:rPr/>
        <w:t xml:space="preserve">一、全球信托行业职能发展趋势分析</w:t>
      </w:r>
    </w:p>
    <w:p>
      <w:pPr>
        <w:spacing w:after="150"/>
      </w:pPr>
      <w:r>
        <w:rPr/>
        <w:t xml:space="preserve">二、全球信托行业业务发展趋势分析</w:t>
      </w:r>
    </w:p>
    <w:p>
      <w:pPr>
        <w:spacing w:after="150"/>
      </w:pPr>
      <w:r>
        <w:rPr>
          <w:b w:val="1"/>
          <w:bCs w:val="1"/>
        </w:rPr>
        <w:t xml:space="preserve">第二部分 行业深度分析</w:t>
      </w:r>
    </w:p>
    <w:p>
      <w:pPr>
        <w:spacing w:after="150"/>
      </w:pPr>
      <w:r>
        <w:rPr>
          <w:b w:val="1"/>
          <w:bCs w:val="1"/>
        </w:rPr>
        <w:t xml:space="preserve">第四章 中国信托行业运行现状分析</w:t>
      </w:r>
    </w:p>
    <w:p>
      <w:pPr>
        <w:spacing w:after="150"/>
      </w:pPr>
      <w:r>
        <w:rPr/>
        <w:t xml:space="preserve">第一节 中国信托行业发展状况分析</w:t>
      </w:r>
    </w:p>
    <w:p>
      <w:pPr>
        <w:spacing w:after="150"/>
      </w:pPr>
      <w:r>
        <w:rPr/>
        <w:t xml:space="preserve">一、中国信托行业发展阶段</w:t>
      </w:r>
    </w:p>
    <w:p>
      <w:pPr>
        <w:spacing w:after="150"/>
      </w:pPr>
      <w:r>
        <w:rPr/>
        <w:t xml:space="preserve">二、中国信托行业发展总体概况</w:t>
      </w:r>
    </w:p>
    <w:p>
      <w:pPr>
        <w:spacing w:after="150"/>
      </w:pPr>
      <w:r>
        <w:rPr/>
        <w:t xml:space="preserve">三、中国信托业务发展特点分析</w:t>
      </w:r>
    </w:p>
    <w:p>
      <w:pPr>
        <w:spacing w:after="150"/>
      </w:pPr>
      <w:r>
        <w:rPr/>
        <w:t xml:space="preserve">1、以融资类信托业务为主</w:t>
      </w:r>
    </w:p>
    <w:p>
      <w:pPr>
        <w:spacing w:after="150"/>
      </w:pPr>
      <w:r>
        <w:rPr/>
        <w:t xml:space="preserve">2、以融资类信托业务为主</w:t>
      </w:r>
    </w:p>
    <w:p>
      <w:pPr>
        <w:spacing w:after="150"/>
      </w:pPr>
      <w:r>
        <w:rPr/>
        <w:t xml:space="preserve">3、融资类信托业务已经难以为继</w:t>
      </w:r>
    </w:p>
    <w:p>
      <w:pPr>
        <w:spacing w:after="150"/>
      </w:pPr>
      <w:r>
        <w:rPr/>
        <w:t xml:space="preserve">四、供给侧下信托行业转型思考</w:t>
      </w:r>
    </w:p>
    <w:p>
      <w:pPr>
        <w:spacing w:after="150"/>
      </w:pPr>
      <w:r>
        <w:rPr/>
        <w:t xml:space="preserve">1、寻求创新与转型</w:t>
      </w:r>
    </w:p>
    <w:p>
      <w:pPr>
        <w:spacing w:after="150"/>
      </w:pPr>
      <w:r>
        <w:rPr/>
        <w:t xml:space="preserve">2、大力支持实体经济的建设</w:t>
      </w:r>
    </w:p>
    <w:p>
      <w:pPr>
        <w:spacing w:after="150"/>
      </w:pPr>
      <w:r>
        <w:rPr/>
        <w:t xml:space="preserve">3、在财富管理市场中觅得新需求</w:t>
      </w:r>
    </w:p>
    <w:p>
      <w:pPr>
        <w:spacing w:after="150"/>
      </w:pPr>
      <w:r>
        <w:rPr/>
        <w:t xml:space="preserve">第二节 中国信托行业发展现状</w:t>
      </w:r>
    </w:p>
    <w:p>
      <w:pPr>
        <w:spacing w:after="150"/>
      </w:pPr>
      <w:r>
        <w:rPr/>
        <w:t xml:space="preserve">一、中国信托行业市场规模</w:t>
      </w:r>
    </w:p>
    <w:p>
      <w:pPr>
        <w:spacing w:after="150"/>
      </w:pPr>
      <w:r>
        <w:rPr/>
        <w:t xml:space="preserve">二、中国信托行业发展分析</w:t>
      </w:r>
    </w:p>
    <w:p>
      <w:pPr>
        <w:spacing w:after="150"/>
      </w:pPr>
      <w:r>
        <w:rPr/>
        <w:t xml:space="preserve">1、信托行业增长分析</w:t>
      </w:r>
    </w:p>
    <w:p>
      <w:pPr>
        <w:spacing w:after="150"/>
      </w:pPr>
      <w:r>
        <w:rPr/>
        <w:t xml:space="preserve">2、信托行业转型分析</w:t>
      </w:r>
    </w:p>
    <w:p>
      <w:pPr>
        <w:spacing w:after="150"/>
      </w:pPr>
      <w:r>
        <w:rPr/>
        <w:t xml:space="preserve">3、信托行业创新思路分析</w:t>
      </w:r>
    </w:p>
    <w:p>
      <w:pPr>
        <w:spacing w:after="150"/>
      </w:pPr>
      <w:r>
        <w:rPr/>
        <w:t xml:space="preserve">4、信托行业竞争与合作分析</w:t>
      </w:r>
    </w:p>
    <w:p>
      <w:pPr>
        <w:spacing w:after="150"/>
      </w:pPr>
      <w:r>
        <w:rPr/>
        <w:t xml:space="preserve">三、中国信托企业发展分析</w:t>
      </w:r>
    </w:p>
    <w:p>
      <w:pPr>
        <w:spacing w:after="150"/>
      </w:pPr>
      <w:r>
        <w:rPr/>
        <w:t xml:space="preserve">1、信托公司发行能力分析</w:t>
      </w:r>
    </w:p>
    <w:p>
      <w:pPr>
        <w:spacing w:after="150"/>
      </w:pPr>
      <w:r>
        <w:rPr/>
        <w:t xml:space="preserve">2、信托公司收益能力分析</w:t>
      </w:r>
    </w:p>
    <w:p>
      <w:pPr>
        <w:spacing w:after="150"/>
      </w:pPr>
      <w:r>
        <w:rPr/>
        <w:t xml:space="preserve">3、信托公司专业创新能力分析</w:t>
      </w:r>
    </w:p>
    <w:p>
      <w:pPr>
        <w:spacing w:after="150"/>
      </w:pPr>
      <w:r>
        <w:rPr/>
        <w:t xml:space="preserve">4、信托公司信息披露能力分析</w:t>
      </w:r>
    </w:p>
    <w:p>
      <w:pPr>
        <w:spacing w:after="150"/>
      </w:pPr>
      <w:r>
        <w:rPr/>
        <w:t xml:space="preserve">5、信托公司风险控制能力分析</w:t>
      </w:r>
    </w:p>
    <w:p>
      <w:pPr>
        <w:spacing w:after="150"/>
      </w:pPr>
      <w:r>
        <w:rPr/>
        <w:t xml:space="preserve">6、信托公司综合理财能力分析</w:t>
      </w:r>
    </w:p>
    <w:p>
      <w:pPr>
        <w:spacing w:after="150"/>
      </w:pPr>
      <w:r>
        <w:rPr/>
        <w:t xml:space="preserve">第三节 中国信托市场情况分析</w:t>
      </w:r>
    </w:p>
    <w:p>
      <w:pPr>
        <w:spacing w:after="150"/>
      </w:pPr>
      <w:r>
        <w:rPr/>
        <w:t xml:space="preserve">一、中国信托市场总体概况</w:t>
      </w:r>
    </w:p>
    <w:p>
      <w:pPr>
        <w:spacing w:after="150"/>
      </w:pPr>
      <w:r>
        <w:rPr/>
        <w:t xml:space="preserve">1、信托抢占财富管理市场</w:t>
      </w:r>
    </w:p>
    <w:p>
      <w:pPr>
        <w:spacing w:after="150"/>
      </w:pPr>
      <w:r>
        <w:rPr/>
        <w:t xml:space="preserve">2、信托公司试水产销分离</w:t>
      </w:r>
    </w:p>
    <w:p>
      <w:pPr>
        <w:spacing w:after="150"/>
      </w:pPr>
      <w:r>
        <w:rPr/>
        <w:t xml:space="preserve">3、信托公司构建新型业务模式</w:t>
      </w:r>
    </w:p>
    <w:p>
      <w:pPr>
        <w:spacing w:after="150"/>
      </w:pPr>
      <w:r>
        <w:rPr/>
        <w:t xml:space="preserve">4、信托行业发展热门事件分析</w:t>
      </w:r>
    </w:p>
    <w:p>
      <w:pPr>
        <w:spacing w:after="150"/>
      </w:pPr>
      <w:r>
        <w:rPr/>
        <w:t xml:space="preserve">二、中国信托市场现状分析</w:t>
      </w:r>
    </w:p>
    <w:p>
      <w:pPr>
        <w:spacing w:after="150"/>
      </w:pPr>
      <w:r>
        <w:rPr/>
        <w:t xml:space="preserve">1、信托规模的“大”与“小”</w:t>
      </w:r>
    </w:p>
    <w:p>
      <w:pPr>
        <w:spacing w:after="150"/>
      </w:pPr>
      <w:r>
        <w:rPr/>
        <w:t xml:space="preserve">2、盈利模式的“取”与“舍”</w:t>
      </w:r>
    </w:p>
    <w:p>
      <w:pPr>
        <w:spacing w:after="150"/>
      </w:pPr>
      <w:r>
        <w:rPr/>
        <w:t xml:space="preserve">3、信托风险的“形”与“实”</w:t>
      </w:r>
    </w:p>
    <w:p>
      <w:pPr>
        <w:spacing w:after="150"/>
      </w:pPr>
      <w:r>
        <w:rPr/>
        <w:t xml:space="preserve">4、信托功能的“正”与“反”</w:t>
      </w:r>
    </w:p>
    <w:p>
      <w:pPr>
        <w:spacing w:after="150"/>
      </w:pPr>
      <w:r>
        <w:rPr/>
        <w:t xml:space="preserve">三、中国信托产品市场发展分析</w:t>
      </w:r>
    </w:p>
    <w:p>
      <w:pPr>
        <w:spacing w:after="150"/>
      </w:pPr>
      <w:r>
        <w:rPr/>
        <w:t xml:space="preserve">1、信托产品类型分析</w:t>
      </w:r>
    </w:p>
    <w:p>
      <w:pPr>
        <w:spacing w:after="150"/>
      </w:pPr>
      <w:r>
        <w:rPr/>
        <w:t xml:space="preserve">2、信托产品技术含量</w:t>
      </w:r>
    </w:p>
    <w:p>
      <w:pPr>
        <w:spacing w:after="150"/>
      </w:pPr>
      <w:r>
        <w:rPr/>
        <w:t xml:space="preserve">3、信托产品服务性和针对性</w:t>
      </w:r>
    </w:p>
    <w:p>
      <w:pPr>
        <w:spacing w:after="150"/>
      </w:pPr>
      <w:r>
        <w:rPr/>
        <w:t xml:space="preserve">第四节 中国信托市场价格机制与模型分析</w:t>
      </w:r>
    </w:p>
    <w:p>
      <w:pPr>
        <w:spacing w:after="150"/>
      </w:pPr>
      <w:r>
        <w:rPr/>
        <w:t xml:space="preserve">一、信托产品价格定义及分类</w:t>
      </w:r>
    </w:p>
    <w:p>
      <w:pPr>
        <w:spacing w:after="150"/>
      </w:pPr>
      <w:r>
        <w:rPr/>
        <w:t xml:space="preserve">二、信托创新产品的名义价格</w:t>
      </w:r>
    </w:p>
    <w:p>
      <w:pPr>
        <w:spacing w:after="150"/>
      </w:pPr>
      <w:r>
        <w:rPr/>
        <w:t xml:space="preserve">三、信托产品预期收益率的影响因素</w:t>
      </w:r>
    </w:p>
    <w:p>
      <w:pPr>
        <w:spacing w:after="150"/>
      </w:pPr>
      <w:r>
        <w:rPr/>
        <w:t xml:space="preserve">1、信托资金运用预期收益率</w:t>
      </w:r>
    </w:p>
    <w:p>
      <w:pPr>
        <w:spacing w:after="150"/>
      </w:pPr>
      <w:r>
        <w:rPr/>
        <w:t xml:space="preserve">2、信托产品费用</w:t>
      </w:r>
    </w:p>
    <w:p>
      <w:pPr>
        <w:spacing w:after="150"/>
      </w:pPr>
      <w:r>
        <w:rPr/>
        <w:t xml:space="preserve">3、信托报酬</w:t>
      </w:r>
    </w:p>
    <w:p>
      <w:pPr>
        <w:spacing w:after="150"/>
      </w:pPr>
      <w:r>
        <w:rPr/>
        <w:t xml:space="preserve">四、信托创新产品的定价机制</w:t>
      </w:r>
    </w:p>
    <w:p>
      <w:pPr>
        <w:spacing w:after="150"/>
      </w:pPr>
      <w:r>
        <w:rPr/>
        <w:t xml:space="preserve">五、信托创新产品的定价模型</w:t>
      </w:r>
    </w:p>
    <w:p>
      <w:pPr>
        <w:spacing w:after="150"/>
      </w:pPr>
      <w:r>
        <w:rPr>
          <w:b w:val="1"/>
          <w:bCs w:val="1"/>
        </w:rPr>
        <w:t xml:space="preserve">第五章 中国信托行业整体运行指标分析</w:t>
      </w:r>
    </w:p>
    <w:p>
      <w:pPr>
        <w:spacing w:after="150"/>
      </w:pPr>
      <w:r>
        <w:rPr/>
        <w:t xml:space="preserve">第一节 信托行业资产规模分析</w:t>
      </w:r>
    </w:p>
    <w:p>
      <w:pPr>
        <w:spacing w:after="150"/>
      </w:pPr>
      <w:r>
        <w:rPr/>
        <w:t xml:space="preserve">一、信托资产规模及增速</w:t>
      </w:r>
    </w:p>
    <w:p>
      <w:pPr>
        <w:spacing w:after="150"/>
      </w:pPr>
      <w:r>
        <w:rPr/>
        <w:t xml:space="preserve">二、固有资产与权益分析</w:t>
      </w:r>
    </w:p>
    <w:p>
      <w:pPr>
        <w:spacing w:after="150"/>
      </w:pPr>
      <w:r>
        <w:rPr/>
        <w:t xml:space="preserve">1、固有资产规模分析</w:t>
      </w:r>
    </w:p>
    <w:p>
      <w:pPr>
        <w:spacing w:after="150"/>
      </w:pPr>
      <w:r>
        <w:rPr/>
        <w:t xml:space="preserve">(1)投资类资产</w:t>
      </w:r>
    </w:p>
    <w:p>
      <w:pPr>
        <w:spacing w:after="150"/>
      </w:pPr>
      <w:r>
        <w:rPr/>
        <w:t xml:space="preserve">(2)贷款类资产</w:t>
      </w:r>
    </w:p>
    <w:p>
      <w:pPr>
        <w:spacing w:after="150"/>
      </w:pPr>
      <w:r>
        <w:rPr/>
        <w:t xml:space="preserve">(3)货币类资产规模</w:t>
      </w:r>
    </w:p>
    <w:p>
      <w:pPr>
        <w:spacing w:after="150"/>
      </w:pPr>
      <w:r>
        <w:rPr/>
        <w:t xml:space="preserve">2、所有者权益分析</w:t>
      </w:r>
    </w:p>
    <w:p>
      <w:pPr>
        <w:spacing w:after="150"/>
      </w:pPr>
      <w:r>
        <w:rPr/>
        <w:t xml:space="preserve">(1)信托业实收资本</w:t>
      </w:r>
    </w:p>
    <w:p>
      <w:pPr>
        <w:spacing w:after="150"/>
      </w:pPr>
      <w:r>
        <w:rPr/>
        <w:t xml:space="preserve">(2)信托赔偿准备金规模</w:t>
      </w:r>
    </w:p>
    <w:p>
      <w:pPr>
        <w:spacing w:after="150"/>
      </w:pPr>
      <w:r>
        <w:rPr/>
        <w:t xml:space="preserve">三、风险项目及个数分析</w:t>
      </w:r>
    </w:p>
    <w:p>
      <w:pPr>
        <w:spacing w:after="150"/>
      </w:pPr>
      <w:r>
        <w:rPr/>
        <w:t xml:space="preserve">1、风险项目个数</w:t>
      </w:r>
    </w:p>
    <w:p>
      <w:pPr>
        <w:spacing w:after="150"/>
      </w:pPr>
      <w:r>
        <w:rPr/>
        <w:t xml:space="preserve">2、资产规模变化分析</w:t>
      </w:r>
    </w:p>
    <w:p>
      <w:pPr>
        <w:spacing w:after="150"/>
      </w:pPr>
      <w:r>
        <w:rPr/>
        <w:t xml:space="preserve">3、风险项目资产结构分析</w:t>
      </w:r>
    </w:p>
    <w:p>
      <w:pPr>
        <w:spacing w:after="150"/>
      </w:pPr>
      <w:r>
        <w:rPr/>
        <w:t xml:space="preserve">(1)集合类信托</w:t>
      </w:r>
    </w:p>
    <w:p>
      <w:pPr>
        <w:spacing w:after="150"/>
      </w:pPr>
      <w:r>
        <w:rPr/>
        <w:t xml:space="preserve">(2)单一类信托</w:t>
      </w:r>
    </w:p>
    <w:p>
      <w:pPr>
        <w:spacing w:after="150"/>
      </w:pPr>
      <w:r>
        <w:rPr/>
        <w:t xml:space="preserve">第二节 信托行业业绩分析</w:t>
      </w:r>
    </w:p>
    <w:p>
      <w:pPr>
        <w:spacing w:after="150"/>
      </w:pPr>
      <w:r>
        <w:rPr/>
        <w:t xml:space="preserve">一、经营业绩分析</w:t>
      </w:r>
    </w:p>
    <w:p>
      <w:pPr>
        <w:spacing w:after="150"/>
      </w:pPr>
      <w:r>
        <w:rPr/>
        <w:t xml:space="preserve">1、营业收入</w:t>
      </w:r>
    </w:p>
    <w:p>
      <w:pPr>
        <w:spacing w:after="150"/>
      </w:pPr>
      <w:r>
        <w:rPr/>
        <w:t xml:space="preserve">2、利息收入</w:t>
      </w:r>
    </w:p>
    <w:p>
      <w:pPr>
        <w:spacing w:after="150"/>
      </w:pPr>
      <w:r>
        <w:rPr/>
        <w:t xml:space="preserve">3、投资收益</w:t>
      </w:r>
    </w:p>
    <w:p>
      <w:pPr>
        <w:spacing w:after="150"/>
      </w:pPr>
      <w:r>
        <w:rPr/>
        <w:t xml:space="preserve">4、利润总额</w:t>
      </w:r>
    </w:p>
    <w:p>
      <w:pPr>
        <w:spacing w:after="150"/>
      </w:pPr>
      <w:r>
        <w:rPr/>
        <w:t xml:space="preserve">二、受托管理成效</w:t>
      </w:r>
    </w:p>
    <w:p>
      <w:pPr>
        <w:spacing w:after="150"/>
      </w:pPr>
      <w:r>
        <w:rPr/>
        <w:t xml:space="preserve">1、清算信托项目数量分析</w:t>
      </w:r>
    </w:p>
    <w:p>
      <w:pPr>
        <w:spacing w:after="150"/>
      </w:pPr>
      <w:r>
        <w:rPr/>
        <w:t xml:space="preserve">2、平均年化综合信托报酬率变化分析</w:t>
      </w:r>
    </w:p>
    <w:p>
      <w:pPr>
        <w:spacing w:after="150"/>
      </w:pPr>
      <w:r>
        <w:rPr/>
        <w:t xml:space="preserve">第三节 信托行业业务结构分析</w:t>
      </w:r>
    </w:p>
    <w:p>
      <w:pPr>
        <w:spacing w:after="150"/>
      </w:pPr>
      <w:r>
        <w:rPr/>
        <w:t xml:space="preserve">一、融资类信托资产规模</w:t>
      </w:r>
    </w:p>
    <w:p>
      <w:pPr>
        <w:spacing w:after="150"/>
      </w:pPr>
      <w:r>
        <w:rPr/>
        <w:t xml:space="preserve">二、信托资产来源结构</w:t>
      </w:r>
    </w:p>
    <w:p>
      <w:pPr>
        <w:spacing w:after="150"/>
      </w:pPr>
      <w:r>
        <w:rPr/>
        <w:t xml:space="preserve">三、信托资金投向</w:t>
      </w:r>
    </w:p>
    <w:p>
      <w:pPr>
        <w:spacing w:after="150"/>
      </w:pPr>
      <w:r>
        <w:rPr>
          <w:b w:val="1"/>
          <w:bCs w:val="1"/>
        </w:rPr>
        <w:t xml:space="preserve">第六章 中国信托市场供需形势分析</w:t>
      </w:r>
    </w:p>
    <w:p>
      <w:pPr>
        <w:spacing w:after="150"/>
      </w:pPr>
      <w:r>
        <w:rPr/>
        <w:t xml:space="preserve">第一节 中国信托行业供给分析</w:t>
      </w:r>
    </w:p>
    <w:p>
      <w:pPr>
        <w:spacing w:after="150"/>
      </w:pPr>
      <w:r>
        <w:rPr/>
        <w:t xml:space="preserve">一、信托行业供给分析</w:t>
      </w:r>
    </w:p>
    <w:p>
      <w:pPr>
        <w:spacing w:after="150"/>
      </w:pPr>
      <w:r>
        <w:rPr/>
        <w:t xml:space="preserve">二、信托行业供给变化</w:t>
      </w:r>
    </w:p>
    <w:p>
      <w:pPr>
        <w:spacing w:after="150"/>
      </w:pPr>
      <w:r>
        <w:rPr/>
        <w:t xml:space="preserve">第二节 中国信托行业需求分析</w:t>
      </w:r>
    </w:p>
    <w:p>
      <w:pPr>
        <w:spacing w:after="150"/>
      </w:pPr>
      <w:r>
        <w:rPr/>
        <w:t xml:space="preserve">一、信托行业需求分析</w:t>
      </w:r>
    </w:p>
    <w:p>
      <w:pPr>
        <w:spacing w:after="150"/>
      </w:pPr>
      <w:r>
        <w:rPr/>
        <w:t xml:space="preserve">二、信托行业需求变化</w:t>
      </w:r>
    </w:p>
    <w:p>
      <w:pPr>
        <w:spacing w:after="150"/>
      </w:pPr>
      <w:r>
        <w:rPr/>
        <w:t xml:space="preserve">第三节 中国信托行业供需平衡分析</w:t>
      </w:r>
    </w:p>
    <w:p>
      <w:pPr>
        <w:spacing w:after="150"/>
      </w:pPr>
      <w:r>
        <w:rPr/>
        <w:t xml:space="preserve">一、信托行业供需平衡分析</w:t>
      </w:r>
    </w:p>
    <w:p>
      <w:pPr>
        <w:spacing w:after="150"/>
      </w:pPr>
      <w:r>
        <w:rPr/>
        <w:t xml:space="preserve">二、信托行业供需平衡预测</w:t>
      </w:r>
    </w:p>
    <w:p>
      <w:pPr>
        <w:spacing w:after="150"/>
      </w:pPr>
      <w:r>
        <w:rPr/>
        <w:t xml:space="preserve">第四节 信托产品市场应用及需求预测</w:t>
      </w:r>
    </w:p>
    <w:p>
      <w:pPr>
        <w:spacing w:after="150"/>
      </w:pPr>
      <w:r>
        <w:rPr/>
        <w:t xml:space="preserve">一、信托产品应用市场总体需求分析</w:t>
      </w:r>
    </w:p>
    <w:p>
      <w:pPr>
        <w:spacing w:after="150"/>
      </w:pPr>
      <w:r>
        <w:rPr/>
        <w:t xml:space="preserve">二、2024-2029年信托行业领域需求量预测</w:t>
      </w:r>
    </w:p>
    <w:p>
      <w:pPr>
        <w:spacing w:after="150"/>
      </w:pPr>
      <w:r>
        <w:rPr>
          <w:b w:val="1"/>
          <w:bCs w:val="1"/>
        </w:rPr>
        <w:t xml:space="preserve">第三部分 市场全景调研</w:t>
      </w:r>
    </w:p>
    <w:p>
      <w:pPr>
        <w:spacing w:after="150"/>
      </w:pPr>
      <w:r>
        <w:rPr>
          <w:b w:val="1"/>
          <w:bCs w:val="1"/>
        </w:rPr>
        <w:t xml:space="preserve">第七章 中国信托细分产品市场分析及预测</w:t>
      </w:r>
    </w:p>
    <w:p>
      <w:pPr>
        <w:spacing w:after="150"/>
      </w:pPr>
      <w:r>
        <w:rPr/>
        <w:t xml:space="preserve">第一节 按资金来源划分的信托产品及市场分析预测</w:t>
      </w:r>
    </w:p>
    <w:p>
      <w:pPr>
        <w:spacing w:after="150"/>
      </w:pPr>
      <w:r>
        <w:rPr/>
        <w:t xml:space="preserve">一、集合资金信托产品及业务分析预测</w:t>
      </w:r>
    </w:p>
    <w:p>
      <w:pPr>
        <w:spacing w:after="150"/>
      </w:pPr>
      <w:r>
        <w:rPr/>
        <w:t xml:space="preserve">1、集合资金信托产品发行规模分析</w:t>
      </w:r>
    </w:p>
    <w:p>
      <w:pPr>
        <w:spacing w:after="150"/>
      </w:pPr>
      <w:r>
        <w:rPr/>
        <w:t xml:space="preserve">2、集合资金信托产品发行机构分析</w:t>
      </w:r>
    </w:p>
    <w:p>
      <w:pPr>
        <w:spacing w:after="150"/>
      </w:pPr>
      <w:r>
        <w:rPr/>
        <w:t xml:space="preserve">3、集合资金信托产品市场集中度分析</w:t>
      </w:r>
    </w:p>
    <w:p>
      <w:pPr>
        <w:spacing w:after="150"/>
      </w:pPr>
      <w:r>
        <w:rPr/>
        <w:t xml:space="preserve">4、集合资金信托产品资金运用方式</w:t>
      </w:r>
    </w:p>
    <w:p>
      <w:pPr>
        <w:spacing w:after="150"/>
      </w:pPr>
      <w:r>
        <w:rPr/>
        <w:t xml:space="preserve">5、集合资金信托产品资金投向分析</w:t>
      </w:r>
    </w:p>
    <w:p>
      <w:pPr>
        <w:spacing w:after="150"/>
      </w:pPr>
      <w:r>
        <w:rPr/>
        <w:t xml:space="preserve">6、集合信托产品预期收益率分析</w:t>
      </w:r>
    </w:p>
    <w:p>
      <w:pPr>
        <w:spacing w:after="150"/>
      </w:pPr>
      <w:r>
        <w:rPr/>
        <w:t xml:space="preserve">7、集合资金信托向产业投资基金转型分析</w:t>
      </w:r>
    </w:p>
    <w:p>
      <w:pPr>
        <w:spacing w:after="150"/>
      </w:pPr>
      <w:r>
        <w:rPr/>
        <w:t xml:space="preserve">8、2024-2029年集合资金信托业务发展趋势</w:t>
      </w:r>
    </w:p>
    <w:p>
      <w:pPr>
        <w:spacing w:after="150"/>
      </w:pPr>
      <w:r>
        <w:rPr/>
        <w:t xml:space="preserve">二、单一资金信托产品及业务分析预测</w:t>
      </w:r>
    </w:p>
    <w:p>
      <w:pPr>
        <w:spacing w:after="150"/>
      </w:pPr>
      <w:r>
        <w:rPr/>
        <w:t xml:space="preserve">1、单一资金信托产品发展地位分析</w:t>
      </w:r>
    </w:p>
    <w:p>
      <w:pPr>
        <w:spacing w:after="150"/>
      </w:pPr>
      <w:r>
        <w:rPr/>
        <w:t xml:space="preserve">2、单一资金信托产品发行规模分析</w:t>
      </w:r>
    </w:p>
    <w:p>
      <w:pPr>
        <w:spacing w:after="150"/>
      </w:pPr>
      <w:r>
        <w:rPr/>
        <w:t xml:space="preserve">3、单一资金信托产品客户网络分析</w:t>
      </w:r>
    </w:p>
    <w:p>
      <w:pPr>
        <w:spacing w:after="150"/>
      </w:pPr>
      <w:r>
        <w:rPr/>
        <w:t xml:space="preserve">4、单一资金信托产品资金投向分析</w:t>
      </w:r>
    </w:p>
    <w:p>
      <w:pPr>
        <w:spacing w:after="150"/>
      </w:pPr>
      <w:r>
        <w:rPr/>
        <w:t xml:space="preserve">5、单一信托产品收益率分析</w:t>
      </w:r>
    </w:p>
    <w:p>
      <w:pPr>
        <w:spacing w:after="150"/>
      </w:pPr>
      <w:r>
        <w:rPr/>
        <w:t xml:space="preserve">6、2024-2029年单一资金信托业务发展趋势</w:t>
      </w:r>
    </w:p>
    <w:p>
      <w:pPr>
        <w:spacing w:after="150"/>
      </w:pPr>
      <w:r>
        <w:rPr/>
        <w:t xml:space="preserve">三、管理财产信托产品及业务分析预测</w:t>
      </w:r>
    </w:p>
    <w:p>
      <w:pPr>
        <w:spacing w:after="150"/>
      </w:pPr>
      <w:r>
        <w:rPr/>
        <w:t xml:space="preserve">1、管理财产信托概述</w:t>
      </w:r>
    </w:p>
    <w:p>
      <w:pPr>
        <w:spacing w:after="150"/>
      </w:pPr>
      <w:r>
        <w:rPr/>
        <w:t xml:space="preserve">2、管理财产信托分类</w:t>
      </w:r>
    </w:p>
    <w:p>
      <w:pPr>
        <w:spacing w:after="150"/>
      </w:pPr>
      <w:r>
        <w:rPr/>
        <w:t xml:space="preserve">3、管理财产信托规模</w:t>
      </w:r>
    </w:p>
    <w:p>
      <w:pPr>
        <w:spacing w:after="150"/>
      </w:pPr>
      <w:r>
        <w:rPr/>
        <w:t xml:space="preserve">4、2024-2029年管理财产信托业务发展趋势</w:t>
      </w:r>
    </w:p>
    <w:p>
      <w:pPr>
        <w:spacing w:after="150"/>
      </w:pPr>
      <w:r>
        <w:rPr/>
        <w:t xml:space="preserve">第二节 按投向划分的信托产品及市场分析预测</w:t>
      </w:r>
    </w:p>
    <w:p>
      <w:pPr>
        <w:spacing w:after="150"/>
      </w:pPr>
      <w:r>
        <w:rPr/>
        <w:t xml:space="preserve">一、基础产业信托产品及业务分析预测</w:t>
      </w:r>
    </w:p>
    <w:p>
      <w:pPr>
        <w:spacing w:after="150"/>
      </w:pPr>
      <w:r>
        <w:rPr/>
        <w:t xml:space="preserve">1、基础产业信托发展规模现状</w:t>
      </w:r>
    </w:p>
    <w:p>
      <w:pPr>
        <w:spacing w:after="150"/>
      </w:pPr>
      <w:r>
        <w:rPr/>
        <w:t xml:space="preserve">2、基础产业信托发行情况</w:t>
      </w:r>
    </w:p>
    <w:p>
      <w:pPr>
        <w:spacing w:after="150"/>
      </w:pPr>
      <w:r>
        <w:rPr/>
        <w:t xml:space="preserve">3、基础产业信托成立情况</w:t>
      </w:r>
    </w:p>
    <w:p>
      <w:pPr>
        <w:spacing w:after="150"/>
      </w:pPr>
      <w:r>
        <w:rPr/>
        <w:t xml:space="preserve">4、基础产业信托平均期限和收益</w:t>
      </w:r>
    </w:p>
    <w:p>
      <w:pPr>
        <w:spacing w:after="150"/>
      </w:pPr>
      <w:r>
        <w:rPr/>
        <w:t xml:space="preserve">5、基础产业信托资金运用方式</w:t>
      </w:r>
    </w:p>
    <w:p>
      <w:pPr>
        <w:spacing w:after="150"/>
      </w:pPr>
      <w:r>
        <w:rPr/>
        <w:t xml:space="preserve">6、各类型基础产业信托产品规模</w:t>
      </w:r>
    </w:p>
    <w:p>
      <w:pPr>
        <w:spacing w:after="150"/>
      </w:pPr>
      <w:r>
        <w:rPr/>
        <w:t xml:space="preserve">7、2024-2029年基础产业信托业务发展趋势</w:t>
      </w:r>
    </w:p>
    <w:p>
      <w:pPr>
        <w:spacing w:after="150"/>
      </w:pPr>
      <w:r>
        <w:rPr/>
        <w:t xml:space="preserve">二、房地产信托产品及业务分析预测</w:t>
      </w:r>
    </w:p>
    <w:p>
      <w:pPr>
        <w:spacing w:after="150"/>
      </w:pPr>
      <w:r>
        <w:rPr/>
        <w:t xml:space="preserve">1、房地产行业政策环境分析</w:t>
      </w:r>
    </w:p>
    <w:p>
      <w:pPr>
        <w:spacing w:after="150"/>
      </w:pPr>
      <w:r>
        <w:rPr/>
        <w:t xml:space="preserve">2、房地产行业贷款规模分析</w:t>
      </w:r>
    </w:p>
    <w:p>
      <w:pPr>
        <w:spacing w:after="150"/>
      </w:pPr>
      <w:r>
        <w:rPr/>
        <w:t xml:space="preserve">3、房地产行业并购融资分析</w:t>
      </w:r>
    </w:p>
    <w:p>
      <w:pPr>
        <w:spacing w:after="150"/>
      </w:pPr>
      <w:r>
        <w:rPr/>
        <w:t xml:space="preserve">4、房地产信托业务运行特点</w:t>
      </w:r>
    </w:p>
    <w:p>
      <w:pPr>
        <w:spacing w:after="150"/>
      </w:pPr>
      <w:r>
        <w:rPr/>
        <w:t xml:space="preserve">(1)房地产信托产品发行规模</w:t>
      </w:r>
    </w:p>
    <w:p>
      <w:pPr>
        <w:spacing w:after="150"/>
      </w:pPr>
      <w:r>
        <w:rPr/>
        <w:t xml:space="preserve">(2)信托机构开发商合作特点</w:t>
      </w:r>
    </w:p>
    <w:p>
      <w:pPr>
        <w:spacing w:after="150"/>
      </w:pPr>
      <w:r>
        <w:rPr/>
        <w:t xml:space="preserve">(3)房地产信托产品的收益率</w:t>
      </w:r>
    </w:p>
    <w:p>
      <w:pPr>
        <w:spacing w:after="150"/>
      </w:pPr>
      <w:r>
        <w:rPr/>
        <w:t xml:space="preserve">(4)房地产信托业务的投资模式</w:t>
      </w:r>
    </w:p>
    <w:p>
      <w:pPr>
        <w:spacing w:after="150"/>
      </w:pPr>
      <w:r>
        <w:rPr/>
        <w:t xml:space="preserve">(5)房地产信托业务的风险管理</w:t>
      </w:r>
    </w:p>
    <w:p>
      <w:pPr>
        <w:spacing w:after="150"/>
      </w:pPr>
      <w:r>
        <w:rPr/>
        <w:t xml:space="preserve">5、房地产信托创新产品分析</w:t>
      </w:r>
    </w:p>
    <w:p>
      <w:pPr>
        <w:spacing w:after="150"/>
      </w:pPr>
      <w:r>
        <w:rPr/>
        <w:t xml:space="preserve">6、房地产信托公司的协作创新</w:t>
      </w:r>
    </w:p>
    <w:p>
      <w:pPr>
        <w:spacing w:after="150"/>
      </w:pPr>
      <w:r>
        <w:rPr/>
        <w:t xml:space="preserve">7、2024-2029年房地产信托业务发展趋势</w:t>
      </w:r>
    </w:p>
    <w:p>
      <w:pPr>
        <w:spacing w:after="150"/>
      </w:pPr>
      <w:r>
        <w:rPr/>
        <w:t xml:space="preserve">三、有价证券信托产品及业务分析预测</w:t>
      </w:r>
    </w:p>
    <w:p>
      <w:pPr>
        <w:spacing w:after="150"/>
      </w:pPr>
      <w:r>
        <w:rPr/>
        <w:t xml:space="preserve">1、有价证券信托资产规模分析</w:t>
      </w:r>
    </w:p>
    <w:p>
      <w:pPr>
        <w:spacing w:after="150"/>
      </w:pPr>
      <w:r>
        <w:rPr/>
        <w:t xml:space="preserve">2、有价证券信托细分项目分析</w:t>
      </w:r>
    </w:p>
    <w:p>
      <w:pPr>
        <w:spacing w:after="150"/>
      </w:pPr>
      <w:r>
        <w:rPr/>
        <w:t xml:space="preserve">(1)股票类信托项目分析</w:t>
      </w:r>
    </w:p>
    <w:p>
      <w:pPr>
        <w:spacing w:after="150"/>
      </w:pPr>
      <w:r>
        <w:rPr/>
        <w:t xml:space="preserve">(2)基金类信托项目分析</w:t>
      </w:r>
    </w:p>
    <w:p>
      <w:pPr>
        <w:spacing w:after="150"/>
      </w:pPr>
      <w:r>
        <w:rPr/>
        <w:t xml:space="preserve">(3)债券类信托项目分析</w:t>
      </w:r>
    </w:p>
    <w:p>
      <w:pPr>
        <w:spacing w:after="150"/>
      </w:pPr>
      <w:r>
        <w:rPr/>
        <w:t xml:space="preserve">3、有价证券信托产品发展趋势</w:t>
      </w:r>
    </w:p>
    <w:p>
      <w:pPr>
        <w:spacing w:after="150"/>
      </w:pPr>
      <w:r>
        <w:rPr/>
        <w:t xml:space="preserve">四、工商企业信托产品及业务分析预测</w:t>
      </w:r>
    </w:p>
    <w:p>
      <w:pPr>
        <w:spacing w:after="150"/>
      </w:pPr>
      <w:r>
        <w:rPr/>
        <w:t xml:space="preserve">1、工商企业信托产品市场现状</w:t>
      </w:r>
    </w:p>
    <w:p>
      <w:pPr>
        <w:spacing w:after="150"/>
      </w:pPr>
      <w:r>
        <w:rPr/>
        <w:t xml:space="preserve">2、工商企业信托平均期限及预期效益</w:t>
      </w:r>
    </w:p>
    <w:p>
      <w:pPr>
        <w:spacing w:after="150"/>
      </w:pPr>
      <w:r>
        <w:rPr/>
        <w:t xml:space="preserve">3、工商企业信托资金运用方式及投向</w:t>
      </w:r>
    </w:p>
    <w:p>
      <w:pPr>
        <w:spacing w:after="150"/>
      </w:pPr>
      <w:r>
        <w:rPr/>
        <w:t xml:space="preserve">4、2024-2029年工商企业信托业务发展趋势</w:t>
      </w:r>
    </w:p>
    <w:p>
      <w:pPr>
        <w:spacing w:after="150"/>
      </w:pPr>
      <w:r>
        <w:rPr/>
        <w:t xml:space="preserve">五、矿产资源行业信托产品及业务分析</w:t>
      </w:r>
    </w:p>
    <w:p>
      <w:pPr>
        <w:spacing w:after="150"/>
      </w:pPr>
      <w:r>
        <w:rPr/>
        <w:t xml:space="preserve">1、矿产资源行业的现状及融资特点</w:t>
      </w:r>
    </w:p>
    <w:p>
      <w:pPr>
        <w:spacing w:after="150"/>
      </w:pPr>
      <w:r>
        <w:rPr/>
        <w:t xml:space="preserve">2、矿产资源行业信托的发展因素</w:t>
      </w:r>
    </w:p>
    <w:p>
      <w:pPr>
        <w:spacing w:after="150"/>
      </w:pPr>
      <w:r>
        <w:rPr/>
        <w:t xml:space="preserve">3、矿产资源行业信托产品发行分析</w:t>
      </w:r>
    </w:p>
    <w:p>
      <w:pPr>
        <w:spacing w:after="150"/>
      </w:pPr>
      <w:r>
        <w:rPr/>
        <w:t xml:space="preserve">4、矿产资源行业信托竞争格局分析</w:t>
      </w:r>
    </w:p>
    <w:p>
      <w:pPr>
        <w:spacing w:after="150"/>
      </w:pPr>
      <w:r>
        <w:rPr/>
        <w:t xml:space="preserve">5、矿产资源行业并购重组分析</w:t>
      </w:r>
    </w:p>
    <w:p>
      <w:pPr>
        <w:spacing w:after="150"/>
      </w:pPr>
      <w:r>
        <w:rPr/>
        <w:t xml:space="preserve">六、艺术品投资类信托产品及业务分析</w:t>
      </w:r>
    </w:p>
    <w:p>
      <w:pPr>
        <w:spacing w:after="150"/>
      </w:pPr>
      <w:r>
        <w:rPr/>
        <w:t xml:space="preserve">1、国内艺术品投资市场分析</w:t>
      </w:r>
    </w:p>
    <w:p>
      <w:pPr>
        <w:spacing w:after="150"/>
      </w:pPr>
      <w:r>
        <w:rPr/>
        <w:t xml:space="preserve">2、艺术品的投资特性分析</w:t>
      </w:r>
    </w:p>
    <w:p>
      <w:pPr>
        <w:spacing w:after="150"/>
      </w:pPr>
      <w:r>
        <w:rPr/>
        <w:t xml:space="preserve">3、艺术品信托产品市场环境</w:t>
      </w:r>
    </w:p>
    <w:p>
      <w:pPr>
        <w:spacing w:after="150"/>
      </w:pPr>
      <w:r>
        <w:rPr/>
        <w:t xml:space="preserve">4、艺术品投资类信托模式概述</w:t>
      </w:r>
    </w:p>
    <w:p>
      <w:pPr>
        <w:spacing w:after="150"/>
      </w:pPr>
      <w:r>
        <w:rPr/>
        <w:t xml:space="preserve">5、艺术品投资类信托市场分析</w:t>
      </w:r>
    </w:p>
    <w:p>
      <w:pPr>
        <w:spacing w:after="150"/>
      </w:pPr>
      <w:r>
        <w:rPr/>
        <w:t xml:space="preserve">6、艺术品信托的投资特点分析</w:t>
      </w:r>
    </w:p>
    <w:p>
      <w:pPr>
        <w:spacing w:after="150"/>
      </w:pPr>
      <w:r>
        <w:rPr/>
        <w:t xml:space="preserve">第三节 按特色业务划分的信托产品及市场分析预测</w:t>
      </w:r>
    </w:p>
    <w:p>
      <w:pPr>
        <w:spacing w:after="150"/>
      </w:pPr>
      <w:r>
        <w:rPr/>
        <w:t xml:space="preserve">一、银信合作产品及业务分析预测</w:t>
      </w:r>
    </w:p>
    <w:p>
      <w:pPr>
        <w:spacing w:after="150"/>
      </w:pPr>
      <w:r>
        <w:rPr/>
        <w:t xml:space="preserve">1、银信合作产品发行数量规模</w:t>
      </w:r>
    </w:p>
    <w:p>
      <w:pPr>
        <w:spacing w:after="150"/>
      </w:pPr>
      <w:r>
        <w:rPr/>
        <w:t xml:space="preserve">2、银信合作产品收益率分析</w:t>
      </w:r>
    </w:p>
    <w:p>
      <w:pPr>
        <w:spacing w:after="150"/>
      </w:pPr>
      <w:r>
        <w:rPr/>
        <w:t xml:space="preserve">3、银信合作业务趋势情况</w:t>
      </w:r>
    </w:p>
    <w:p>
      <w:pPr>
        <w:spacing w:after="150"/>
      </w:pPr>
      <w:r>
        <w:rPr/>
        <w:t xml:space="preserve">4、银信合作产品投资结构分析</w:t>
      </w:r>
    </w:p>
    <w:p>
      <w:pPr>
        <w:spacing w:after="150"/>
      </w:pPr>
      <w:r>
        <w:rPr/>
        <w:t xml:space="preserve">5、银信合作产品创新分析</w:t>
      </w:r>
    </w:p>
    <w:p>
      <w:pPr>
        <w:spacing w:after="150"/>
      </w:pPr>
      <w:r>
        <w:rPr/>
        <w:t xml:space="preserve">6、2024-2029年银信合作产品发展趋势分析</w:t>
      </w:r>
    </w:p>
    <w:p>
      <w:pPr>
        <w:spacing w:after="150"/>
      </w:pPr>
      <w:r>
        <w:rPr/>
        <w:t xml:space="preserve">7、2024-2029年银信合作产品发展前景分析</w:t>
      </w:r>
    </w:p>
    <w:p>
      <w:pPr>
        <w:spacing w:after="150"/>
      </w:pPr>
      <w:r>
        <w:rPr/>
        <w:t xml:space="preserve">8、2024-2029年银信合作模式创新与转型趋势</w:t>
      </w:r>
    </w:p>
    <w:p>
      <w:pPr>
        <w:spacing w:after="150"/>
      </w:pPr>
      <w:r>
        <w:rPr/>
        <w:t xml:space="preserve">二、信政合作信托产品及业务分析预测</w:t>
      </w:r>
    </w:p>
    <w:p>
      <w:pPr>
        <w:spacing w:after="150"/>
      </w:pPr>
      <w:r>
        <w:rPr/>
        <w:t xml:space="preserve">1、信政合作信托规模分析</w:t>
      </w:r>
    </w:p>
    <w:p>
      <w:pPr>
        <w:spacing w:after="150"/>
      </w:pPr>
      <w:r>
        <w:rPr/>
        <w:t xml:space="preserve">2、信政合作信托增长分析</w:t>
      </w:r>
    </w:p>
    <w:p>
      <w:pPr>
        <w:spacing w:after="150"/>
      </w:pPr>
      <w:r>
        <w:rPr/>
        <w:t xml:space="preserve">3、信政合作信托风险分析</w:t>
      </w:r>
    </w:p>
    <w:p>
      <w:pPr>
        <w:spacing w:after="150"/>
      </w:pPr>
      <w:r>
        <w:rPr/>
        <w:t xml:space="preserve">4、2024-2029年信政合作信托业务发展趋势</w:t>
      </w:r>
    </w:p>
    <w:p>
      <w:pPr>
        <w:spacing w:after="150"/>
      </w:pPr>
      <w:r>
        <w:rPr/>
        <w:t xml:space="preserve">三、其他特色信托业务分析预测</w:t>
      </w:r>
    </w:p>
    <w:p>
      <w:pPr>
        <w:spacing w:after="150"/>
      </w:pPr>
      <w:r>
        <w:rPr/>
        <w:t xml:space="preserve">1、信托系qdii产品市场分析预测</w:t>
      </w:r>
    </w:p>
    <w:p>
      <w:pPr>
        <w:spacing w:after="150"/>
      </w:pPr>
      <w:r>
        <w:rPr/>
        <w:t xml:space="preserve">2、私募基金合作产品及业务分析预测</w:t>
      </w:r>
    </w:p>
    <w:p>
      <w:pPr>
        <w:spacing w:after="150"/>
      </w:pPr>
      <w:r>
        <w:rPr/>
        <w:t xml:space="preserve">3、私募股权投资产品及业务分析预测</w:t>
      </w:r>
    </w:p>
    <w:p>
      <w:pPr>
        <w:spacing w:after="150"/>
      </w:pPr>
      <w:r>
        <w:rPr/>
        <w:t xml:space="preserve">4、基金化房地产信托产品及业务分析预测</w:t>
      </w:r>
    </w:p>
    <w:p>
      <w:pPr>
        <w:spacing w:after="150"/>
      </w:pPr>
      <w:r>
        <w:rPr/>
        <w:t xml:space="preserve">第四节 证券投资类信托产品及业务分析预测</w:t>
      </w:r>
    </w:p>
    <w:p>
      <w:pPr>
        <w:spacing w:after="150"/>
      </w:pPr>
      <w:r>
        <w:rPr/>
        <w:t xml:space="preserve">一、证券投资类信托资产规模分析</w:t>
      </w:r>
    </w:p>
    <w:p>
      <w:pPr>
        <w:spacing w:after="150"/>
      </w:pPr>
      <w:r>
        <w:rPr/>
        <w:t xml:space="preserve">二、证券投资类信托产品发行分析</w:t>
      </w:r>
    </w:p>
    <w:p>
      <w:pPr>
        <w:spacing w:after="150"/>
      </w:pPr>
      <w:r>
        <w:rPr/>
        <w:t xml:space="preserve">三、证券投资类信托市场创新分析</w:t>
      </w:r>
    </w:p>
    <w:p>
      <w:pPr>
        <w:spacing w:after="150"/>
      </w:pPr>
      <w:r>
        <w:rPr/>
        <w:t xml:space="preserve">四、证券投资类信托创新产品设计</w:t>
      </w:r>
    </w:p>
    <w:p>
      <w:pPr>
        <w:spacing w:after="150"/>
      </w:pPr>
      <w:r>
        <w:rPr/>
        <w:t xml:space="preserve">五、有限合伙制证券投资信托的风险</w:t>
      </w:r>
    </w:p>
    <w:p>
      <w:pPr>
        <w:spacing w:after="150"/>
      </w:pPr>
      <w:r>
        <w:rPr/>
        <w:t xml:space="preserve">六、证券投资类信托产品的阻碍因素</w:t>
      </w:r>
    </w:p>
    <w:p>
      <w:pPr>
        <w:spacing w:after="150"/>
      </w:pPr>
      <w:r>
        <w:rPr/>
        <w:t xml:space="preserve">七、银行与私募合作模式影响分析</w:t>
      </w:r>
    </w:p>
    <w:p>
      <w:pPr>
        <w:spacing w:after="150"/>
      </w:pPr>
      <w:r>
        <w:rPr/>
        <w:t xml:space="preserve">八、2024-2029年证券投资类信托业务发展趋势</w:t>
      </w:r>
    </w:p>
    <w:p>
      <w:pPr>
        <w:spacing w:after="150"/>
      </w:pPr>
      <w:r>
        <w:rPr>
          <w:b w:val="1"/>
          <w:bCs w:val="1"/>
        </w:rPr>
        <w:t xml:space="preserve">第八章 中国信托行业营销渠道及策略分析</w:t>
      </w:r>
    </w:p>
    <w:p>
      <w:pPr>
        <w:spacing w:after="150"/>
      </w:pPr>
      <w:r>
        <w:rPr/>
        <w:t xml:space="preserve">第一节 信托行业营销背景分析</w:t>
      </w:r>
    </w:p>
    <w:p>
      <w:pPr>
        <w:spacing w:after="150"/>
      </w:pPr>
      <w:r>
        <w:rPr/>
        <w:t xml:space="preserve">一、信托理财产品的投资门槛</w:t>
      </w:r>
    </w:p>
    <w:p>
      <w:pPr>
        <w:spacing w:after="150"/>
      </w:pPr>
      <w:r>
        <w:rPr/>
        <w:t xml:space="preserve">二、信托公司营销的宣传规定</w:t>
      </w:r>
    </w:p>
    <w:p>
      <w:pPr>
        <w:spacing w:after="150"/>
      </w:pPr>
      <w:r>
        <w:rPr/>
        <w:t xml:space="preserve">三、信托公司营销的区域限制</w:t>
      </w:r>
    </w:p>
    <w:p>
      <w:pPr>
        <w:spacing w:after="150"/>
      </w:pPr>
      <w:r>
        <w:rPr/>
        <w:t xml:space="preserve">四、信托登记制度的缺失</w:t>
      </w:r>
    </w:p>
    <w:p>
      <w:pPr>
        <w:spacing w:after="150"/>
      </w:pPr>
      <w:r>
        <w:rPr/>
        <w:t xml:space="preserve">第二节 信托行业营销渠道分析</w:t>
      </w:r>
    </w:p>
    <w:p>
      <w:pPr>
        <w:spacing w:after="150"/>
      </w:pPr>
      <w:r>
        <w:rPr/>
        <w:t xml:space="preserve">一、人员直销</w:t>
      </w:r>
    </w:p>
    <w:p>
      <w:pPr>
        <w:spacing w:after="150"/>
      </w:pPr>
      <w:r>
        <w:rPr/>
        <w:t xml:space="preserve">二、银行代销</w:t>
      </w:r>
    </w:p>
    <w:p>
      <w:pPr>
        <w:spacing w:after="150"/>
      </w:pPr>
      <w:r>
        <w:rPr/>
        <w:t xml:space="preserve">三、证券公司代销</w:t>
      </w:r>
    </w:p>
    <w:p>
      <w:pPr>
        <w:spacing w:after="150"/>
      </w:pPr>
      <w:r>
        <w:rPr/>
        <w:t xml:space="preserve">四、第三方理财公司代销</w:t>
      </w:r>
    </w:p>
    <w:p>
      <w:pPr>
        <w:spacing w:after="150"/>
      </w:pPr>
      <w:r>
        <w:rPr/>
        <w:t xml:space="preserve">第三节 信托公司现有客户分析</w:t>
      </w:r>
    </w:p>
    <w:p>
      <w:pPr>
        <w:spacing w:after="150"/>
      </w:pPr>
      <w:r>
        <w:rPr/>
        <w:t xml:space="preserve">一、自然人</w:t>
      </w:r>
    </w:p>
    <w:p>
      <w:pPr>
        <w:spacing w:after="150"/>
      </w:pPr>
      <w:r>
        <w:rPr/>
        <w:t xml:space="preserve">二、企业</w:t>
      </w:r>
    </w:p>
    <w:p>
      <w:pPr>
        <w:spacing w:after="150"/>
      </w:pPr>
      <w:r>
        <w:rPr/>
        <w:t xml:space="preserve">三、政府、事业单位、养老基金</w:t>
      </w:r>
    </w:p>
    <w:p>
      <w:pPr>
        <w:spacing w:after="150"/>
      </w:pPr>
      <w:r>
        <w:rPr/>
        <w:t xml:space="preserve">四、银行</w:t>
      </w:r>
    </w:p>
    <w:p>
      <w:pPr>
        <w:spacing w:after="150"/>
      </w:pPr>
      <w:r>
        <w:rPr/>
        <w:t xml:space="preserve">五、保险公司</w:t>
      </w:r>
    </w:p>
    <w:p>
      <w:pPr>
        <w:spacing w:after="150"/>
      </w:pPr>
      <w:r>
        <w:rPr/>
        <w:t xml:space="preserve">六、证券公司、基金公司</w:t>
      </w:r>
    </w:p>
    <w:p>
      <w:pPr>
        <w:spacing w:after="150"/>
      </w:pPr>
      <w:r>
        <w:rPr/>
        <w:t xml:space="preserve">七、其他投资公司</w:t>
      </w:r>
    </w:p>
    <w:p>
      <w:pPr>
        <w:spacing w:after="150"/>
      </w:pPr>
      <w:r>
        <w:rPr/>
        <w:t xml:space="preserve">第四节 信托行业营销监管问题分析</w:t>
      </w:r>
    </w:p>
    <w:p>
      <w:pPr>
        <w:spacing w:after="150"/>
      </w:pPr>
      <w:r>
        <w:rPr/>
        <w:t xml:space="preserve">一、信托营销的监管现状</w:t>
      </w:r>
    </w:p>
    <w:p>
      <w:pPr>
        <w:spacing w:after="150"/>
      </w:pPr>
      <w:r>
        <w:rPr/>
        <w:t xml:space="preserve">二、信托营销的监管问题</w:t>
      </w:r>
    </w:p>
    <w:p>
      <w:pPr>
        <w:spacing w:after="150"/>
      </w:pPr>
      <w:r>
        <w:rPr/>
        <w:t xml:space="preserve">1、公开营销宣传之限制</w:t>
      </w:r>
    </w:p>
    <w:p>
      <w:pPr>
        <w:spacing w:after="150"/>
      </w:pPr>
      <w:r>
        <w:rPr/>
        <w:t xml:space="preserve">2、异地营销之限制</w:t>
      </w:r>
    </w:p>
    <w:p>
      <w:pPr>
        <w:spacing w:after="150"/>
      </w:pPr>
      <w:r>
        <w:rPr/>
        <w:t xml:space="preserve">3、信托产品之代销限制</w:t>
      </w:r>
    </w:p>
    <w:p>
      <w:pPr>
        <w:spacing w:after="150"/>
      </w:pPr>
      <w:r>
        <w:rPr/>
        <w:t xml:space="preserve">三、信托产品营销政策解读</w:t>
      </w:r>
    </w:p>
    <w:p>
      <w:pPr>
        <w:spacing w:after="150"/>
      </w:pPr>
      <w:r>
        <w:rPr/>
        <w:t xml:space="preserve">四、信托营销监管建议</w:t>
      </w:r>
    </w:p>
    <w:p>
      <w:pPr>
        <w:spacing w:after="150"/>
      </w:pPr>
      <w:r>
        <w:rPr/>
        <w:t xml:space="preserve">第五节 信托行业营销体系构建分析</w:t>
      </w:r>
    </w:p>
    <w:p>
      <w:pPr>
        <w:spacing w:after="150"/>
      </w:pPr>
      <w:r>
        <w:rPr/>
        <w:t xml:space="preserve">一、信托营业部转型</w:t>
      </w:r>
    </w:p>
    <w:p>
      <w:pPr>
        <w:spacing w:after="150"/>
      </w:pPr>
      <w:r>
        <w:rPr/>
        <w:t xml:space="preserve">二、推行客户关系(crm)管理</w:t>
      </w:r>
    </w:p>
    <w:p>
      <w:pPr>
        <w:spacing w:after="150"/>
      </w:pPr>
      <w:r>
        <w:rPr/>
        <w:t xml:space="preserve">三、建立信托客户经理制度</w:t>
      </w:r>
    </w:p>
    <w:p>
      <w:pPr>
        <w:spacing w:after="150"/>
      </w:pPr>
      <w:r>
        <w:rPr/>
        <w:t xml:space="preserve">四、构筑信托产品的研发和流通平台</w:t>
      </w:r>
    </w:p>
    <w:p>
      <w:pPr>
        <w:spacing w:after="150"/>
      </w:pPr>
      <w:r>
        <w:rPr/>
        <w:t xml:space="preserve">第六节 信托行业营销策略分析</w:t>
      </w:r>
    </w:p>
    <w:p>
      <w:pPr>
        <w:spacing w:after="150"/>
      </w:pPr>
      <w:r>
        <w:rPr/>
        <w:t xml:space="preserve">一、信托品牌策略</w:t>
      </w:r>
    </w:p>
    <w:p>
      <w:pPr>
        <w:spacing w:after="150"/>
      </w:pPr>
      <w:r>
        <w:rPr/>
        <w:t xml:space="preserve">二、信托市场细分策略</w:t>
      </w:r>
    </w:p>
    <w:p>
      <w:pPr>
        <w:spacing w:after="150"/>
      </w:pPr>
      <w:r>
        <w:rPr/>
        <w:t xml:space="preserve">三、信托产品营销策略</w:t>
      </w:r>
    </w:p>
    <w:p>
      <w:pPr>
        <w:spacing w:after="150"/>
      </w:pPr>
      <w:r>
        <w:rPr/>
        <w:t xml:space="preserve">第七节 信托行业营销战略分析</w:t>
      </w:r>
    </w:p>
    <w:p>
      <w:pPr>
        <w:spacing w:after="150"/>
      </w:pPr>
      <w:r>
        <w:rPr/>
        <w:t xml:space="preserve">一、信托行业营销战略制定</w:t>
      </w:r>
    </w:p>
    <w:p>
      <w:pPr>
        <w:spacing w:after="150"/>
      </w:pPr>
      <w:r>
        <w:rPr/>
        <w:t xml:space="preserve">1、主动出击与形象吸引相结合</w:t>
      </w:r>
    </w:p>
    <w:p>
      <w:pPr>
        <w:spacing w:after="150"/>
      </w:pPr>
      <w:r>
        <w:rPr/>
        <w:t xml:space="preserve">2、立足本土与异域拓展相结合</w:t>
      </w:r>
    </w:p>
    <w:p>
      <w:pPr>
        <w:spacing w:after="150"/>
      </w:pPr>
      <w:r>
        <w:rPr/>
        <w:t xml:space="preserve">3、独立扩张与战略同盟相结合</w:t>
      </w:r>
    </w:p>
    <w:p>
      <w:pPr>
        <w:spacing w:after="150"/>
      </w:pPr>
      <w:r>
        <w:rPr/>
        <w:t xml:space="preserve">4、精英团队与普及推广相结合</w:t>
      </w:r>
    </w:p>
    <w:p>
      <w:pPr>
        <w:spacing w:after="150"/>
      </w:pPr>
      <w:r>
        <w:rPr/>
        <w:t xml:space="preserve">5、传统方法与现代手段相结合</w:t>
      </w:r>
    </w:p>
    <w:p>
      <w:pPr>
        <w:spacing w:after="150"/>
      </w:pPr>
      <w:r>
        <w:rPr/>
        <w:t xml:space="preserve">二、信托行业营销机构设置</w:t>
      </w:r>
    </w:p>
    <w:p>
      <w:pPr>
        <w:spacing w:after="150"/>
      </w:pPr>
      <w:r>
        <w:rPr/>
        <w:t xml:space="preserve">1、公司内部的营销机构设置</w:t>
      </w:r>
    </w:p>
    <w:p>
      <w:pPr>
        <w:spacing w:after="150"/>
      </w:pPr>
      <w:r>
        <w:rPr/>
        <w:t xml:space="preserve">2、可借助的外部营销机构</w:t>
      </w:r>
    </w:p>
    <w:p>
      <w:pPr>
        <w:spacing w:after="150"/>
      </w:pPr>
      <w:r>
        <w:rPr/>
        <w:t xml:space="preserve">三、信托行业营销手段创新</w:t>
      </w:r>
    </w:p>
    <w:p>
      <w:pPr>
        <w:spacing w:after="150"/>
      </w:pPr>
      <w:r>
        <w:rPr/>
        <w:t xml:space="preserve">1、传统手段</w:t>
      </w:r>
    </w:p>
    <w:p>
      <w:pPr>
        <w:spacing w:after="150"/>
      </w:pPr>
      <w:r>
        <w:rPr/>
        <w:t xml:space="preserve">2、网上营销</w:t>
      </w:r>
    </w:p>
    <w:p>
      <w:pPr>
        <w:spacing w:after="150"/>
      </w:pPr>
      <w:r>
        <w:rPr/>
        <w:t xml:space="preserve">3、数据库营销</w:t>
      </w:r>
    </w:p>
    <w:p>
      <w:pPr>
        <w:spacing w:after="150"/>
      </w:pPr>
      <w:r>
        <w:rPr>
          <w:b w:val="1"/>
          <w:bCs w:val="1"/>
        </w:rPr>
        <w:t xml:space="preserve">第四部分 竞争格局分析</w:t>
      </w:r>
    </w:p>
    <w:p>
      <w:pPr>
        <w:spacing w:after="150"/>
      </w:pPr>
      <w:r>
        <w:rPr>
          <w:b w:val="1"/>
          <w:bCs w:val="1"/>
        </w:rPr>
        <w:t xml:space="preserve">第九章 中国信托行业区域市场分析</w:t>
      </w:r>
    </w:p>
    <w:p>
      <w:pPr>
        <w:spacing w:after="150"/>
      </w:pPr>
      <w:r>
        <w:rPr/>
        <w:t xml:space="preserve">第一节 北京市信托行业发展分析</w:t>
      </w:r>
    </w:p>
    <w:p>
      <w:pPr>
        <w:spacing w:after="150"/>
      </w:pPr>
      <w:r>
        <w:rPr/>
        <w:t xml:space="preserve">一、北京市信托行业发展环境</w:t>
      </w:r>
    </w:p>
    <w:p>
      <w:pPr>
        <w:spacing w:after="150"/>
      </w:pPr>
      <w:r>
        <w:rPr/>
        <w:t xml:space="preserve">二、北京市信托业务竞争分析</w:t>
      </w:r>
    </w:p>
    <w:p>
      <w:pPr>
        <w:spacing w:after="150"/>
      </w:pPr>
      <w:r>
        <w:rPr/>
        <w:t xml:space="preserve">三、北京市信托行业发展机会</w:t>
      </w:r>
    </w:p>
    <w:p>
      <w:pPr>
        <w:spacing w:after="150"/>
      </w:pPr>
      <w:r>
        <w:rPr/>
        <w:t xml:space="preserve">第二节 上海市信托行业发展分析</w:t>
      </w:r>
    </w:p>
    <w:p>
      <w:pPr>
        <w:spacing w:after="150"/>
      </w:pPr>
      <w:r>
        <w:rPr/>
        <w:t xml:space="preserve">一、上海市信托行业发展环境</w:t>
      </w:r>
    </w:p>
    <w:p>
      <w:pPr>
        <w:spacing w:after="150"/>
      </w:pPr>
      <w:r>
        <w:rPr/>
        <w:t xml:space="preserve">二、上海市信托业务竞争分析</w:t>
      </w:r>
    </w:p>
    <w:p>
      <w:pPr>
        <w:spacing w:after="150"/>
      </w:pPr>
      <w:r>
        <w:rPr/>
        <w:t xml:space="preserve">三、上海市信托行业发展机会</w:t>
      </w:r>
    </w:p>
    <w:p>
      <w:pPr>
        <w:spacing w:after="150"/>
      </w:pPr>
      <w:r>
        <w:rPr/>
        <w:t xml:space="preserve">第三节 天津市信托行业发展分析</w:t>
      </w:r>
    </w:p>
    <w:p>
      <w:pPr>
        <w:spacing w:after="150"/>
      </w:pPr>
      <w:r>
        <w:rPr/>
        <w:t xml:space="preserve">一、天津市信托行业发展环境</w:t>
      </w:r>
    </w:p>
    <w:p>
      <w:pPr>
        <w:spacing w:after="150"/>
      </w:pPr>
      <w:r>
        <w:rPr/>
        <w:t xml:space="preserve">二、天津市信托业务竞争分析</w:t>
      </w:r>
    </w:p>
    <w:p>
      <w:pPr>
        <w:spacing w:after="150"/>
      </w:pPr>
      <w:r>
        <w:rPr/>
        <w:t xml:space="preserve">三、天津市信托行业发展机会</w:t>
      </w:r>
    </w:p>
    <w:p>
      <w:pPr>
        <w:spacing w:after="150"/>
      </w:pPr>
      <w:r>
        <w:rPr/>
        <w:t xml:space="preserve">第四节 江苏省信托行业发展分析</w:t>
      </w:r>
    </w:p>
    <w:p>
      <w:pPr>
        <w:spacing w:after="150"/>
      </w:pPr>
      <w:r>
        <w:rPr/>
        <w:t xml:space="preserve">一、江苏省信托行业发展环境</w:t>
      </w:r>
    </w:p>
    <w:p>
      <w:pPr>
        <w:spacing w:after="150"/>
      </w:pPr>
      <w:r>
        <w:rPr/>
        <w:t xml:space="preserve">二、江苏省信托业务竞争分析</w:t>
      </w:r>
    </w:p>
    <w:p>
      <w:pPr>
        <w:spacing w:after="150"/>
      </w:pPr>
      <w:r>
        <w:rPr/>
        <w:t xml:space="preserve">三、江苏省信托行业发展机会</w:t>
      </w:r>
    </w:p>
    <w:p>
      <w:pPr>
        <w:spacing w:after="150"/>
      </w:pPr>
      <w:r>
        <w:rPr/>
        <w:t xml:space="preserve">第五节 浙江省信托行业发展分析</w:t>
      </w:r>
    </w:p>
    <w:p>
      <w:pPr>
        <w:spacing w:after="150"/>
      </w:pPr>
      <w:r>
        <w:rPr/>
        <w:t xml:space="preserve">一、浙江省信托行业发展环境</w:t>
      </w:r>
    </w:p>
    <w:p>
      <w:pPr>
        <w:spacing w:after="150"/>
      </w:pPr>
      <w:r>
        <w:rPr/>
        <w:t xml:space="preserve">二、浙江省信托业务竞争分析</w:t>
      </w:r>
    </w:p>
    <w:p>
      <w:pPr>
        <w:spacing w:after="150"/>
      </w:pPr>
      <w:r>
        <w:rPr/>
        <w:t xml:space="preserve">三、浙江省信托行业发展机会</w:t>
      </w:r>
    </w:p>
    <w:p>
      <w:pPr>
        <w:spacing w:after="150"/>
      </w:pPr>
      <w:r>
        <w:rPr/>
        <w:t xml:space="preserve">第六节 广东省信托行业发展分析</w:t>
      </w:r>
    </w:p>
    <w:p>
      <w:pPr>
        <w:spacing w:after="150"/>
      </w:pPr>
      <w:r>
        <w:rPr/>
        <w:t xml:space="preserve">一、广东省信托行业发展环境</w:t>
      </w:r>
    </w:p>
    <w:p>
      <w:pPr>
        <w:spacing w:after="150"/>
      </w:pPr>
      <w:r>
        <w:rPr/>
        <w:t xml:space="preserve">二、广东省信托业务竞争分析</w:t>
      </w:r>
    </w:p>
    <w:p>
      <w:pPr>
        <w:spacing w:after="150"/>
      </w:pPr>
      <w:r>
        <w:rPr/>
        <w:t xml:space="preserve">三、广东省信托行业发展机会</w:t>
      </w:r>
    </w:p>
    <w:p>
      <w:pPr>
        <w:spacing w:after="150"/>
      </w:pPr>
      <w:r>
        <w:rPr/>
        <w:t xml:space="preserve">第七节 福建省信托行业发展分析</w:t>
      </w:r>
    </w:p>
    <w:p>
      <w:pPr>
        <w:spacing w:after="150"/>
      </w:pPr>
      <w:r>
        <w:rPr/>
        <w:t xml:space="preserve">一、福建省信托行业发展环境</w:t>
      </w:r>
    </w:p>
    <w:p>
      <w:pPr>
        <w:spacing w:after="150"/>
      </w:pPr>
      <w:r>
        <w:rPr/>
        <w:t xml:space="preserve">二、福建省信托业务竞争分析</w:t>
      </w:r>
    </w:p>
    <w:p>
      <w:pPr>
        <w:spacing w:after="150"/>
      </w:pPr>
      <w:r>
        <w:rPr/>
        <w:t xml:space="preserve">三、福建省信托行业发展机会</w:t>
      </w:r>
    </w:p>
    <w:p>
      <w:pPr>
        <w:spacing w:after="150"/>
      </w:pPr>
      <w:r>
        <w:rPr/>
        <w:t xml:space="preserve">第八节 安徽省信托行业发展分析</w:t>
      </w:r>
    </w:p>
    <w:p>
      <w:pPr>
        <w:spacing w:after="150"/>
      </w:pPr>
      <w:r>
        <w:rPr/>
        <w:t xml:space="preserve">一、安徽省信托行业发展环境</w:t>
      </w:r>
    </w:p>
    <w:p>
      <w:pPr>
        <w:spacing w:after="150"/>
      </w:pPr>
      <w:r>
        <w:rPr/>
        <w:t xml:space="preserve">二、安徽省信托业务竞争分析</w:t>
      </w:r>
    </w:p>
    <w:p>
      <w:pPr>
        <w:spacing w:after="150"/>
      </w:pPr>
      <w:r>
        <w:rPr/>
        <w:t xml:space="preserve">三、安徽省信托行业发展机会</w:t>
      </w:r>
    </w:p>
    <w:p>
      <w:pPr>
        <w:spacing w:after="150"/>
      </w:pPr>
      <w:r>
        <w:rPr/>
        <w:t xml:space="preserve">第九节 四川省信托行业发展分析</w:t>
      </w:r>
    </w:p>
    <w:p>
      <w:pPr>
        <w:spacing w:after="150"/>
      </w:pPr>
      <w:r>
        <w:rPr/>
        <w:t xml:space="preserve">一、四川省信托行业发展环境</w:t>
      </w:r>
    </w:p>
    <w:p>
      <w:pPr>
        <w:spacing w:after="150"/>
      </w:pPr>
      <w:r>
        <w:rPr/>
        <w:t xml:space="preserve">二、四川省信托业务竞争分析</w:t>
      </w:r>
    </w:p>
    <w:p>
      <w:pPr>
        <w:spacing w:after="150"/>
      </w:pPr>
      <w:r>
        <w:rPr/>
        <w:t xml:space="preserve">三、四川省信托行业发展机会</w:t>
      </w:r>
    </w:p>
    <w:p>
      <w:pPr>
        <w:spacing w:after="150"/>
      </w:pPr>
      <w:r>
        <w:rPr/>
        <w:t xml:space="preserve">第十节 湖南省信托行业发展分析</w:t>
      </w:r>
    </w:p>
    <w:p>
      <w:pPr>
        <w:spacing w:after="150"/>
      </w:pPr>
      <w:r>
        <w:rPr/>
        <w:t xml:space="preserve">一、湖南省信托行业发展环境</w:t>
      </w:r>
    </w:p>
    <w:p>
      <w:pPr>
        <w:spacing w:after="150"/>
      </w:pPr>
      <w:r>
        <w:rPr/>
        <w:t xml:space="preserve">二、湖南省信托业务竞争分析</w:t>
      </w:r>
    </w:p>
    <w:p>
      <w:pPr>
        <w:spacing w:after="150"/>
      </w:pPr>
      <w:r>
        <w:rPr/>
        <w:t xml:space="preserve">三、湖南省信托行业发展机会</w:t>
      </w:r>
    </w:p>
    <w:p>
      <w:pPr>
        <w:spacing w:after="150"/>
      </w:pPr>
      <w:r>
        <w:rPr>
          <w:b w:val="1"/>
          <w:bCs w:val="1"/>
        </w:rPr>
        <w:t xml:space="preserve">第十章 中国信托行业竞争形势及策略</w:t>
      </w:r>
    </w:p>
    <w:p>
      <w:pPr>
        <w:spacing w:after="150"/>
      </w:pPr>
      <w:r>
        <w:rPr/>
        <w:t xml:space="preserve">第一节 信托行业竞争主体分析</w:t>
      </w:r>
    </w:p>
    <w:p>
      <w:pPr>
        <w:spacing w:after="150"/>
      </w:pPr>
      <w:r>
        <w:rPr/>
        <w:t xml:space="preserve">一、商业银行</w:t>
      </w:r>
    </w:p>
    <w:p>
      <w:pPr>
        <w:spacing w:after="150"/>
      </w:pPr>
      <w:r>
        <w:rPr/>
        <w:t xml:space="preserve">二、证券投资基金管理公司</w:t>
      </w:r>
    </w:p>
    <w:p>
      <w:pPr>
        <w:spacing w:after="150"/>
      </w:pPr>
      <w:r>
        <w:rPr/>
        <w:t xml:space="preserve">三、证券公司</w:t>
      </w:r>
    </w:p>
    <w:p>
      <w:pPr>
        <w:spacing w:after="150"/>
      </w:pPr>
      <w:r>
        <w:rPr/>
        <w:t xml:space="preserve">四、私募基金</w:t>
      </w:r>
    </w:p>
    <w:p>
      <w:pPr>
        <w:spacing w:after="150"/>
      </w:pPr>
      <w:r>
        <w:rPr/>
        <w:t xml:space="preserve">第二节 信托行业竞争态势分析</w:t>
      </w:r>
    </w:p>
    <w:p>
      <w:pPr>
        <w:spacing w:after="150"/>
      </w:pPr>
      <w:r>
        <w:rPr/>
        <w:t xml:space="preserve">一、主要竞争业态</w:t>
      </w:r>
    </w:p>
    <w:p>
      <w:pPr>
        <w:spacing w:after="150"/>
      </w:pPr>
      <w:r>
        <w:rPr/>
        <w:t xml:space="preserve">二、信托公司的竞争优势</w:t>
      </w:r>
    </w:p>
    <w:p>
      <w:pPr>
        <w:spacing w:after="150"/>
      </w:pPr>
      <w:r>
        <w:rPr/>
        <w:t xml:space="preserve">三、信托公司的竞争劣势</w:t>
      </w:r>
    </w:p>
    <w:p>
      <w:pPr>
        <w:spacing w:after="150"/>
      </w:pPr>
      <w:r>
        <w:rPr/>
        <w:t xml:space="preserve">第三节 信托行业竞争概况</w:t>
      </w:r>
    </w:p>
    <w:p>
      <w:pPr>
        <w:spacing w:after="150"/>
      </w:pPr>
      <w:r>
        <w:rPr/>
        <w:t xml:space="preserve">一、信托业初步形成三方角力局面</w:t>
      </w:r>
    </w:p>
    <w:p>
      <w:pPr>
        <w:spacing w:after="150"/>
      </w:pPr>
      <w:r>
        <w:rPr/>
        <w:t xml:space="preserve">二、本土信托公司需加快市场扩张步伐</w:t>
      </w:r>
    </w:p>
    <w:p>
      <w:pPr>
        <w:spacing w:after="150"/>
      </w:pPr>
      <w:r>
        <w:rPr/>
        <w:t xml:space="preserve">三、信托公司与银行市场竞争进入新阶段</w:t>
      </w:r>
    </w:p>
    <w:p>
      <w:pPr>
        <w:spacing w:after="150"/>
      </w:pPr>
      <w:r>
        <w:rPr/>
        <w:t xml:space="preserve">第四节 同业合作竞争趋势分析</w:t>
      </w:r>
    </w:p>
    <w:p>
      <w:pPr>
        <w:spacing w:after="150"/>
      </w:pPr>
      <w:r>
        <w:rPr/>
        <w:t xml:space="preserve">一、同业合作创新发展趋势</w:t>
      </w:r>
    </w:p>
    <w:p>
      <w:pPr>
        <w:spacing w:after="150"/>
      </w:pPr>
      <w:r>
        <w:rPr/>
        <w:t xml:space="preserve">1、制度红利逐渐消逝</w:t>
      </w:r>
    </w:p>
    <w:p>
      <w:pPr>
        <w:spacing w:after="150"/>
      </w:pPr>
      <w:r>
        <w:rPr/>
        <w:t xml:space="preserve">2、市场利率化</w:t>
      </w:r>
    </w:p>
    <w:p>
      <w:pPr>
        <w:spacing w:after="150"/>
      </w:pPr>
      <w:r>
        <w:rPr/>
        <w:t xml:space="preserve">3、客户资产不再快速膨胀</w:t>
      </w:r>
    </w:p>
    <w:p>
      <w:pPr>
        <w:spacing w:after="150"/>
      </w:pPr>
      <w:r>
        <w:rPr/>
        <w:t xml:space="preserve">二、同业合作优势互补</w:t>
      </w:r>
    </w:p>
    <w:p>
      <w:pPr>
        <w:spacing w:after="150"/>
      </w:pPr>
      <w:r>
        <w:rPr/>
        <w:t xml:space="preserve">1、资金合作</w:t>
      </w:r>
    </w:p>
    <w:p>
      <w:pPr>
        <w:spacing w:after="150"/>
      </w:pPr>
      <w:r>
        <w:rPr/>
        <w:t xml:space="preserve">2、产品合作</w:t>
      </w:r>
    </w:p>
    <w:p>
      <w:pPr>
        <w:spacing w:after="150"/>
      </w:pPr>
      <w:r>
        <w:rPr/>
        <w:t xml:space="preserve">3、资产挖掘合作</w:t>
      </w:r>
    </w:p>
    <w:p>
      <w:pPr>
        <w:spacing w:after="150"/>
      </w:pPr>
      <w:r>
        <w:rPr/>
        <w:t xml:space="preserve">三、信托同业合作聚焦点</w:t>
      </w:r>
    </w:p>
    <w:p>
      <w:pPr>
        <w:spacing w:after="150"/>
      </w:pPr>
      <w:r>
        <w:rPr/>
        <w:t xml:space="preserve">1、资产证券化</w:t>
      </w:r>
    </w:p>
    <w:p>
      <w:pPr>
        <w:spacing w:after="150"/>
      </w:pPr>
      <w:r>
        <w:rPr/>
        <w:t xml:space="preserve">2、受托服务</w:t>
      </w:r>
    </w:p>
    <w:p>
      <w:pPr>
        <w:spacing w:after="150"/>
      </w:pPr>
      <w:r>
        <w:rPr/>
        <w:t xml:space="preserve">3、撮合交易</w:t>
      </w:r>
    </w:p>
    <w:p>
      <w:pPr>
        <w:spacing w:after="150"/>
      </w:pPr>
      <w:r>
        <w:rPr/>
        <w:t xml:space="preserve">4、资产配置</w:t>
      </w:r>
    </w:p>
    <w:p>
      <w:pPr>
        <w:spacing w:after="150"/>
      </w:pPr>
      <w:r>
        <w:rPr/>
        <w:t xml:space="preserve">第五节 信托行业并购重组分析</w:t>
      </w:r>
    </w:p>
    <w:p>
      <w:pPr>
        <w:spacing w:after="150"/>
      </w:pPr>
      <w:r>
        <w:rPr/>
        <w:t xml:space="preserve">一、上市公司对信托机构的投资</w:t>
      </w:r>
    </w:p>
    <w:p>
      <w:pPr>
        <w:spacing w:after="150"/>
      </w:pPr>
      <w:r>
        <w:rPr/>
        <w:t xml:space="preserve">二、央企对信托机构的重组分析</w:t>
      </w:r>
    </w:p>
    <w:p>
      <w:pPr>
        <w:spacing w:after="150"/>
      </w:pPr>
      <w:r>
        <w:rPr/>
        <w:t xml:space="preserve">三、信托公司资本规模扩张动向</w:t>
      </w:r>
    </w:p>
    <w:p>
      <w:pPr>
        <w:spacing w:after="150"/>
      </w:pPr>
      <w:r>
        <w:rPr/>
        <w:t xml:space="preserve">第六节 提高信托投资公司的核心竞争力分析</w:t>
      </w:r>
    </w:p>
    <w:p>
      <w:pPr>
        <w:spacing w:after="150"/>
      </w:pPr>
      <w:r>
        <w:rPr/>
        <w:t xml:space="preserve">一、核心竞争力的内涵</w:t>
      </w:r>
    </w:p>
    <w:p>
      <w:pPr>
        <w:spacing w:after="150"/>
      </w:pPr>
      <w:r>
        <w:rPr/>
        <w:t xml:space="preserve">二、塑造核心竞争力的关键要素</w:t>
      </w:r>
    </w:p>
    <w:p>
      <w:pPr>
        <w:spacing w:after="150"/>
      </w:pPr>
      <w:r>
        <w:rPr/>
        <w:t xml:space="preserve">三、培养核心竞争力的途径</w:t>
      </w:r>
    </w:p>
    <w:p>
      <w:pPr>
        <w:spacing w:after="150"/>
      </w:pPr>
      <w:r>
        <w:rPr>
          <w:b w:val="1"/>
          <w:bCs w:val="1"/>
        </w:rPr>
        <w:t xml:space="preserve">第十一章 中国信托行业领先企业经营分析</w:t>
      </w:r>
    </w:p>
    <w:p>
      <w:pPr>
        <w:spacing w:after="150"/>
      </w:pPr>
      <w:r>
        <w:rPr/>
        <w:t xml:space="preserve">第一节 中国信托企业总体发展状况分析</w:t>
      </w:r>
    </w:p>
    <w:p>
      <w:pPr>
        <w:spacing w:after="150"/>
      </w:pPr>
      <w:r>
        <w:rPr/>
        <w:t xml:space="preserve">一、各信托公司新增项目排名</w:t>
      </w:r>
    </w:p>
    <w:p>
      <w:pPr>
        <w:spacing w:after="150"/>
      </w:pPr>
      <w:r>
        <w:rPr/>
        <w:t xml:space="preserve">二、各信托公司营业总收入排名</w:t>
      </w:r>
    </w:p>
    <w:p>
      <w:pPr>
        <w:spacing w:after="150"/>
      </w:pPr>
      <w:r>
        <w:rPr/>
        <w:t xml:space="preserve">三、各信托公司人均净利润排名</w:t>
      </w:r>
    </w:p>
    <w:p>
      <w:pPr>
        <w:spacing w:after="150"/>
      </w:pPr>
      <w:r>
        <w:rPr/>
        <w:t xml:space="preserve">四、各信托公司信托报酬率排名</w:t>
      </w:r>
    </w:p>
    <w:p>
      <w:pPr>
        <w:spacing w:after="150"/>
      </w:pPr>
      <w:r>
        <w:rPr/>
        <w:t xml:space="preserve">五、各信托公司资本利润率排名</w:t>
      </w:r>
    </w:p>
    <w:p>
      <w:pPr>
        <w:spacing w:after="150"/>
      </w:pPr>
      <w:r>
        <w:rPr/>
        <w:t xml:space="preserve">六、各信托公司清算信托项目排名</w:t>
      </w:r>
    </w:p>
    <w:p>
      <w:pPr>
        <w:spacing w:after="150"/>
      </w:pPr>
      <w:r>
        <w:rPr/>
        <w:t xml:space="preserve">七、各信托公司应付职工薪酬排名</w:t>
      </w:r>
    </w:p>
    <w:p>
      <w:pPr>
        <w:spacing w:after="150"/>
      </w:pPr>
      <w:r>
        <w:rPr/>
        <w:t xml:space="preserve">八、各信托公司信托资产资产总额排名</w:t>
      </w:r>
    </w:p>
    <w:p>
      <w:pPr>
        <w:spacing w:after="150"/>
      </w:pPr>
      <w:r>
        <w:rPr/>
        <w:t xml:space="preserve">九、各信托公司新增项目的平均规模排名</w:t>
      </w:r>
    </w:p>
    <w:p>
      <w:pPr>
        <w:spacing w:after="150"/>
      </w:pPr>
      <w:r>
        <w:rPr/>
        <w:t xml:space="preserve">第二节 中国领先信托企业经营形势分析</w:t>
      </w:r>
    </w:p>
    <w:p>
      <w:pPr>
        <w:spacing w:after="150"/>
      </w:pPr>
      <w:r>
        <w:rPr/>
        <w:t xml:space="preserve">一、中信信托有限责任公司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4、企业信托业务经营分析</w:t>
      </w:r>
    </w:p>
    <w:p>
      <w:pPr>
        <w:spacing w:after="150"/>
      </w:pPr>
      <w:r>
        <w:rPr/>
        <w:t xml:space="preserve">5、企业信托资产负债分析</w:t>
      </w:r>
    </w:p>
    <w:p>
      <w:pPr>
        <w:spacing w:after="150"/>
      </w:pPr>
      <w:r>
        <w:rPr/>
        <w:t xml:space="preserve">6、企业信托项目利润分析</w:t>
      </w:r>
    </w:p>
    <w:p>
      <w:pPr>
        <w:spacing w:after="150"/>
      </w:pPr>
      <w:r>
        <w:rPr/>
        <w:t xml:space="preserve">7、企业内部控制分析</w:t>
      </w:r>
    </w:p>
    <w:p>
      <w:pPr>
        <w:spacing w:after="150"/>
      </w:pPr>
      <w:r>
        <w:rPr/>
        <w:t xml:space="preserve">8、企业风险管理分析</w:t>
      </w:r>
    </w:p>
    <w:p>
      <w:pPr>
        <w:spacing w:after="150"/>
      </w:pPr>
      <w:r>
        <w:rPr/>
        <w:t xml:space="preserve">9、企业经营目标分析</w:t>
      </w:r>
    </w:p>
    <w:p>
      <w:pPr>
        <w:spacing w:after="150"/>
      </w:pPr>
      <w:r>
        <w:rPr/>
        <w:t xml:space="preserve">10、企业战略规划分析</w:t>
      </w:r>
    </w:p>
    <w:p>
      <w:pPr>
        <w:spacing w:after="150"/>
      </w:pPr>
      <w:r>
        <w:rPr/>
        <w:t xml:space="preserve">二、中融国际信托有限公司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5、企业利润及分配情况</w:t>
      </w:r>
    </w:p>
    <w:p>
      <w:pPr>
        <w:spacing w:after="150"/>
      </w:pPr>
      <w:r>
        <w:rPr/>
        <w:t xml:space="preserve">6、企业主要财务指标</w:t>
      </w:r>
    </w:p>
    <w:p>
      <w:pPr>
        <w:spacing w:after="150"/>
      </w:pPr>
      <w:r>
        <w:rPr/>
        <w:t xml:space="preserve">7、企业风险管理分析</w:t>
      </w:r>
    </w:p>
    <w:p>
      <w:pPr>
        <w:spacing w:after="150"/>
      </w:pPr>
      <w:r>
        <w:rPr/>
        <w:t xml:space="preserve">8、企业最新发展动向</w:t>
      </w:r>
    </w:p>
    <w:p>
      <w:pPr>
        <w:spacing w:after="150"/>
      </w:pPr>
      <w:r>
        <w:rPr/>
        <w:t xml:space="preserve">9、企业经营目标分析</w:t>
      </w:r>
    </w:p>
    <w:p>
      <w:pPr>
        <w:spacing w:after="150"/>
      </w:pPr>
      <w:r>
        <w:rPr/>
        <w:t xml:space="preserve">10、企业战略规划分析</w:t>
      </w:r>
    </w:p>
    <w:p>
      <w:pPr>
        <w:spacing w:after="150"/>
      </w:pPr>
      <w:r>
        <w:rPr/>
        <w:t xml:space="preserve">三、平安信托有限责任公司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四、中诚信托有限责任公司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10、企业内部控制分析</w:t>
      </w:r>
    </w:p>
    <w:p>
      <w:pPr>
        <w:spacing w:after="150"/>
      </w:pPr>
      <w:r>
        <w:rPr/>
        <w:t xml:space="preserve">五、上海国际信托有限公司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5、企业利润及分配情况</w:t>
      </w:r>
    </w:p>
    <w:p>
      <w:pPr>
        <w:spacing w:after="150"/>
      </w:pPr>
      <w:r>
        <w:rPr/>
        <w:t xml:space="preserve">6、企业主要财务指标</w:t>
      </w:r>
    </w:p>
    <w:p>
      <w:pPr>
        <w:spacing w:after="150"/>
      </w:pPr>
      <w:r>
        <w:rPr/>
        <w:t xml:space="preserve">7、企业信托资产分析</w:t>
      </w:r>
    </w:p>
    <w:p>
      <w:pPr>
        <w:spacing w:after="150"/>
      </w:pPr>
      <w:r>
        <w:rPr/>
        <w:t xml:space="preserve">8、企业内部控制分析</w:t>
      </w:r>
    </w:p>
    <w:p>
      <w:pPr>
        <w:spacing w:after="150"/>
      </w:pPr>
      <w:r>
        <w:rPr/>
        <w:t xml:space="preserve">9、企业竞争力分析</w:t>
      </w:r>
    </w:p>
    <w:p>
      <w:pPr>
        <w:spacing w:after="150"/>
      </w:pPr>
      <w:r>
        <w:rPr/>
        <w:t xml:space="preserve">10、企业经营目标分析</w:t>
      </w:r>
    </w:p>
    <w:p>
      <w:pPr>
        <w:spacing w:after="150"/>
      </w:pPr>
      <w:r>
        <w:rPr/>
        <w:t xml:space="preserve">六、华润深国投信托有限公司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5、企业利润及分配情况</w:t>
      </w:r>
    </w:p>
    <w:p>
      <w:pPr>
        <w:spacing w:after="150"/>
      </w:pPr>
      <w:r>
        <w:rPr/>
        <w:t xml:space="preserve">6、企业主要财务指标</w:t>
      </w:r>
    </w:p>
    <w:p>
      <w:pPr>
        <w:spacing w:after="150"/>
      </w:pPr>
      <w:r>
        <w:rPr/>
        <w:t xml:space="preserve">7、企业信托资产分析</w:t>
      </w:r>
    </w:p>
    <w:p>
      <w:pPr>
        <w:spacing w:after="150"/>
      </w:pPr>
      <w:r>
        <w:rPr/>
        <w:t xml:space="preserve">8、企业风险管理分析</w:t>
      </w:r>
    </w:p>
    <w:p>
      <w:pPr>
        <w:spacing w:after="150"/>
      </w:pPr>
      <w:r>
        <w:rPr/>
        <w:t xml:space="preserve">9、企业内部控制分析</w:t>
      </w:r>
    </w:p>
    <w:p>
      <w:pPr>
        <w:spacing w:after="150"/>
      </w:pPr>
      <w:r>
        <w:rPr/>
        <w:t xml:space="preserve">10、企业战略规划分析</w:t>
      </w:r>
    </w:p>
    <w:p>
      <w:pPr>
        <w:spacing w:after="150"/>
      </w:pPr>
      <w:r>
        <w:rPr/>
        <w:t xml:space="preserve">七、长安国际信托股份有限公司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5、企业信托资产分析</w:t>
      </w:r>
    </w:p>
    <w:p>
      <w:pPr>
        <w:spacing w:after="150"/>
      </w:pPr>
      <w:r>
        <w:rPr/>
        <w:t xml:space="preserve">6、企业主要财务指标</w:t>
      </w:r>
    </w:p>
    <w:p>
      <w:pPr>
        <w:spacing w:after="150"/>
      </w:pPr>
      <w:r>
        <w:rPr/>
        <w:t xml:space="preserve">7、企业风险管理分析</w:t>
      </w:r>
    </w:p>
    <w:p>
      <w:pPr>
        <w:spacing w:after="150"/>
      </w:pPr>
      <w:r>
        <w:rPr/>
        <w:t xml:space="preserve">8、企业内部控制分析</w:t>
      </w:r>
    </w:p>
    <w:p>
      <w:pPr>
        <w:spacing w:after="150"/>
      </w:pPr>
      <w:r>
        <w:rPr/>
        <w:t xml:space="preserve">9、企业经营目标分析</w:t>
      </w:r>
    </w:p>
    <w:p>
      <w:pPr>
        <w:spacing w:after="150"/>
      </w:pPr>
      <w:r>
        <w:rPr/>
        <w:t xml:space="preserve">10、企业战略规划分析</w:t>
      </w:r>
    </w:p>
    <w:p>
      <w:pPr>
        <w:spacing w:after="150"/>
      </w:pPr>
      <w:r>
        <w:rPr/>
        <w:t xml:space="preserve">八、四川信托有限公司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10、企业战略规划分析</w:t>
      </w:r>
    </w:p>
    <w:p>
      <w:pPr>
        <w:spacing w:after="150"/>
      </w:pPr>
      <w:r>
        <w:rPr/>
        <w:t xml:space="preserve">九、华融国际信托有限责任公司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10、企业风险管理分析</w:t>
      </w:r>
    </w:p>
    <w:p>
      <w:pPr>
        <w:spacing w:after="150"/>
      </w:pPr>
      <w:r>
        <w:rPr/>
        <w:t xml:space="preserve">十、中国对外经济贸易信托有限公司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9、企业经营目标分析</w:t>
      </w:r>
    </w:p>
    <w:p>
      <w:pPr>
        <w:spacing w:after="150"/>
      </w:pPr>
      <w:r>
        <w:rPr/>
        <w:t xml:space="preserve">10、企业战略规划分析</w:t>
      </w:r>
    </w:p>
    <w:p>
      <w:pPr>
        <w:spacing w:after="150"/>
      </w:pPr>
      <w:r>
        <w:rPr/>
        <w:t xml:space="preserve">十一、兴业国际信托有限公司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十二、新华信托股份有限公司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10、企业战略规划分析</w:t>
      </w:r>
    </w:p>
    <w:p>
      <w:pPr>
        <w:spacing w:after="150"/>
      </w:pPr>
      <w:r>
        <w:rPr/>
        <w:t xml:space="preserve">十三、中铁信托有限责任公司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10、企业经营目标分析</w:t>
      </w:r>
    </w:p>
    <w:p>
      <w:pPr>
        <w:spacing w:after="150"/>
      </w:pPr>
      <w:r>
        <w:rPr/>
        <w:t xml:space="preserve">十四、重庆国际信托股份有限公司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十五、北京国际信托有限公司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10、企业风险管理分析</w:t>
      </w:r>
    </w:p>
    <w:p>
      <w:pPr>
        <w:spacing w:after="150"/>
      </w:pPr>
      <w:r>
        <w:rPr/>
        <w:t xml:space="preserve">十六、华宝信托有限责任公司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9、企业经营目标分析</w:t>
      </w:r>
    </w:p>
    <w:p>
      <w:pPr>
        <w:spacing w:after="150"/>
      </w:pPr>
      <w:r>
        <w:rPr/>
        <w:t xml:space="preserve">10、企业战略规划分析</w:t>
      </w:r>
    </w:p>
    <w:p>
      <w:pPr>
        <w:spacing w:after="150"/>
      </w:pPr>
      <w:r>
        <w:rPr/>
        <w:t xml:space="preserve">十七、中航信托股份有限公司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10、企业战略规划分析</w:t>
      </w:r>
    </w:p>
    <w:p>
      <w:pPr>
        <w:spacing w:after="150"/>
      </w:pPr>
      <w:r>
        <w:rPr/>
        <w:t xml:space="preserve">十八、江苏省国际信托有限责任公司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10、企业经营目标分析</w:t>
      </w:r>
    </w:p>
    <w:p>
      <w:pPr>
        <w:spacing w:after="150"/>
      </w:pPr>
      <w:r>
        <w:rPr/>
        <w:t xml:space="preserve">十九、昆仑信托有限责任公司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二十、华能贵诚信托有限公司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二十一、华信信托股份有限公司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9、企业最新发展动向</w:t>
      </w:r>
    </w:p>
    <w:p>
      <w:pPr>
        <w:spacing w:after="150"/>
      </w:pPr>
      <w:r>
        <w:rPr/>
        <w:t xml:space="preserve">10、企业战略规划分析</w:t>
      </w:r>
    </w:p>
    <w:p>
      <w:pPr>
        <w:spacing w:after="150"/>
      </w:pPr>
      <w:r>
        <w:rPr/>
        <w:t xml:space="preserve">二十二、中泰信托有限责任公司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二十三、山东省国际信托股份有限公司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二十四、中海信托股份有限公司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二十五、建信信托有限责任公司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9、企业竞争力分析</w:t>
      </w:r>
    </w:p>
    <w:p>
      <w:pPr>
        <w:spacing w:after="150"/>
      </w:pPr>
      <w:r>
        <w:rPr/>
        <w:t xml:space="preserve">10、企业最新发展动向</w:t>
      </w:r>
    </w:p>
    <w:p>
      <w:pPr>
        <w:spacing w:after="150"/>
      </w:pPr>
      <w:r>
        <w:rPr/>
        <w:t xml:space="preserve">二十六、中江国际信托股份有限公司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9、企业竞争力分析</w:t>
      </w:r>
    </w:p>
    <w:p>
      <w:pPr>
        <w:spacing w:after="150"/>
      </w:pPr>
      <w:r>
        <w:rPr/>
        <w:t xml:space="preserve">10、企业战略规划分析</w:t>
      </w:r>
    </w:p>
    <w:p>
      <w:pPr>
        <w:spacing w:after="150"/>
      </w:pPr>
      <w:r>
        <w:rPr/>
        <w:t xml:space="preserve">二十七、中国金谷国际信托有限责任公司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9、企业竞争力分析</w:t>
      </w:r>
    </w:p>
    <w:p>
      <w:pPr>
        <w:spacing w:after="150"/>
      </w:pPr>
      <w:r>
        <w:rPr/>
        <w:t xml:space="preserve">10、企业经营目标分析</w:t>
      </w:r>
    </w:p>
    <w:p>
      <w:pPr>
        <w:spacing w:after="150"/>
      </w:pPr>
      <w:r>
        <w:rPr/>
        <w:t xml:space="preserve">二十八、英大国际信托有限责任公司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二十九、北方国际信托股份有限公司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三十、吉林省信托有限责任公司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b w:val="1"/>
          <w:bCs w:val="1"/>
        </w:rPr>
        <w:t xml:space="preserve">第五部分 发展前景展望</w:t>
      </w:r>
    </w:p>
    <w:p>
      <w:pPr>
        <w:spacing w:after="150"/>
      </w:pPr>
      <w:r>
        <w:rPr>
          <w:b w:val="1"/>
          <w:bCs w:val="1"/>
        </w:rPr>
        <w:t xml:space="preserve">第十二章 2024-2029年信托行业前景及趋势预测</w:t>
      </w:r>
    </w:p>
    <w:p>
      <w:pPr>
        <w:spacing w:after="150"/>
      </w:pPr>
      <w:r>
        <w:rPr/>
        <w:t xml:space="preserve">第一节 2024-2029年信托市场发展前景</w:t>
      </w:r>
    </w:p>
    <w:p>
      <w:pPr>
        <w:spacing w:after="150"/>
      </w:pPr>
      <w:r>
        <w:rPr/>
        <w:t xml:space="preserve">一、2024-2029年信托市场发展潜力</w:t>
      </w:r>
    </w:p>
    <w:p>
      <w:pPr>
        <w:spacing w:after="150"/>
      </w:pPr>
      <w:r>
        <w:rPr/>
        <w:t xml:space="preserve">二、2024-2029年信托市场发展前景展望</w:t>
      </w:r>
    </w:p>
    <w:p>
      <w:pPr>
        <w:spacing w:after="150"/>
      </w:pPr>
      <w:r>
        <w:rPr/>
        <w:t xml:space="preserve">三、2024-2029年信托细分行业发展前景分析</w:t>
      </w:r>
    </w:p>
    <w:p>
      <w:pPr>
        <w:spacing w:after="150"/>
      </w:pPr>
      <w:r>
        <w:rPr/>
        <w:t xml:space="preserve">1、私人股权信托市场前景分析</w:t>
      </w:r>
    </w:p>
    <w:p>
      <w:pPr>
        <w:spacing w:after="150"/>
      </w:pPr>
      <w:r>
        <w:rPr/>
        <w:t xml:space="preserve">2、艺术品信托市场前景分析</w:t>
      </w:r>
    </w:p>
    <w:p>
      <w:pPr>
        <w:spacing w:after="150"/>
      </w:pPr>
      <w:r>
        <w:rPr/>
        <w:t xml:space="preserve">3、证券投资类信托市场前景分析</w:t>
      </w:r>
    </w:p>
    <w:p>
      <w:pPr>
        <w:spacing w:after="150"/>
      </w:pPr>
      <w:r>
        <w:rPr/>
        <w:t xml:space="preserve">4、保障房信托产品市场前景分析</w:t>
      </w:r>
    </w:p>
    <w:p>
      <w:pPr>
        <w:spacing w:after="150"/>
      </w:pPr>
      <w:r>
        <w:rPr/>
        <w:t xml:space="preserve">第二节 2024-2029年信托行业财富管理市场发展前景</w:t>
      </w:r>
    </w:p>
    <w:p>
      <w:pPr>
        <w:spacing w:after="150"/>
      </w:pPr>
      <w:r>
        <w:rPr/>
        <w:t xml:space="preserve">一、富裕家庭规模发展预测</w:t>
      </w:r>
    </w:p>
    <w:p>
      <w:pPr>
        <w:spacing w:after="150"/>
      </w:pPr>
      <w:r>
        <w:rPr/>
        <w:t xml:space="preserve">二、财富规模增长规模预测</w:t>
      </w:r>
    </w:p>
    <w:p>
      <w:pPr>
        <w:spacing w:after="150"/>
      </w:pPr>
      <w:r>
        <w:rPr/>
        <w:t xml:space="preserve">三、国内高端理财市场前景</w:t>
      </w:r>
    </w:p>
    <w:p>
      <w:pPr>
        <w:spacing w:after="150"/>
      </w:pPr>
      <w:r>
        <w:rPr/>
        <w:t xml:space="preserve">四、民营信托业的发展前景</w:t>
      </w:r>
    </w:p>
    <w:p>
      <w:pPr>
        <w:spacing w:after="150"/>
      </w:pPr>
      <w:r>
        <w:rPr/>
        <w:t xml:space="preserve">第三节 2024-2029年信托市场发展趋势预测</w:t>
      </w:r>
    </w:p>
    <w:p>
      <w:pPr>
        <w:spacing w:after="150"/>
      </w:pPr>
      <w:r>
        <w:rPr/>
        <w:t xml:space="preserve">一、信托行业业务模式转型</w:t>
      </w:r>
    </w:p>
    <w:p>
      <w:pPr>
        <w:spacing w:after="150"/>
      </w:pPr>
      <w:r>
        <w:rPr/>
        <w:t xml:space="preserve">二、信托行业购并重组趋势</w:t>
      </w:r>
    </w:p>
    <w:p>
      <w:pPr>
        <w:spacing w:after="150"/>
      </w:pPr>
      <w:r>
        <w:rPr/>
        <w:t xml:space="preserve">三、信托公司分化趋势加剧</w:t>
      </w:r>
    </w:p>
    <w:p>
      <w:pPr>
        <w:spacing w:after="150"/>
      </w:pPr>
      <w:r>
        <w:rPr/>
        <w:t xml:space="preserve">四、信托公司上市趋势分析</w:t>
      </w:r>
    </w:p>
    <w:p>
      <w:pPr>
        <w:spacing w:after="150"/>
      </w:pPr>
      <w:r>
        <w:rPr/>
        <w:t xml:space="preserve">五、信托产品基金化趋势</w:t>
      </w:r>
    </w:p>
    <w:p>
      <w:pPr>
        <w:spacing w:after="150"/>
      </w:pPr>
      <w:r>
        <w:rPr/>
        <w:t xml:space="preserve">第四节 2024-2029年信托业发展方向分析</w:t>
      </w:r>
    </w:p>
    <w:p>
      <w:pPr>
        <w:spacing w:after="150"/>
      </w:pPr>
      <w:r>
        <w:rPr/>
        <w:t xml:space="preserve">一、行业集中度有望进一步提升</w:t>
      </w:r>
    </w:p>
    <w:p>
      <w:pPr>
        <w:spacing w:after="150"/>
      </w:pPr>
      <w:r>
        <w:rPr/>
        <w:t xml:space="preserve">二、信托公司的分化趋势将更加明显</w:t>
      </w:r>
    </w:p>
    <w:p>
      <w:pPr>
        <w:spacing w:after="150"/>
      </w:pPr>
      <w:r>
        <w:rPr/>
        <w:t xml:space="preserve">三、监管政策将力推信托业格局变化</w:t>
      </w:r>
    </w:p>
    <w:p>
      <w:pPr>
        <w:spacing w:after="150"/>
      </w:pPr>
      <w:r>
        <w:rPr/>
        <w:t xml:space="preserve">四、经济发达地区将成为信托业发展重心</w:t>
      </w:r>
    </w:p>
    <w:p>
      <w:pPr>
        <w:spacing w:after="150"/>
      </w:pPr>
      <w:r>
        <w:rPr/>
        <w:t xml:space="preserve">五、信托业务与产品的创新趋势探析</w:t>
      </w:r>
    </w:p>
    <w:p>
      <w:pPr>
        <w:spacing w:after="150"/>
      </w:pPr>
      <w:r>
        <w:rPr/>
        <w:t xml:space="preserve">第五节 2024-2029年中国信托行业供需预测</w:t>
      </w:r>
    </w:p>
    <w:p>
      <w:pPr>
        <w:spacing w:after="150"/>
      </w:pPr>
      <w:r>
        <w:rPr/>
        <w:t xml:space="preserve">一、信托行业业务收入预测</w:t>
      </w:r>
    </w:p>
    <w:p>
      <w:pPr>
        <w:spacing w:after="150"/>
      </w:pPr>
      <w:r>
        <w:rPr/>
        <w:t xml:space="preserve">二、信托行业规模及增速预测</w:t>
      </w:r>
    </w:p>
    <w:p>
      <w:pPr>
        <w:spacing w:after="150"/>
      </w:pPr>
      <w:r>
        <w:rPr/>
        <w:t xml:space="preserve">三、信托行业细分市场结构预测</w:t>
      </w:r>
    </w:p>
    <w:p>
      <w:pPr>
        <w:spacing w:after="150"/>
      </w:pPr>
      <w:r>
        <w:rPr/>
        <w:t xml:space="preserve">四、信托行业产品收益率预测</w:t>
      </w:r>
    </w:p>
    <w:p>
      <w:pPr>
        <w:spacing w:after="150"/>
      </w:pPr>
      <w:r>
        <w:rPr>
          <w:b w:val="1"/>
          <w:bCs w:val="1"/>
        </w:rPr>
        <w:t xml:space="preserve">第十三章 2024-2029年信托业投资特性及风险防范</w:t>
      </w:r>
    </w:p>
    <w:p>
      <w:pPr>
        <w:spacing w:after="150"/>
      </w:pPr>
      <w:r>
        <w:rPr/>
        <w:t xml:space="preserve">第一节 信托行业投资特性分析</w:t>
      </w:r>
    </w:p>
    <w:p>
      <w:pPr>
        <w:spacing w:after="150"/>
      </w:pPr>
      <w:r>
        <w:rPr/>
        <w:t xml:space="preserve">一、信托行业进入壁垒分析</w:t>
      </w:r>
    </w:p>
    <w:p>
      <w:pPr>
        <w:spacing w:after="150"/>
      </w:pPr>
      <w:r>
        <w:rPr/>
        <w:t xml:space="preserve">二、信托行业盈利因素分析</w:t>
      </w:r>
    </w:p>
    <w:p>
      <w:pPr>
        <w:spacing w:after="150"/>
      </w:pPr>
      <w:r>
        <w:rPr/>
        <w:t xml:space="preserve">三、信托行业盈利模式分析</w:t>
      </w:r>
    </w:p>
    <w:p>
      <w:pPr>
        <w:spacing w:after="150"/>
      </w:pPr>
      <w:r>
        <w:rPr/>
        <w:t xml:space="preserve">第二节 信托行业发展的影响因素</w:t>
      </w:r>
    </w:p>
    <w:p>
      <w:pPr>
        <w:spacing w:after="150"/>
      </w:pPr>
      <w:r>
        <w:rPr/>
        <w:t xml:space="preserve">一、有利因素</w:t>
      </w:r>
    </w:p>
    <w:p>
      <w:pPr>
        <w:spacing w:after="150"/>
      </w:pPr>
      <w:r>
        <w:rPr/>
        <w:t xml:space="preserve">二、不利因素</w:t>
      </w:r>
    </w:p>
    <w:p>
      <w:pPr>
        <w:spacing w:after="150"/>
      </w:pPr>
      <w:r>
        <w:rPr/>
        <w:t xml:space="preserve">第三节 信托行业投资优势分析</w:t>
      </w:r>
    </w:p>
    <w:p>
      <w:pPr>
        <w:spacing w:after="150"/>
      </w:pPr>
      <w:r>
        <w:rPr/>
        <w:t xml:space="preserve">一、投资方式、投资范围和投资组合</w:t>
      </w:r>
    </w:p>
    <w:p>
      <w:pPr>
        <w:spacing w:after="150"/>
      </w:pPr>
      <w:r>
        <w:rPr/>
        <w:t xml:space="preserve">二、投资安全和投资效率</w:t>
      </w:r>
    </w:p>
    <w:p>
      <w:pPr>
        <w:spacing w:after="150"/>
      </w:pPr>
      <w:r>
        <w:rPr/>
        <w:t xml:space="preserve">三、投资管理成本、经营的灵活性</w:t>
      </w:r>
    </w:p>
    <w:p>
      <w:pPr>
        <w:spacing w:after="150"/>
      </w:pPr>
      <w:r>
        <w:rPr/>
        <w:t xml:space="preserve">第四节 2024-2029年信托行业投资机会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四、信托行业投资机遇</w:t>
      </w:r>
    </w:p>
    <w:p>
      <w:pPr>
        <w:spacing w:after="150"/>
      </w:pPr>
      <w:r>
        <w:rPr/>
        <w:t xml:space="preserve">第五节 2024-2029年信托行业投资风险及防范</w:t>
      </w:r>
    </w:p>
    <w:p>
      <w:pPr>
        <w:spacing w:after="150"/>
      </w:pPr>
      <w:r>
        <w:rPr/>
        <w:t xml:space="preserve">一、信托行业法律风险及防范</w:t>
      </w:r>
    </w:p>
    <w:p>
      <w:pPr>
        <w:spacing w:after="150"/>
      </w:pPr>
      <w:r>
        <w:rPr/>
        <w:t xml:space="preserve">二、信托行业市场风险及防范</w:t>
      </w:r>
    </w:p>
    <w:p>
      <w:pPr>
        <w:spacing w:after="150"/>
      </w:pPr>
      <w:r>
        <w:rPr/>
        <w:t xml:space="preserve">三、信托行业流动性风险及防范</w:t>
      </w:r>
    </w:p>
    <w:p>
      <w:pPr>
        <w:spacing w:after="150"/>
      </w:pPr>
      <w:r>
        <w:rPr/>
        <w:t xml:space="preserve">四、信托行业创新风险及防范</w:t>
      </w:r>
    </w:p>
    <w:p>
      <w:pPr>
        <w:spacing w:after="150"/>
      </w:pPr>
      <w:r>
        <w:rPr/>
        <w:t xml:space="preserve">五、信托行业道德风险及防范</w:t>
      </w:r>
    </w:p>
    <w:p>
      <w:pPr>
        <w:spacing w:after="150"/>
      </w:pPr>
      <w:r>
        <w:rPr/>
        <w:t xml:space="preserve">六、信托行业信誉风险及防范</w:t>
      </w:r>
    </w:p>
    <w:p>
      <w:pPr>
        <w:spacing w:after="150"/>
      </w:pPr>
      <w:r>
        <w:rPr/>
        <w:t xml:space="preserve">七、信托行业欺诈风险及防范</w:t>
      </w:r>
    </w:p>
    <w:p>
      <w:pPr>
        <w:spacing w:after="150"/>
      </w:pPr>
      <w:r>
        <w:rPr/>
        <w:t xml:space="preserve">第六节 中国信托行业投资建议</w:t>
      </w:r>
    </w:p>
    <w:p>
      <w:pPr>
        <w:spacing w:after="150"/>
      </w:pPr>
      <w:r>
        <w:rPr/>
        <w:t xml:space="preserve">一、信托行业未来发展方向</w:t>
      </w:r>
    </w:p>
    <w:p>
      <w:pPr>
        <w:spacing w:after="150"/>
      </w:pPr>
      <w:r>
        <w:rPr/>
        <w:t xml:space="preserve">二、信托行业主要投资建议</w:t>
      </w:r>
    </w:p>
    <w:p>
      <w:pPr>
        <w:spacing w:after="150"/>
      </w:pPr>
      <w:r>
        <w:rPr/>
        <w:t xml:space="preserve">三、中国信托企业融资分析</w:t>
      </w:r>
    </w:p>
    <w:p>
      <w:pPr>
        <w:spacing w:after="150"/>
      </w:pPr>
      <w:r>
        <w:rPr>
          <w:b w:val="1"/>
          <w:bCs w:val="1"/>
        </w:rPr>
        <w:t xml:space="preserve">第六部分 发展战略研究</w:t>
      </w:r>
    </w:p>
    <w:p>
      <w:pPr>
        <w:spacing w:after="150"/>
      </w:pPr>
      <w:r>
        <w:rPr>
          <w:b w:val="1"/>
          <w:bCs w:val="1"/>
        </w:rPr>
        <w:t xml:space="preserve">第十四章 信托行业面临的困境及对策</w:t>
      </w:r>
    </w:p>
    <w:p>
      <w:pPr>
        <w:spacing w:after="150"/>
      </w:pPr>
      <w:r>
        <w:rPr/>
        <w:t xml:space="preserve">第一节 信托行业面临的困境</w:t>
      </w:r>
    </w:p>
    <w:p>
      <w:pPr>
        <w:spacing w:after="150"/>
      </w:pPr>
      <w:r>
        <w:rPr/>
        <w:t xml:space="preserve">一、中国信托行业发展的主要困境</w:t>
      </w:r>
    </w:p>
    <w:p>
      <w:pPr>
        <w:spacing w:after="150"/>
      </w:pPr>
      <w:r>
        <w:rPr/>
        <w:t xml:space="preserve">二、信托行业发展的人才困境</w:t>
      </w:r>
    </w:p>
    <w:p>
      <w:pPr>
        <w:spacing w:after="150"/>
      </w:pPr>
      <w:r>
        <w:rPr/>
        <w:t xml:space="preserve">三、信托行业发展的项目困境</w:t>
      </w:r>
    </w:p>
    <w:p>
      <w:pPr>
        <w:spacing w:after="150"/>
      </w:pPr>
      <w:r>
        <w:rPr/>
        <w:t xml:space="preserve">四、信托产品规模和收益率困境</w:t>
      </w:r>
    </w:p>
    <w:p>
      <w:pPr>
        <w:spacing w:after="150"/>
      </w:pPr>
      <w:r>
        <w:rPr/>
        <w:t xml:space="preserve">第二节 中国信托行业发展的对策</w:t>
      </w:r>
    </w:p>
    <w:p>
      <w:pPr>
        <w:spacing w:after="150"/>
      </w:pPr>
      <w:r>
        <w:rPr/>
        <w:t xml:space="preserve">一、建立科学有效的监管体系</w:t>
      </w:r>
    </w:p>
    <w:p>
      <w:pPr>
        <w:spacing w:after="150"/>
      </w:pPr>
      <w:r>
        <w:rPr/>
        <w:t xml:space="preserve">二、加快信托行业发展的策略</w:t>
      </w:r>
    </w:p>
    <w:p>
      <w:pPr>
        <w:spacing w:after="150"/>
      </w:pPr>
      <w:r>
        <w:rPr/>
        <w:t xml:space="preserve">三、打造信托特色化发展模式</w:t>
      </w:r>
    </w:p>
    <w:p>
      <w:pPr>
        <w:spacing w:after="150"/>
      </w:pPr>
      <w:r>
        <w:rPr/>
        <w:t xml:space="preserve">四、信托行业发展的战略分析</w:t>
      </w:r>
    </w:p>
    <w:p>
      <w:pPr>
        <w:spacing w:after="150"/>
      </w:pPr>
      <w:r>
        <w:rPr/>
        <w:t xml:space="preserve">第三节 中国信托市场发展面临的挑战</w:t>
      </w:r>
    </w:p>
    <w:p>
      <w:pPr>
        <w:spacing w:after="150"/>
      </w:pPr>
      <w:r>
        <w:rPr/>
        <w:t xml:space="preserve">一、信托“通道”业务受到较大冲击</w:t>
      </w:r>
    </w:p>
    <w:p>
      <w:pPr>
        <w:spacing w:after="150"/>
      </w:pPr>
      <w:r>
        <w:rPr/>
        <w:t xml:space="preserve">二、信托公司业绩或将出现下滑</w:t>
      </w:r>
    </w:p>
    <w:p>
      <w:pPr>
        <w:spacing w:after="150"/>
      </w:pPr>
      <w:r>
        <w:rPr/>
        <w:t xml:space="preserve">三、“高信托报酬”信托业务由房地产信托独木支撑</w:t>
      </w:r>
    </w:p>
    <w:p>
      <w:pPr>
        <w:spacing w:after="150"/>
      </w:pPr>
      <w:r>
        <w:rPr/>
        <w:t xml:space="preserve">第四节 信托公司迎接挑战的对策分析</w:t>
      </w:r>
    </w:p>
    <w:p>
      <w:pPr>
        <w:spacing w:after="150"/>
      </w:pPr>
      <w:r>
        <w:rPr/>
        <w:t xml:space="preserve">一、信托公司业务发展方向</w:t>
      </w:r>
    </w:p>
    <w:p>
      <w:pPr>
        <w:spacing w:after="150"/>
      </w:pPr>
      <w:r>
        <w:rPr/>
        <w:t xml:space="preserve">二、稳健发展传统信托业务</w:t>
      </w:r>
    </w:p>
    <w:p>
      <w:pPr>
        <w:spacing w:after="150"/>
      </w:pPr>
      <w:r>
        <w:rPr/>
        <w:t xml:space="preserve">三、审慎发展房地产信托业务</w:t>
      </w:r>
    </w:p>
    <w:p>
      <w:pPr>
        <w:spacing w:after="150"/>
      </w:pPr>
      <w:r>
        <w:rPr>
          <w:b w:val="1"/>
          <w:bCs w:val="1"/>
        </w:rPr>
        <w:t xml:space="preserve">第十五章 信托行业案例分析研究</w:t>
      </w:r>
    </w:p>
    <w:p>
      <w:pPr>
        <w:spacing w:after="150"/>
      </w:pPr>
      <w:r>
        <w:rPr/>
        <w:t xml:space="preserve">第一节 信托行业并购重组案例分析</w:t>
      </w:r>
    </w:p>
    <w:p>
      <w:pPr>
        <w:spacing w:after="150"/>
      </w:pPr>
      <w:r>
        <w:rPr/>
        <w:t xml:space="preserve">一、信托行业并购重组成功案例分析</w:t>
      </w:r>
    </w:p>
    <w:p>
      <w:pPr>
        <w:spacing w:after="150"/>
      </w:pPr>
      <w:r>
        <w:rPr/>
        <w:t xml:space="preserve">1、国外信托行业并购重组成功案例解析</w:t>
      </w:r>
    </w:p>
    <w:p>
      <w:pPr>
        <w:spacing w:after="150"/>
      </w:pPr>
      <w:r>
        <w:rPr/>
        <w:t xml:space="preserve">2、国内信托行业并购重组成功案例解析</w:t>
      </w:r>
    </w:p>
    <w:p>
      <w:pPr>
        <w:spacing w:after="150"/>
      </w:pPr>
      <w:r>
        <w:rPr/>
        <w:t xml:space="preserve">二、信托行业并购重组失败案例分析</w:t>
      </w:r>
    </w:p>
    <w:p>
      <w:pPr>
        <w:spacing w:after="150"/>
      </w:pPr>
      <w:r>
        <w:rPr/>
        <w:t xml:space="preserve">1、国外信托行业并购重组失败案例解析</w:t>
      </w:r>
    </w:p>
    <w:p>
      <w:pPr>
        <w:spacing w:after="150"/>
      </w:pPr>
      <w:r>
        <w:rPr/>
        <w:t xml:space="preserve">2、国内信托行业并购重组失败案例解析</w:t>
      </w:r>
    </w:p>
    <w:p>
      <w:pPr>
        <w:spacing w:after="150"/>
      </w:pPr>
      <w:r>
        <w:rPr/>
        <w:t xml:space="preserve">三、经验借鉴</w:t>
      </w:r>
    </w:p>
    <w:p>
      <w:pPr>
        <w:spacing w:after="150"/>
      </w:pPr>
      <w:r>
        <w:rPr/>
        <w:t xml:space="preserve">第二节 信托行业创新案例分析</w:t>
      </w:r>
    </w:p>
    <w:p>
      <w:pPr>
        <w:spacing w:after="150"/>
      </w:pPr>
      <w:r>
        <w:rPr/>
        <w:t xml:space="preserve">一、中信信托有限责任公司创新案例分析</w:t>
      </w:r>
    </w:p>
    <w:p>
      <w:pPr>
        <w:spacing w:after="150"/>
      </w:pPr>
      <w:r>
        <w:rPr/>
        <w:t xml:space="preserve">二、北京国际信托有限公司创新案例分析</w:t>
      </w:r>
    </w:p>
    <w:p>
      <w:pPr>
        <w:spacing w:after="150"/>
      </w:pPr>
      <w:r>
        <w:rPr/>
        <w:t xml:space="preserve">三、大连华信信托股份有限公司创新案例分析</w:t>
      </w:r>
    </w:p>
    <w:p>
      <w:pPr>
        <w:spacing w:after="150"/>
      </w:pPr>
      <w:r>
        <w:rPr/>
        <w:t xml:space="preserve">四、华润深国投信托有限公司创新案例分析</w:t>
      </w:r>
    </w:p>
    <w:p>
      <w:pPr>
        <w:spacing w:after="150"/>
      </w:pPr>
      <w:r>
        <w:rPr/>
        <w:t xml:space="preserve">五、上海国际信托有限公司创新案例分析</w:t>
      </w:r>
    </w:p>
    <w:p>
      <w:pPr>
        <w:spacing w:after="150"/>
      </w:pPr>
      <w:r>
        <w:rPr/>
        <w:t xml:space="preserve">第三节 信托行业细分市场案例分析</w:t>
      </w:r>
    </w:p>
    <w:p>
      <w:pPr>
        <w:spacing w:after="150"/>
      </w:pPr>
      <w:r>
        <w:rPr/>
        <w:t xml:space="preserve">一、房地产信托案例分析</w:t>
      </w:r>
    </w:p>
    <w:p>
      <w:pPr>
        <w:spacing w:after="150"/>
      </w:pPr>
      <w:r>
        <w:rPr/>
        <w:t xml:space="preserve">二、集合信托案例分析</w:t>
      </w:r>
    </w:p>
    <w:p>
      <w:pPr>
        <w:spacing w:after="150"/>
      </w:pPr>
      <w:r>
        <w:rPr/>
        <w:t xml:space="preserve">三、煤矿信托案例分析</w:t>
      </w:r>
    </w:p>
    <w:p>
      <w:pPr>
        <w:spacing w:after="150"/>
      </w:pPr>
      <w:r>
        <w:rPr/>
        <w:t xml:space="preserve">四、其他细分市场信托案例分析</w:t>
      </w:r>
    </w:p>
    <w:p>
      <w:pPr>
        <w:spacing w:after="150"/>
      </w:pPr>
      <w:r>
        <w:rPr>
          <w:b w:val="1"/>
          <w:bCs w:val="1"/>
        </w:rPr>
        <w:t xml:space="preserve">第十六章 2024-2029年信托行业发展战略研究</w:t>
      </w:r>
    </w:p>
    <w:p>
      <w:pPr>
        <w:spacing w:after="150"/>
      </w:pPr>
      <w:r>
        <w:rPr/>
        <w:t xml:space="preserve">第一节 信托行业业务模式发展建议</w:t>
      </w:r>
    </w:p>
    <w:p>
      <w:pPr>
        <w:spacing w:after="150"/>
      </w:pPr>
      <w:r>
        <w:rPr/>
        <w:t xml:space="preserve">一、私募投行业务</w:t>
      </w:r>
    </w:p>
    <w:p>
      <w:pPr>
        <w:spacing w:after="150"/>
      </w:pPr>
      <w:r>
        <w:rPr/>
        <w:t xml:space="preserve">二、另类资产管理业务</w:t>
      </w:r>
    </w:p>
    <w:p>
      <w:pPr>
        <w:spacing w:after="150"/>
      </w:pPr>
      <w:r>
        <w:rPr/>
        <w:t xml:space="preserve">三、私人财富管理业务</w:t>
      </w:r>
    </w:p>
    <w:p>
      <w:pPr>
        <w:spacing w:after="150"/>
      </w:pPr>
      <w:r>
        <w:rPr/>
        <w:t xml:space="preserve">第二节 信托行业业务模式发展战略</w:t>
      </w:r>
    </w:p>
    <w:p>
      <w:pPr>
        <w:spacing w:after="150"/>
      </w:pPr>
      <w:r>
        <w:rPr/>
        <w:t xml:space="preserve">一、私募投行业务发展战略</w:t>
      </w:r>
    </w:p>
    <w:p>
      <w:pPr>
        <w:spacing w:after="150"/>
      </w:pPr>
      <w:r>
        <w:rPr/>
        <w:t xml:space="preserve">二、另类资产管理业务发展战略</w:t>
      </w:r>
    </w:p>
    <w:p>
      <w:pPr>
        <w:spacing w:after="150"/>
      </w:pPr>
      <w:r>
        <w:rPr/>
        <w:t xml:space="preserve">三、私人财富管理业务发展战略</w:t>
      </w:r>
    </w:p>
    <w:p>
      <w:pPr>
        <w:spacing w:after="150"/>
      </w:pPr>
      <w:r>
        <w:rPr/>
        <w:t xml:space="preserve">第三节 信托行业经营策略建议</w:t>
      </w:r>
    </w:p>
    <w:p>
      <w:pPr>
        <w:spacing w:after="150"/>
      </w:pPr>
      <w:r>
        <w:rPr/>
        <w:t xml:space="preserve">一、信托公司主业定位建议</w:t>
      </w:r>
    </w:p>
    <w:p>
      <w:pPr>
        <w:spacing w:after="150"/>
      </w:pPr>
      <w:r>
        <w:rPr/>
        <w:t xml:space="preserve">二、信托公司营销网络铺设建议</w:t>
      </w:r>
    </w:p>
    <w:p>
      <w:pPr>
        <w:spacing w:after="150"/>
      </w:pPr>
      <w:r>
        <w:rPr/>
        <w:t xml:space="preserve">三、信托公司资金投向调整建议</w:t>
      </w:r>
    </w:p>
    <w:p>
      <w:pPr>
        <w:spacing w:after="150"/>
      </w:pPr>
      <w:r>
        <w:rPr/>
        <w:t xml:space="preserve">四、信托公司自主理财能力提升</w:t>
      </w:r>
    </w:p>
    <w:p>
      <w:pPr>
        <w:spacing w:after="150"/>
      </w:pPr>
      <w:r>
        <w:rPr/>
        <w:t xml:space="preserve">五、信托公司股权结构优化建议</w:t>
      </w:r>
    </w:p>
    <w:p>
      <w:pPr>
        <w:spacing w:after="150"/>
      </w:pPr>
      <w:r>
        <w:rPr/>
        <w:t xml:space="preserve">六、信托公司创新产品研发建议</w:t>
      </w:r>
    </w:p>
    <w:p>
      <w:pPr>
        <w:spacing w:after="150"/>
      </w:pPr>
      <w:r>
        <w:rPr/>
        <w:t xml:space="preserve">第四节 信托行业发展战略研究</w:t>
      </w:r>
    </w:p>
    <w:p>
      <w:pPr>
        <w:spacing w:after="150"/>
      </w:pPr>
      <w:r>
        <w:rPr/>
        <w:t xml:space="preserve">一、财富管理定位下的信托公司发展战略</w:t>
      </w:r>
    </w:p>
    <w:p>
      <w:pPr>
        <w:spacing w:after="150"/>
      </w:pPr>
      <w:r>
        <w:rPr/>
        <w:t xml:space="preserve">二、信托公司品牌建设战略分析</w:t>
      </w:r>
    </w:p>
    <w:p>
      <w:pPr>
        <w:spacing w:after="150"/>
      </w:pPr>
      <w:r>
        <w:rPr/>
        <w:t xml:space="preserve">三、信托公司营销渠道及营销模式战略</w:t>
      </w:r>
    </w:p>
    <w:p>
      <w:pPr>
        <w:spacing w:after="150"/>
      </w:pPr>
      <w:r>
        <w:rPr/>
        <w:t xml:space="preserve">四、信托公司业务转型战略分析</w:t>
      </w:r>
    </w:p>
    <w:p>
      <w:pPr>
        <w:spacing w:after="150"/>
      </w:pPr>
      <w:r>
        <w:rPr>
          <w:b w:val="1"/>
          <w:bCs w:val="1"/>
        </w:rPr>
        <w:t xml:space="preserve">图表目录</w:t>
      </w:r>
    </w:p>
    <w:p>
      <w:pPr>
        <w:spacing w:after="150"/>
      </w:pPr>
      <w:r>
        <w:rPr/>
        <w:t xml:space="preserve">图表：2019-2023年信托行业所有者权益余额</w:t>
      </w:r>
    </w:p>
    <w:p>
      <w:pPr>
        <w:spacing w:after="150"/>
      </w:pPr>
      <w:r>
        <w:rPr/>
        <w:t xml:space="preserve">图表：2019-2023年监管层对信托公司的规范法规</w:t>
      </w:r>
    </w:p>
    <w:p>
      <w:pPr>
        <w:spacing w:after="150"/>
      </w:pPr>
      <w:r>
        <w:rPr/>
        <w:t xml:space="preserve">图表：2019-2023年信托业信托公司数量</w:t>
      </w:r>
    </w:p>
    <w:p>
      <w:pPr>
        <w:spacing w:after="150"/>
      </w:pPr>
      <w:r>
        <w:rPr/>
        <w:t xml:space="preserve">图表：2019-2023年固定收益类信托产品发行情况</w:t>
      </w:r>
    </w:p>
    <w:p>
      <w:pPr>
        <w:spacing w:after="150"/>
      </w:pPr>
      <w:r>
        <w:rPr/>
        <w:t xml:space="preserve">图表：信托公司固定收益类信托产品发行量排行榜</w:t>
      </w:r>
    </w:p>
    <w:p>
      <w:pPr>
        <w:spacing w:after="150"/>
      </w:pPr>
      <w:r>
        <w:rPr/>
        <w:t xml:space="preserve">图表：信托公司固定收益类信托产品发行规模排行榜</w:t>
      </w:r>
    </w:p>
    <w:p>
      <w:pPr>
        <w:spacing w:after="150"/>
      </w:pPr>
      <w:r>
        <w:rPr/>
        <w:t xml:space="preserve">图表：2019-2023年固定收益类信托各期限产品分布情况</w:t>
      </w:r>
    </w:p>
    <w:p>
      <w:pPr>
        <w:spacing w:after="150"/>
      </w:pPr>
      <w:r>
        <w:rPr/>
        <w:t xml:space="preserve">图表：信托公司基于互联网开发产品的模式分类</w:t>
      </w:r>
    </w:p>
    <w:p>
      <w:pPr>
        <w:spacing w:after="150"/>
      </w:pPr>
      <w:r>
        <w:rPr/>
        <w:t xml:space="preserve">图表：2019-2023年信托行业总资产变化情况</w:t>
      </w:r>
    </w:p>
    <w:p>
      <w:pPr>
        <w:spacing w:after="150"/>
      </w:pPr>
      <w:r>
        <w:rPr/>
        <w:t xml:space="preserve">图表：2019-2023年信托业资产管理规模增长趋势</w:t>
      </w:r>
    </w:p>
    <w:p>
      <w:pPr>
        <w:spacing w:after="150"/>
      </w:pPr>
      <w:r>
        <w:rPr/>
        <w:t xml:space="preserve">图表：2019-2023年信托行业固有资产</w:t>
      </w:r>
    </w:p>
    <w:p>
      <w:pPr>
        <w:spacing w:after="150"/>
      </w:pPr>
      <w:r>
        <w:rPr/>
        <w:t xml:space="preserve">图表：2019-2023年信托行业营业收入</w:t>
      </w:r>
    </w:p>
    <w:p>
      <w:pPr>
        <w:spacing w:after="150"/>
      </w:pPr>
      <w:r>
        <w:rPr/>
        <w:t xml:space="preserve">图表：2019-2023年信托行业业务收入</w:t>
      </w:r>
    </w:p>
    <w:p>
      <w:pPr>
        <w:spacing w:after="150"/>
      </w:pPr>
      <w:r>
        <w:rPr/>
        <w:t xml:space="preserve">图表：2019-2023年中国信托业实收资本</w:t>
      </w:r>
    </w:p>
    <w:p>
      <w:pPr>
        <w:spacing w:after="150"/>
      </w:pPr>
      <w:r>
        <w:rPr/>
        <w:t xml:space="preserve">图表：2019-2023年中国信托赔偿准备金规模</w:t>
      </w:r>
    </w:p>
    <w:p>
      <w:pPr>
        <w:spacing w:after="150"/>
      </w:pPr>
      <w:r>
        <w:rPr/>
        <w:t xml:space="preserve">图表：2019-2023年信托行业按来源分信托资产</w:t>
      </w:r>
    </w:p>
    <w:p>
      <w:pPr>
        <w:spacing w:after="150"/>
      </w:pPr>
      <w:r>
        <w:rPr/>
        <w:t xml:space="preserve">图表：2019-2023年信托行业按功能分信托资产</w:t>
      </w:r>
    </w:p>
    <w:p>
      <w:pPr>
        <w:spacing w:after="150"/>
      </w:pPr>
      <w:r>
        <w:rPr/>
        <w:t xml:space="preserve">图表：2019-2023年信托行业银信合作规模占比</w:t>
      </w:r>
    </w:p>
    <w:p>
      <w:pPr>
        <w:spacing w:after="150"/>
      </w:pPr>
      <w:r>
        <w:rPr/>
        <w:t xml:space="preserve">图表：2019-2023年信托行业信政合作规模占比</w:t>
      </w:r>
    </w:p>
    <w:p>
      <w:pPr>
        <w:spacing w:after="150"/>
      </w:pPr>
      <w:r>
        <w:rPr/>
        <w:t xml:space="preserve">图表：2019-2023年信托资产投向及其占比</w:t>
      </w:r>
    </w:p>
    <w:p>
      <w:pPr>
        <w:spacing w:after="150"/>
      </w:pPr>
      <w:r>
        <w:rPr/>
        <w:t xml:space="preserve">图表：2019-2023年中国信托资产来源结构</w:t>
      </w:r>
    </w:p>
    <w:p>
      <w:pPr>
        <w:spacing w:after="150"/>
      </w:pPr>
      <w:r>
        <w:rPr/>
        <w:t xml:space="preserve">图表：2019-2023年中国融资类信托资产规模</w:t>
      </w:r>
    </w:p>
    <w:p>
      <w:pPr>
        <w:spacing w:after="150"/>
      </w:pPr>
      <w:r>
        <w:rPr/>
        <w:t xml:space="preserve">图表：2019-2023年信托行业基金化房地产信托</w:t>
      </w:r>
    </w:p>
    <w:p>
      <w:pPr>
        <w:spacing w:after="150"/>
      </w:pPr>
      <w:r>
        <w:rPr/>
        <w:t xml:space="preserve">图表：2019-2023年证券投资信托一级市场</w:t>
      </w:r>
    </w:p>
    <w:p>
      <w:pPr>
        <w:spacing w:after="150"/>
      </w:pPr>
      <w:r>
        <w:rPr/>
        <w:t xml:space="preserve">图表：2019-2023年证券投资信托二级市场</w:t>
      </w:r>
    </w:p>
    <w:p>
      <w:pPr>
        <w:spacing w:after="150"/>
      </w:pPr>
      <w:r>
        <w:rPr/>
        <w:t xml:space="preserve">图表：2019-2023年信托行业风险项目个数</w:t>
      </w:r>
    </w:p>
    <w:p>
      <w:pPr>
        <w:spacing w:after="150"/>
      </w:pPr>
      <w:r>
        <w:rPr/>
        <w:t xml:space="preserve">图表：2019-2023年集合资金信托占比</w:t>
      </w:r>
    </w:p>
    <w:p>
      <w:pPr>
        <w:spacing w:after="150"/>
      </w:pPr>
      <w:r>
        <w:rPr/>
        <w:t xml:space="preserve">图表：2019-2023年证券投资信托组合投资规模</w:t>
      </w:r>
    </w:p>
    <w:p>
      <w:pPr>
        <w:spacing w:after="150"/>
      </w:pPr>
      <w:r>
        <w:rPr/>
        <w:t xml:space="preserve">图表：2019-2023年证券投资信托私募基金合作规模</w:t>
      </w:r>
    </w:p>
    <w:p>
      <w:pPr>
        <w:spacing w:after="150"/>
      </w:pPr>
      <w:r>
        <w:rPr/>
        <w:t xml:space="preserve">图表：2019-2023年证券投资信托银信合作规模</w:t>
      </w:r>
    </w:p>
    <w:p>
      <w:pPr>
        <w:spacing w:after="150"/>
      </w:pPr>
      <w:r>
        <w:rPr/>
        <w:t xml:space="preserve">图表：信托资产按功能分类的规模及其占比</w:t>
      </w:r>
    </w:p>
    <w:p>
      <w:pPr>
        <w:spacing w:after="150"/>
      </w:pPr>
      <w:r>
        <w:rPr/>
        <w:t xml:space="preserve">图表：2024-2029年信托行业固有资产预测</w:t>
      </w:r>
    </w:p>
    <w:p>
      <w:pPr>
        <w:spacing w:after="150"/>
      </w:pPr>
      <w:r>
        <w:rPr/>
        <w:t xml:space="preserve">图表：2024-2029年信托行业所有者权益预测</w:t>
      </w:r>
    </w:p>
    <w:p>
      <w:pPr>
        <w:spacing w:after="150"/>
      </w:pPr>
      <w:r>
        <w:rPr/>
        <w:t xml:space="preserve">图表：2024-2029年信托行业业务收入预测</w:t>
      </w:r>
    </w:p>
    <w:p>
      <w:pPr>
        <w:spacing w:after="150"/>
      </w:pPr>
      <w:r>
        <w:rPr/>
        <w:t xml:space="preserve">图表：2024-2029年信托行业利润总额预测</w:t>
      </w:r>
    </w:p>
    <w:p>
      <w:pPr>
        <w:spacing w:after="150"/>
      </w:pPr>
      <w:r>
        <w:rPr/>
        <w:t xml:space="preserve">图表：2024-2029年信托行业银信合作预测</w:t>
      </w:r>
    </w:p>
    <w:p>
      <w:pPr>
        <w:spacing w:after="150"/>
      </w:pPr>
      <w:r>
        <w:rPr/>
        <w:t xml:space="preserve">图表：2024-2029年信托行业私募基金合作</w:t>
      </w:r>
    </w:p>
    <w:p>
      <w:pPr>
        <w:spacing w:after="150"/>
      </w:pPr>
      <w:r>
        <w:rPr/>
        <w:t xml:space="preserve">图表：2024-2029年证券投资信托一级市场预测</w:t>
      </w:r>
    </w:p>
    <w:p>
      <w:pPr>
        <w:spacing w:after="150"/>
      </w:pPr>
      <w:r>
        <w:rPr/>
        <w:t xml:space="preserve">图表：2024-2029年证券投资信托二级市场预测</w:t>
      </w:r>
    </w:p>
    <w:p>
      <w:pPr>
        <w:spacing w:after="150"/>
      </w:pPr>
      <w:r>
        <w:rPr/>
        <w:t xml:space="preserve">图表：2024-2029年证券投资信托基金预测</w:t>
      </w:r>
    </w:p>
    <w:p>
      <w:pPr>
        <w:spacing w:after="150"/>
      </w:pPr>
      <w:r>
        <w:rPr/>
        <w:t xml:space="preserve">图表：2024-2029年证券投资信托组合投资预测</w:t>
      </w:r>
    </w:p>
    <w:p>
      <w:pPr>
        <w:spacing w:after="150"/>
      </w:pPr>
      <w:r>
        <w:rPr/>
        <w:t xml:space="preserve">图表：2024-2029年证券投资信托银信合作预测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中国信托行业深度分析及发展战略研究咨询报告(2024-2029版)</dc:title>
  <dc:description>中国信托行业深度分析及发展战略研究咨询报告(2024-2029版)</dc:description>
  <dc:subject>中国信托行业深度分析及发展战略研究咨询报告(2024-2029版)</dc:subject>
  <cp:keywords>研究报告</cp:keywords>
  <cp:category>研究报告</cp:category>
  <cp:lastModifiedBy>北京中道泰和信息咨询有限公司</cp:lastModifiedBy>
  <dcterms:created xsi:type="dcterms:W3CDTF">2024-01-29T20:10:04+08:00</dcterms:created>
  <dcterms:modified xsi:type="dcterms:W3CDTF">2024-01-29T20:10:04+08:00</dcterms:modified>
</cp:coreProperties>
</file>

<file path=docProps/custom.xml><?xml version="1.0" encoding="utf-8"?>
<Properties xmlns="http://schemas.openxmlformats.org/officeDocument/2006/custom-properties" xmlns:vt="http://schemas.openxmlformats.org/officeDocument/2006/docPropsVTypes"/>
</file>