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中国麻纺织行业发展分析及投资机会与风险分析研究报告(2024-2029版)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宋元以来，随着棉花的广泛种植和利用，逐步取代了麻纤维作为大宗衣料的地位。但清光绪年间(1875年)美国还专门从我国浙江移植大麻到肯塔基州，成为麻纺织工业原料之一。而苎麻作为纺织原料，至今仍旧驰名中外，用它织成的夏布也远销世界各地。</w:t>
      </w:r>
    </w:p>
    <w:p>
      <w:pPr>
        <w:spacing w:after="150"/>
      </w:pPr>
      <w:r>
        <w:rPr/>
        <w:t xml:space="preserve">麻纺织行业的发展主要以国有企业为主，民营企业为辅，虽然国有企业较少，但其产量占比较大，麻纺织国有企业主要是由各地区的纺织厂改制而来。2019年，国内麻纺织行业中，民营企业数量占比约为79.4%，占比有所下降。主要是由于民营企业面临较大的竞争压力，产品的竞争力不足。</w:t>
      </w:r>
    </w:p>
    <w:p>
      <w:pPr>
        <w:spacing w:after="150"/>
      </w:pPr>
      <w:r>
        <w:rPr/>
        <w:t xml:space="preserve">麻纺产业离不开优良的原料基地。为此我们将着力抓好基地建设。一是抓好种苗工程建设。对国内外新育成的品种，及时引进进行试验观察，大力培育、引进和推广优质、高产、高附加值且符合市场需求的优良品种。目前主要是加快推广“中些一号”芒麻新品种，淘汰“芦叶青”等传统品种，达到单位面积产量提高30%的目标。重点抓好共双茶垸、大通湖垸的两个基地建设，力争年产优质苎麻种苗750-1000万株，优质些麻种植面积争取达到30万亩以上。二要抓好先进技术推广。进一步推广湘些二号和中些一号等优良品种和“嫩梢扦插”繁殖技术，推广简易刮麻机，塑造元江苎麻产业新形象。三要抓好科学技术培训。搞好送科技下乡、办示范点等活动，进行实地指导，扶植科技示范户、带头户，提高农民学科学、用科学的意识，让麻农自觉运用科技成果和先进技术指导苎麻生产。</w:t>
      </w:r>
    </w:p>
    <w:p>
      <w:pPr>
        <w:spacing w:after="150"/>
      </w:pPr>
      <w:r>
        <w:rPr/>
        <w:t xml:space="preserve">此次疫情对全球生产和需求造成全面冲击，维护全球产业链供应链稳定和安全，已成为全球纺织工业的共同责任。面对危机，世界纺织服装行业长期向好的总体趋势不会改变，全球深化合作的历史潮流不会改变。新冠疫情对全球纺织服装业的中期和长期影响体现在四个方面：一是这场危机将触发行业对经济全球化的新思考;二是这场危机将推动行业社会责任发展迈上新台阶;三是这场危机按下了行业数字经济发展的快进键;四是这场危机将带来行业科技创新活动的新高潮。</w:t>
      </w:r>
    </w:p>
    <w:p>
      <w:pPr>
        <w:spacing w:after="150"/>
      </w:pPr>
      <w:r>
        <w:rPr/>
        <w:t xml:space="preserve">《中国麻纺织行业调查与投资潜力分析报告(2024-2029版)》信息及时，资料详实，指导性强，具有独家，独到，独特的优势。旨在帮助客户掌握区域经济趋势，获得优质客户信息，准确、全面、迅速了解目前行业发展动向，从而提升工作效率和效果，是把握企业战略发展定位不可或缺的重要决策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相关概述</w:t>
      </w:r>
    </w:p>
    <w:p>
      <w:pPr>
        <w:spacing w:after="150"/>
      </w:pPr>
      <w:r>
        <w:rPr/>
        <w:t xml:space="preserve">第一节 麻纺织的基本概念</w:t>
      </w:r>
    </w:p>
    <w:p>
      <w:pPr>
        <w:spacing w:after="150"/>
      </w:pPr>
      <w:r>
        <w:rPr/>
        <w:t xml:space="preserve">一、麻纺织的定义</w:t>
      </w:r>
    </w:p>
    <w:p>
      <w:pPr>
        <w:spacing w:after="150"/>
      </w:pPr>
      <w:r>
        <w:rPr/>
        <w:t xml:space="preserve">二、麻纺织行业介绍</w:t>
      </w:r>
    </w:p>
    <w:p>
      <w:pPr>
        <w:spacing w:after="150"/>
      </w:pPr>
      <w:r>
        <w:rPr/>
        <w:t xml:space="preserve">三、中国麻纺织历史</w:t>
      </w:r>
    </w:p>
    <w:p>
      <w:pPr>
        <w:spacing w:after="150"/>
      </w:pPr>
      <w:r>
        <w:rPr/>
        <w:t xml:space="preserve">第二节 主要麻纤维概述</w:t>
      </w:r>
    </w:p>
    <w:p>
      <w:pPr>
        <w:spacing w:after="150"/>
      </w:pPr>
      <w:r>
        <w:rPr/>
        <w:t xml:space="preserve">一、亚麻</w:t>
      </w:r>
    </w:p>
    <w:p>
      <w:pPr>
        <w:spacing w:after="150"/>
      </w:pPr>
      <w:r>
        <w:rPr/>
        <w:t xml:space="preserve">二、苎麻</w:t>
      </w:r>
    </w:p>
    <w:p>
      <w:pPr>
        <w:spacing w:after="150"/>
      </w:pPr>
      <w:r>
        <w:rPr/>
        <w:t xml:space="preserve">三、大麻</w:t>
      </w:r>
    </w:p>
    <w:p>
      <w:pPr>
        <w:spacing w:after="150"/>
      </w:pPr>
      <w:r>
        <w:rPr>
          <w:b w:val="1"/>
          <w:bCs w:val="1"/>
        </w:rPr>
        <w:t xml:space="preserve">第二章 全球麻纺织行业发展分析</w:t>
      </w:r>
    </w:p>
    <w:p>
      <w:pPr>
        <w:spacing w:after="150"/>
      </w:pPr>
      <w:r>
        <w:rPr/>
        <w:t xml:space="preserve">第一节 全球麻纺织市场供给分析</w:t>
      </w:r>
    </w:p>
    <w:p>
      <w:pPr>
        <w:spacing w:after="150"/>
      </w:pPr>
      <w:r>
        <w:rPr/>
        <w:t xml:space="preserve">第二节 全球主要麻纺织企业分析</w:t>
      </w:r>
    </w:p>
    <w:p>
      <w:pPr>
        <w:spacing w:after="150"/>
      </w:pPr>
      <w:r>
        <w:rPr/>
        <w:t xml:space="preserve">一、美国麻纺织市场分析</w:t>
      </w:r>
    </w:p>
    <w:p>
      <w:pPr>
        <w:spacing w:after="150"/>
      </w:pPr>
      <w:r>
        <w:rPr/>
        <w:t xml:space="preserve">二、日本麻纺织市场分析</w:t>
      </w:r>
    </w:p>
    <w:p>
      <w:pPr>
        <w:spacing w:after="150"/>
      </w:pPr>
      <w:r>
        <w:rPr>
          <w:b w:val="1"/>
          <w:bCs w:val="1"/>
        </w:rPr>
        <w:t xml:space="preserve">第三章 宏观经济环境分析</w:t>
      </w:r>
    </w:p>
    <w:p>
      <w:pPr>
        <w:spacing w:after="150"/>
      </w:pPr>
      <w:r>
        <w:rPr/>
        <w:t xml:space="preserve">第一节 宏观经济</w:t>
      </w:r>
    </w:p>
    <w:p>
      <w:pPr>
        <w:spacing w:after="150"/>
      </w:pPr>
      <w:r>
        <w:rPr/>
        <w:t xml:space="preserve">一、国内宏观经济环境分析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第二节 中国麻纺织行业政策环境分析</w:t>
      </w:r>
    </w:p>
    <w:p>
      <w:pPr>
        <w:spacing w:after="150"/>
      </w:pPr>
      <w:r>
        <w:rPr/>
        <w:t xml:space="preserve">一、麻纺织标准分析</w:t>
      </w:r>
    </w:p>
    <w:p>
      <w:pPr>
        <w:spacing w:after="150"/>
      </w:pPr>
      <w:r>
        <w:rPr/>
        <w:t xml:space="preserve">第三节 中国麻纺织行业社会环境分析</w:t>
      </w:r>
    </w:p>
    <w:p>
      <w:pPr>
        <w:spacing w:after="150"/>
      </w:pPr>
      <w:r>
        <w:rPr/>
        <w:t xml:space="preserve">一、教育环境分析</w:t>
      </w:r>
    </w:p>
    <w:p>
      <w:pPr>
        <w:spacing w:after="150"/>
      </w:pPr>
      <w:r>
        <w:rPr/>
        <w:t xml:space="preserve">二、生态环境分析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2019-2023年中国麻纺织行业运行形势分析</w:t>
      </w:r>
    </w:p>
    <w:p>
      <w:pPr>
        <w:spacing w:after="150"/>
      </w:pPr>
      <w:r>
        <w:rPr/>
        <w:t xml:space="preserve">第一节 麻纺织行业发展回顾</w:t>
      </w:r>
    </w:p>
    <w:p>
      <w:pPr>
        <w:spacing w:after="150"/>
      </w:pPr>
      <w:r>
        <w:rPr/>
        <w:t xml:space="preserve">第二节 麻纺织行业技术分析</w:t>
      </w:r>
    </w:p>
    <w:p>
      <w:pPr>
        <w:spacing w:after="150"/>
      </w:pPr>
      <w:r>
        <w:rPr/>
        <w:t xml:space="preserve">一、技术创新方向</w:t>
      </w:r>
    </w:p>
    <w:p>
      <w:pPr>
        <w:spacing w:after="150"/>
      </w:pPr>
      <w:r>
        <w:rPr/>
        <w:t xml:space="preserve">二、市场需求结构分析</w:t>
      </w:r>
    </w:p>
    <w:p>
      <w:pPr>
        <w:spacing w:after="150"/>
      </w:pPr>
      <w:r>
        <w:rPr/>
        <w:t xml:space="preserve">三、中国麻纺织市场销售规模增长趋势分析</w:t>
      </w:r>
    </w:p>
    <w:p>
      <w:pPr>
        <w:spacing w:after="150"/>
      </w:pPr>
      <w:r>
        <w:rPr/>
        <w:t xml:space="preserve">第三节 行业存在的主要问题</w:t>
      </w:r>
    </w:p>
    <w:p>
      <w:pPr>
        <w:spacing w:after="150"/>
      </w:pPr>
      <w:r>
        <w:rPr>
          <w:b w:val="1"/>
          <w:bCs w:val="1"/>
        </w:rPr>
        <w:t xml:space="preserve">第五章 中国麻纺织技术研究进展分析</w:t>
      </w:r>
    </w:p>
    <w:p>
      <w:pPr>
        <w:spacing w:after="150"/>
      </w:pPr>
      <w:r>
        <w:rPr/>
        <w:t xml:space="preserve">第一节 技术概述</w:t>
      </w:r>
    </w:p>
    <w:p>
      <w:pPr>
        <w:spacing w:after="150"/>
      </w:pPr>
      <w:r>
        <w:rPr/>
        <w:t xml:space="preserve">一、麻纺织技术发展概述</w:t>
      </w:r>
    </w:p>
    <w:p>
      <w:pPr>
        <w:spacing w:after="150"/>
      </w:pPr>
      <w:r>
        <w:rPr/>
        <w:t xml:space="preserve">二、麻纺用生物酶技术获得新进展</w:t>
      </w:r>
    </w:p>
    <w:p>
      <w:pPr>
        <w:spacing w:after="150"/>
      </w:pPr>
      <w:r>
        <w:rPr/>
        <w:t xml:space="preserve">第二节 2019-2023年麻纺织染整工艺</w:t>
      </w:r>
    </w:p>
    <w:p>
      <w:pPr>
        <w:spacing w:after="150"/>
      </w:pPr>
      <w:r>
        <w:rPr/>
        <w:t xml:space="preserve">一、麻织物喷射溢流染色工艺探析</w:t>
      </w:r>
    </w:p>
    <w:p>
      <w:pPr>
        <w:spacing w:after="150"/>
      </w:pPr>
      <w:r>
        <w:rPr/>
        <w:t xml:space="preserve">第三节 麻纺业生物脱胶技术</w:t>
      </w:r>
    </w:p>
    <w:p>
      <w:pPr>
        <w:spacing w:after="150"/>
      </w:pPr>
      <w:r>
        <w:rPr/>
        <w:t xml:space="preserve">一、生物脱胶技术研发发展概述</w:t>
      </w:r>
    </w:p>
    <w:p>
      <w:pPr>
        <w:spacing w:after="150"/>
      </w:pPr>
      <w:r>
        <w:rPr/>
        <w:t xml:space="preserve">二、苎麻生物脱胶技术行业化取得重大进展</w:t>
      </w:r>
    </w:p>
    <w:p>
      <w:pPr>
        <w:spacing w:after="150"/>
      </w:pPr>
      <w:r>
        <w:rPr>
          <w:b w:val="1"/>
          <w:bCs w:val="1"/>
        </w:rPr>
        <w:t xml:space="preserve">第六章 2019-2023年中国麻纺织所属行业主要数据监测分析</w:t>
      </w:r>
    </w:p>
    <w:p>
      <w:pPr>
        <w:spacing w:after="150"/>
      </w:pPr>
      <w:r>
        <w:rPr/>
        <w:t xml:space="preserve">第一节 中国麻纺织所属行业主要数据</w:t>
      </w:r>
    </w:p>
    <w:p>
      <w:pPr>
        <w:spacing w:after="150"/>
      </w:pPr>
      <w:r>
        <w:rPr/>
        <w:t xml:space="preserve">一、中国麻纺织所属行业全部企业数据分析</w:t>
      </w:r>
    </w:p>
    <w:p>
      <w:pPr>
        <w:spacing w:after="150"/>
      </w:pPr>
      <w:r>
        <w:rPr/>
        <w:t xml:space="preserve">二、2019-2023年中国麻纺织所属行业不同规模企业数据分析</w:t>
      </w:r>
    </w:p>
    <w:p>
      <w:pPr>
        <w:spacing w:after="150"/>
      </w:pPr>
      <w:r>
        <w:rPr/>
        <w:t xml:space="preserve">三、2019-2023年中国麻纺织所属行业不同所有制企业数据分析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第七章 中国主要麻料纺织市场运行动态分析</w:t>
      </w:r>
    </w:p>
    <w:p>
      <w:pPr>
        <w:spacing w:after="150"/>
      </w:pPr>
      <w:r>
        <w:rPr/>
        <w:t xml:space="preserve">第一节 中国主要麻料纺织市场运行动态</w:t>
      </w:r>
    </w:p>
    <w:p>
      <w:pPr>
        <w:spacing w:after="150"/>
      </w:pPr>
      <w:r>
        <w:rPr/>
        <w:t xml:space="preserve">一、世界亚麻纺织看中国</w:t>
      </w:r>
    </w:p>
    <w:p>
      <w:pPr>
        <w:spacing w:after="150"/>
      </w:pPr>
      <w:r>
        <w:rPr/>
        <w:t xml:space="preserve">二、亚麻纺织企业未来发展出路</w:t>
      </w:r>
    </w:p>
    <w:p>
      <w:pPr>
        <w:spacing w:after="150"/>
      </w:pPr>
      <w:r>
        <w:rPr/>
        <w:t xml:space="preserve">三、中国苎麻纺织发展概述</w:t>
      </w:r>
    </w:p>
    <w:p>
      <w:pPr>
        <w:spacing w:after="150"/>
      </w:pPr>
      <w:r>
        <w:rPr/>
        <w:t xml:space="preserve">四、苎麻纺织企业发展存在的问题及对策</w:t>
      </w:r>
    </w:p>
    <w:p>
      <w:pPr>
        <w:spacing w:after="150"/>
      </w:pPr>
      <w:r>
        <w:rPr/>
        <w:t xml:space="preserve">五、中国黄麻纺织业发展状况</w:t>
      </w:r>
    </w:p>
    <w:p>
      <w:pPr>
        <w:spacing w:after="150"/>
      </w:pPr>
      <w:r>
        <w:rPr/>
        <w:t xml:space="preserve">六、中国黄麻纺织工业发展的对策</w:t>
      </w:r>
    </w:p>
    <w:p>
      <w:pPr>
        <w:spacing w:after="150"/>
      </w:pPr>
      <w:r>
        <w:rPr/>
        <w:t xml:space="preserve">七、中国黄麻纺织业前景看好</w:t>
      </w:r>
    </w:p>
    <w:p>
      <w:pPr>
        <w:spacing w:after="150"/>
      </w:pPr>
      <w:r>
        <w:rPr/>
        <w:t xml:space="preserve">八、中国槿麻纺织品开发获得新进展</w:t>
      </w:r>
    </w:p>
    <w:p>
      <w:pPr>
        <w:spacing w:after="150"/>
      </w:pPr>
      <w:r>
        <w:rPr>
          <w:b w:val="1"/>
          <w:bCs w:val="1"/>
        </w:rPr>
        <w:t xml:space="preserve">第八章 江苏震泽麻纺织行业发展概述</w:t>
      </w:r>
    </w:p>
    <w:p>
      <w:pPr>
        <w:spacing w:after="150"/>
      </w:pPr>
      <w:r>
        <w:rPr/>
        <w:t xml:space="preserve">第一节 江苏震泽麻纺织行业发展分析</w:t>
      </w:r>
    </w:p>
    <w:p>
      <w:pPr>
        <w:spacing w:after="150"/>
      </w:pPr>
      <w:r>
        <w:rPr/>
        <w:t xml:space="preserve">一、江苏震泽全力发展麻纺产业历程概述</w:t>
      </w:r>
    </w:p>
    <w:p>
      <w:pPr>
        <w:spacing w:after="150"/>
      </w:pPr>
      <w:r>
        <w:rPr/>
        <w:t xml:space="preserve">第二节 江苏震泽麻纺织产业面临的问题及对策</w:t>
      </w:r>
    </w:p>
    <w:p>
      <w:pPr>
        <w:spacing w:after="150"/>
      </w:pPr>
      <w:r>
        <w:rPr/>
        <w:t xml:space="preserve">一、江苏震泽做强做大麻纺织产业的战略</w:t>
      </w:r>
    </w:p>
    <w:p>
      <w:pPr>
        <w:spacing w:after="150"/>
      </w:pPr>
      <w:r>
        <w:rPr/>
        <w:t xml:space="preserve">第三节 江苏震泽麻纺织产业发展展望</w:t>
      </w:r>
    </w:p>
    <w:p>
      <w:pPr>
        <w:spacing w:after="150"/>
      </w:pPr>
      <w:r>
        <w:rPr/>
        <w:t xml:space="preserve">一、江苏震泽麻纺织产业未来发展规划</w:t>
      </w:r>
    </w:p>
    <w:p>
      <w:pPr>
        <w:spacing w:after="150"/>
      </w:pPr>
      <w:r>
        <w:rPr>
          <w:b w:val="1"/>
          <w:bCs w:val="1"/>
        </w:rPr>
        <w:t xml:space="preserve">第九章 2019-2023年中国主要地区麻纺织产业的发展格局</w:t>
      </w:r>
    </w:p>
    <w:p>
      <w:pPr>
        <w:spacing w:after="150"/>
      </w:pPr>
      <w:r>
        <w:rPr/>
        <w:t xml:space="preserve">第一节 湖南沅江市</w:t>
      </w:r>
    </w:p>
    <w:p>
      <w:pPr>
        <w:spacing w:after="150"/>
      </w:pPr>
      <w:r>
        <w:rPr/>
        <w:t xml:space="preserve">一、湖南沅江市苎麻种植及产业基本概述</w:t>
      </w:r>
    </w:p>
    <w:p>
      <w:pPr>
        <w:spacing w:after="150"/>
      </w:pPr>
      <w:r>
        <w:rPr/>
        <w:t xml:space="preserve">二、湖南沅江麻纺织工业发展的六大措施</w:t>
      </w:r>
    </w:p>
    <w:p>
      <w:pPr>
        <w:spacing w:after="150"/>
      </w:pPr>
      <w:r>
        <w:rPr/>
        <w:t xml:space="preserve">第二节 江苏西渚镇</w:t>
      </w:r>
    </w:p>
    <w:p>
      <w:pPr>
        <w:spacing w:after="150"/>
      </w:pPr>
      <w:r>
        <w:rPr/>
        <w:t xml:space="preserve">一、江苏西渚镇亚麻纺织产业综述</w:t>
      </w:r>
    </w:p>
    <w:p>
      <w:pPr>
        <w:spacing w:after="150"/>
      </w:pPr>
      <w:r>
        <w:rPr/>
        <w:t xml:space="preserve">二、江苏西渚镇亚麻纺织产业发展战略</w:t>
      </w:r>
    </w:p>
    <w:p>
      <w:pPr>
        <w:spacing w:after="150"/>
      </w:pPr>
      <w:r>
        <w:rPr/>
        <w:t xml:space="preserve">三、咸宁市咸安区苎麻纺织业经济运行情况</w:t>
      </w:r>
    </w:p>
    <w:p>
      <w:pPr>
        <w:spacing w:after="150"/>
      </w:pPr>
      <w:r>
        <w:rPr/>
        <w:t xml:space="preserve">四、加快咸安区苎麻纺织产业发展的建议</w:t>
      </w:r>
    </w:p>
    <w:p>
      <w:pPr>
        <w:spacing w:after="150"/>
      </w:pPr>
      <w:r>
        <w:rPr/>
        <w:t xml:space="preserve">第三节 其他地区</w:t>
      </w:r>
    </w:p>
    <w:p>
      <w:pPr>
        <w:spacing w:after="150"/>
      </w:pPr>
      <w:r>
        <w:rPr/>
        <w:t xml:space="preserve">一、山东东平县亚麻纺织业发展状况</w:t>
      </w:r>
    </w:p>
    <w:p>
      <w:pPr>
        <w:spacing w:after="150"/>
      </w:pPr>
      <w:r>
        <w:rPr/>
        <w:t xml:space="preserve">第四节 江苏金元亚麻有限公司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第五节 泰州龙达亚麻纺织有限责任公司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第六节 浙江金鹰股份有限公司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第七节 湖南华升集团有限公司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/>
        <w:t xml:space="preserve">第八节 张家港市国锋纺织有限公司</w:t>
      </w:r>
    </w:p>
    <w:p>
      <w:pPr>
        <w:spacing w:after="150"/>
      </w:pPr>
      <w:r>
        <w:rPr/>
        <w:t xml:space="preserve">一、企业销售收入及盈利水平分析</w:t>
      </w:r>
    </w:p>
    <w:p>
      <w:pPr>
        <w:spacing w:after="150"/>
      </w:pPr>
      <w:r>
        <w:rPr/>
        <w:t xml:space="preserve">二、企业成本费用情况</w:t>
      </w:r>
    </w:p>
    <w:p>
      <w:pPr>
        <w:spacing w:after="150"/>
      </w:pPr>
      <w:r>
        <w:rPr/>
        <w:t xml:space="preserve">三、企业基本概况</w:t>
      </w:r>
    </w:p>
    <w:p>
      <w:pPr>
        <w:spacing w:after="150"/>
      </w:pPr>
      <w:r>
        <w:rPr/>
        <w:t xml:space="preserve">四、企业资产及负债情况分析</w:t>
      </w:r>
    </w:p>
    <w:p>
      <w:pPr>
        <w:spacing w:after="150"/>
      </w:pPr>
      <w:r>
        <w:rPr>
          <w:b w:val="1"/>
          <w:bCs w:val="1"/>
        </w:rPr>
        <w:t xml:space="preserve">第十章 麻纺织行业投资分析</w:t>
      </w:r>
    </w:p>
    <w:p>
      <w:pPr>
        <w:spacing w:after="150"/>
      </w:pPr>
      <w:r>
        <w:rPr/>
        <w:t xml:space="preserve">第一节 2019-2023年麻纺织行业投资情况分析</w:t>
      </w:r>
    </w:p>
    <w:p>
      <w:pPr>
        <w:spacing w:after="150"/>
      </w:pPr>
      <w:r>
        <w:rPr/>
        <w:t xml:space="preserve">一、2019-2023年不同规模投资对比</w:t>
      </w:r>
    </w:p>
    <w:p>
      <w:pPr>
        <w:spacing w:after="150"/>
      </w:pPr>
      <w:r>
        <w:rPr/>
        <w:t xml:space="preserve">二、2019-2023年外商投资增长速度分析</w:t>
      </w:r>
    </w:p>
    <w:p>
      <w:pPr>
        <w:spacing w:after="150"/>
      </w:pPr>
      <w:r>
        <w:rPr/>
        <w:t xml:space="preserve">第二节 2019-2023年麻纺织行业投资情况分析</w:t>
      </w:r>
    </w:p>
    <w:p>
      <w:pPr>
        <w:spacing w:after="150"/>
      </w:pPr>
      <w:r>
        <w:rPr/>
        <w:t xml:space="preserve">一、2019-2023年主要省市增长速度对比</w:t>
      </w:r>
    </w:p>
    <w:p>
      <w:pPr>
        <w:spacing w:after="150"/>
      </w:pPr>
      <w:r>
        <w:rPr/>
        <w:t xml:space="preserve">二、2019-2023年私营企业增长分析</w:t>
      </w:r>
    </w:p>
    <w:p>
      <w:pPr>
        <w:spacing w:after="150"/>
      </w:pPr>
      <w:r>
        <w:rPr>
          <w:b w:val="1"/>
          <w:bCs w:val="1"/>
        </w:rPr>
        <w:t xml:space="preserve">第十一章 2019-2023年中国麻纺织行业投资机会与风险分析</w:t>
      </w:r>
    </w:p>
    <w:p>
      <w:pPr>
        <w:spacing w:after="150"/>
      </w:pPr>
      <w:r>
        <w:rPr/>
        <w:t xml:space="preserve">第一节 麻纺织行业投资分析</w:t>
      </w:r>
    </w:p>
    <w:p>
      <w:pPr>
        <w:spacing w:after="150"/>
      </w:pPr>
      <w:r>
        <w:rPr/>
        <w:t xml:space="preserve">一、麻纺织产业发展前景看好</w:t>
      </w:r>
    </w:p>
    <w:p>
      <w:pPr>
        <w:spacing w:after="150"/>
      </w:pPr>
      <w:r>
        <w:rPr/>
        <w:t xml:space="preserve">二、麻纺织行业前景</w:t>
      </w:r>
    </w:p>
    <w:p>
      <w:pPr>
        <w:spacing w:after="150"/>
      </w:pPr>
      <w:r>
        <w:rPr/>
        <w:t xml:space="preserve">第二节 2024-2029年中国麻纺织行业盈利预测分析</w:t>
      </w:r>
    </w:p>
    <w:p>
      <w:pPr>
        <w:spacing w:after="150"/>
      </w:pPr>
      <w:r>
        <w:rPr/>
        <w:t xml:space="preserve">第三节 2019-2023年中国麻纺织行业投资风险分析</w:t>
      </w:r>
    </w:p>
    <w:p>
      <w:pPr>
        <w:spacing w:after="150"/>
      </w:pPr>
      <w:r>
        <w:rPr/>
        <w:t xml:space="preserve">一、麻纺织行业技术风险</w:t>
      </w:r>
    </w:p>
    <w:p>
      <w:pPr>
        <w:spacing w:after="150"/>
      </w:pPr>
      <w:r>
        <w:rPr/>
        <w:t xml:space="preserve">二、麻纺织行业其他风险</w:t>
      </w:r>
    </w:p>
    <w:p>
      <w:pPr>
        <w:spacing w:after="150"/>
      </w:pPr>
      <w:r>
        <w:rPr/>
        <w:t xml:space="preserve">三、企业品牌的重要性</w:t>
      </w:r>
    </w:p>
    <w:p>
      <w:pPr>
        <w:spacing w:after="150"/>
      </w:pPr>
      <w:r>
        <w:rPr/>
        <w:t xml:space="preserve">四、麻纺织企业品牌的现状分析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图表：2019-2023年4季度和全年gdp初步核算数据</w:t>
      </w:r>
    </w:p>
    <w:p>
      <w:pPr>
        <w:spacing w:after="150"/>
      </w:pPr>
      <w:r>
        <w:rPr/>
        <w:t xml:space="preserve">图表：2019-2023年我国gdp同比增长速度</w:t>
      </w:r>
    </w:p>
    <w:p>
      <w:pPr>
        <w:spacing w:after="150"/>
      </w:pPr>
      <w:r>
        <w:rPr/>
        <w:t xml:space="preserve">图表：2019-2023年我国gdp环比增长速度</w:t>
      </w:r>
    </w:p>
    <w:p>
      <w:pPr>
        <w:spacing w:after="150"/>
      </w:pPr>
      <w:r>
        <w:rPr/>
        <w:t xml:space="preserve">图表：2019-2023年全国居民人均可支配收入平均数与中位数</w:t>
      </w:r>
    </w:p>
    <w:p>
      <w:pPr>
        <w:spacing w:after="150"/>
      </w:pPr>
      <w:r>
        <w:rPr/>
        <w:t xml:space="preserve">图表：2019-2023年全国居民人均消费支出及构成</w:t>
      </w:r>
    </w:p>
    <w:p>
      <w:pPr>
        <w:spacing w:after="150"/>
      </w:pPr>
      <w:r>
        <w:rPr/>
        <w:t xml:space="preserve">图表：2019-2023年我国房地产开发投资增速</w:t>
      </w:r>
    </w:p>
    <w:p>
      <w:pPr>
        <w:spacing w:after="150"/>
      </w:pPr>
      <w:r>
        <w:rPr/>
        <w:t xml:space="preserve">图表：2019-2023年我国商品房销售面积及销售额增速</w:t>
      </w:r>
    </w:p>
    <w:p>
      <w:pPr>
        <w:spacing w:after="150"/>
      </w:pPr>
      <w:r>
        <w:rPr/>
        <w:t xml:space="preserve">图表：2019-2023年我国房地产开发企业到位资金增速</w:t>
      </w:r>
    </w:p>
    <w:p>
      <w:pPr>
        <w:spacing w:after="150"/>
      </w:pPr>
      <w:r>
        <w:rPr/>
        <w:t xml:space="preserve">图表：2019-2023年我国房地产景气指数</w:t>
      </w:r>
    </w:p>
    <w:p>
      <w:pPr>
        <w:spacing w:after="150"/>
      </w:pPr>
      <w:r>
        <w:rPr/>
        <w:t xml:space="preserve">图表：2019-2023年我国固定资产投资(不含农户)同比增长</w:t>
      </w:r>
    </w:p>
    <w:p>
      <w:pPr>
        <w:spacing w:after="150"/>
      </w:pPr>
      <w:r>
        <w:rPr/>
        <w:t xml:space="preserve">图表：2019-2023年我国个月累计营收收入及利润总额同比增长</w:t>
      </w:r>
    </w:p>
    <w:p>
      <w:pPr>
        <w:spacing w:after="150"/>
      </w:pPr>
      <w:r>
        <w:rPr/>
        <w:t xml:space="preserve">图表：2019-2023年我国个月累计利润率与百元营业收入的成本</w:t>
      </w:r>
    </w:p>
    <w:p>
      <w:pPr>
        <w:spacing w:after="150"/>
      </w:pPr>
      <w:r>
        <w:rPr/>
        <w:t xml:space="preserve">图表：2019-2023年我国分经济类型营业收入及利润总额增速</w:t>
      </w:r>
    </w:p>
    <w:p>
      <w:pPr>
        <w:spacing w:after="150"/>
      </w:pPr>
      <w:r>
        <w:rPr/>
        <w:t xml:space="preserve">图表：纺织相关标准示意图</w:t>
      </w:r>
    </w:p>
    <w:p>
      <w:pPr>
        <w:spacing w:after="150"/>
      </w:pPr>
      <w:r>
        <w:rPr/>
        <w:t xml:space="preserve">图表：我国麻纺织市场需求细分</w:t>
      </w:r>
    </w:p>
    <w:p>
      <w:pPr>
        <w:spacing w:after="150"/>
      </w:pPr>
      <w:r>
        <w:rPr/>
        <w:t xml:space="preserve">图表：2019-2023年我国麻纺织市场销售规模</w:t>
      </w:r>
    </w:p>
    <w:p>
      <w:pPr>
        <w:spacing w:after="150"/>
      </w:pPr>
      <w:r>
        <w:rPr/>
        <w:t xml:space="preserve">图表：2019-2023年中国麻纺织所属行业企业数据</w:t>
      </w:r>
    </w:p>
    <w:p>
      <w:pPr>
        <w:spacing w:after="150"/>
      </w:pPr>
      <w:r>
        <w:rPr/>
        <w:t xml:space="preserve">图表：2019-2023年中国麻纺织所属行业不同规模企业数据</w:t>
      </w:r>
    </w:p>
    <w:p>
      <w:pPr>
        <w:spacing w:after="150"/>
      </w:pPr>
      <w:r>
        <w:rPr/>
        <w:t xml:space="preserve">图表：2019-2023年中国麻纺织所属行业不同规模企业数据</w:t>
      </w:r>
    </w:p>
    <w:p>
      <w:pPr>
        <w:spacing w:after="150"/>
      </w:pPr>
      <w:r>
        <w:rPr/>
        <w:t xml:space="preserve">图表：金达控股2022年上半年营收情况</w:t>
      </w:r>
    </w:p>
    <w:p>
      <w:pPr>
        <w:spacing w:after="150"/>
      </w:pPr>
      <w:r>
        <w:rPr/>
        <w:t xml:space="preserve">图表：金达控股2022年上半年成本费用情况</w:t>
      </w:r>
    </w:p>
    <w:p>
      <w:pPr>
        <w:spacing w:after="150"/>
      </w:pPr>
      <w:r>
        <w:rPr/>
        <w:t xml:space="preserve">图表：金达控股2022年上半年资产负债率情况</w:t>
      </w:r>
    </w:p>
    <w:p>
      <w:pPr>
        <w:spacing w:after="150"/>
      </w:pPr>
      <w:r>
        <w:rPr/>
        <w:t xml:space="preserve">图表：金鹰股份2022年前三季度营收情况</w:t>
      </w:r>
    </w:p>
    <w:p>
      <w:pPr>
        <w:spacing w:after="150"/>
      </w:pPr>
      <w:r>
        <w:rPr/>
        <w:t xml:space="preserve">图表：金鹰股份2022年前三季度成本费用情况</w:t>
      </w:r>
    </w:p>
    <w:p>
      <w:pPr>
        <w:spacing w:after="150"/>
      </w:pPr>
      <w:r>
        <w:rPr/>
        <w:t xml:space="preserve">图表：金鹰股份2022年前三季度资产负债率情况</w:t>
      </w:r>
    </w:p>
    <w:p>
      <w:pPr>
        <w:spacing w:after="150"/>
      </w:pPr>
      <w:r>
        <w:rPr/>
        <w:t xml:space="preserve">图表：华升股份2022年前三季度营收情况</w:t>
      </w:r>
    </w:p>
    <w:p>
      <w:pPr>
        <w:spacing w:after="150"/>
      </w:pPr>
      <w:r>
        <w:rPr/>
        <w:t xml:space="preserve">图表：华升股份2022年成本费用情况</w:t>
      </w:r>
    </w:p>
    <w:p>
      <w:pPr>
        <w:spacing w:after="150"/>
      </w:pPr>
      <w:r>
        <w:rPr/>
        <w:t xml:space="preserve">图表：华升股份2022年前三季度资产负债率情况</w:t>
      </w:r>
    </w:p>
    <w:p>
      <w:pPr>
        <w:spacing w:after="150"/>
      </w:pPr>
      <w:r>
        <w:rPr/>
        <w:t xml:space="preserve">图表：2019-2023年中国麻纺织行业不同规模投资数量占比</w:t>
      </w:r>
    </w:p>
    <w:p>
      <w:pPr>
        <w:spacing w:after="150"/>
      </w:pPr>
      <w:r>
        <w:rPr/>
        <w:t xml:space="preserve">图表：2019-2023年麻纺织行业外商投资额增长速度情况</w:t>
      </w:r>
    </w:p>
    <w:p>
      <w:pPr>
        <w:spacing w:after="150"/>
      </w:pPr>
      <w:r>
        <w:rPr/>
        <w:t xml:space="preserve">图表：2024-2029年中国麻纺织行业净利率预测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中国麻纺织行业发展分析及投资机会与风险分析研究报告(2024-2029版)</dc:title>
  <dc:description>中国麻纺织行业发展分析及投资机会与风险分析研究报告(2024-2029版)</dc:description>
  <dc:subject>中国麻纺织行业发展分析及投资机会与风险分析研究报告(2024-2029版)</dc:subject>
  <cp:keywords>研究报告</cp:keywords>
  <cp:category>研究报告</cp:category>
  <cp:lastModifiedBy>北京中道泰和信息咨询有限公司</cp:lastModifiedBy>
  <dcterms:created xsi:type="dcterms:W3CDTF">2024-01-29T19:33:04+08:00</dcterms:created>
  <dcterms:modified xsi:type="dcterms:W3CDTF">2024-01-29T19:33:04+08:00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