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中国军用无人机行业发展分析及行业投资前景预测研究报告(2024-2029版)</w:t>
      </w:r>
    </w:p>
    <w:p>
      <w:pPr>
        <w:spacing w:after="150"/>
      </w:pPr>
      <w:r>
        <w:rPr>
          <w:b w:val="1"/>
          <w:bCs w:val="1"/>
        </w:rPr>
        <w:t xml:space="preserve">报告简介</w:t>
      </w:r>
    </w:p>
    <w:p>
      <w:pPr>
        <w:spacing w:after="150"/>
      </w:pPr>
      <w:r>
        <w:rPr/>
        <w:t xml:space="preserve">军用无人机是由遥控设备或自备程序控制操纵的不载人飞机。根据其控制方式，主要分为无线电遥控、自动程序控制和综合控制三种类型。2015年我国无人机行业整体市场规模仅为66.4亿元，2018年无人机行业整体市场规模增长至257.2亿元，年均复合增长率达57.05%。2020年中国无人机行业整体市场规模达408亿元。</w:t>
      </w:r>
    </w:p>
    <w:p>
      <w:pPr>
        <w:spacing w:after="150"/>
      </w:pPr>
      <w:r>
        <w:rPr/>
        <w:t xml:space="preserve">2020年我国军用无人机整体产业规模约为121亿元。全球无人机产业已进入快速增长时期，已成为世界各国竞相发展的热点领域。未来十年，无人机经费规模和数量仍将持续增加，市场空间不断扩大。从2008年到2020年，中国的地位不断攀升，直至成为全球第三大军用无人机出口国。中国向13个国家出售了181架军用无人机，其中包括着名的彩虹系列和翼龙系列无人机，占据过去中国无人机出口总额的90%，虽然就销售量来说，中国还不是该领域的第一，最多的是美国，在同样的时间里美国一共销售了292架无人机，第二的是以色列，共销售265架，第三才是中国。但是我国军用无人机发展速度使得我国逐渐成为美国的主要竞争对手，除了伊拉克、沙特、巴基斯坦等国家相继购买国产军用无人机，2019年9月，欧洲国家塞尔维亚宣布从中国购买9架翼龙无人机，标志着中国军用无人机首次进入欧洲。</w:t>
      </w:r>
    </w:p>
    <w:p>
      <w:pPr>
        <w:spacing w:after="150"/>
      </w:pPr>
      <w:r>
        <w:rPr/>
        <w:t xml:space="preserve">从国外市场来看，目前非洲、中东、东南亚、南美等传统军贸市场的第三世界国家，对军用无人机都有需求，但除南非、巴西等国拥有无人机工业体系，阿联酋、马来西亚、埃及等国家通过自研或合作引进开发出一些无人机产品外，大部分国家都没有无人机研制生产能力，甚至没有服役装备军用无人机。据初步了解，多个国家都提出了中小型无人机的市场需求意向，主要是用于战场侦查，边境巡逻等目的，因此这些国家可以作为主要的目标市场进行开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军用无人机行业市场发展状况、关联行业发展状况、行业竞争状况、优势企业发展状况、消费现状以及行业营销进行了深入的分析，在总结中国军用无人机行业发展历程的基础上，结合新时期的各方面因素，对中国军用无人机行业的发展趋势给予了细致和审慎的预测论证。本报告是军用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军用无人机行业发展综述</w:t>
      </w:r>
    </w:p>
    <w:p>
      <w:pPr>
        <w:spacing w:after="150"/>
      </w:pPr>
      <w:r>
        <w:rPr/>
        <w:t xml:space="preserve">第一节 军用无人机的概念及分类</w:t>
      </w:r>
    </w:p>
    <w:p>
      <w:pPr>
        <w:spacing w:after="150"/>
      </w:pPr>
      <w:r>
        <w:rPr/>
        <w:t xml:space="preserve">一、军用无人机的概念</w:t>
      </w:r>
    </w:p>
    <w:p>
      <w:pPr>
        <w:spacing w:after="150"/>
      </w:pPr>
      <w:r>
        <w:rPr/>
        <w:t xml:space="preserve">二、军用无人机的分类</w:t>
      </w:r>
    </w:p>
    <w:p>
      <w:pPr>
        <w:spacing w:after="150"/>
      </w:pPr>
      <w:r>
        <w:rPr/>
        <w:t xml:space="preserve">第二节 军用无人机行业特征分析</w:t>
      </w:r>
    </w:p>
    <w:p>
      <w:pPr>
        <w:spacing w:after="150"/>
      </w:pPr>
      <w:r>
        <w:rPr/>
        <w:t xml:space="preserve">一、军用无人机行业在国民经济中的地位</w:t>
      </w:r>
    </w:p>
    <w:p>
      <w:pPr>
        <w:spacing w:after="150"/>
      </w:pPr>
      <w:r>
        <w:rPr/>
        <w:t xml:space="preserve">二、军用无人机行业生命周期分析</w:t>
      </w:r>
    </w:p>
    <w:p>
      <w:pPr>
        <w:spacing w:after="150"/>
      </w:pPr>
      <w:r>
        <w:rPr/>
        <w:t xml:space="preserve">第三节 军用无人机行业经济指标分析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2019-2023年中国军用无人机行业运行环境分析</w:t>
      </w:r>
    </w:p>
    <w:p>
      <w:pPr>
        <w:spacing w:after="150"/>
      </w:pPr>
      <w:r>
        <w:rPr/>
        <w:t xml:space="preserve">第一节 军用无人机行业政治法律环境分析</w:t>
      </w:r>
    </w:p>
    <w:p>
      <w:pPr>
        <w:spacing w:after="150"/>
      </w:pPr>
      <w:r>
        <w:rPr/>
        <w:t xml:space="preserve">一、行业主要法律法规</w:t>
      </w:r>
    </w:p>
    <w:p>
      <w:pPr>
        <w:spacing w:after="150"/>
      </w:pPr>
      <w:r>
        <w:rPr/>
        <w:t xml:space="preserve">二、中国军用无人机行业标准化体系建设分析</w:t>
      </w:r>
    </w:p>
    <w:p>
      <w:pPr>
        <w:spacing w:after="150"/>
      </w:pPr>
      <w:r>
        <w:rPr/>
        <w:t xml:space="preserve">第二节 军用无人机行业经济环境分析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军用无人机行业社会环境分析</w:t>
      </w:r>
    </w:p>
    <w:p>
      <w:pPr>
        <w:spacing w:after="150"/>
      </w:pPr>
      <w:r>
        <w:rPr/>
        <w:t xml:space="preserve">一、军用无人机产业社会环境</w:t>
      </w:r>
    </w:p>
    <w:p>
      <w:pPr>
        <w:spacing w:after="150"/>
      </w:pPr>
      <w:r>
        <w:rPr/>
        <w:t xml:space="preserve">二、社会环境对行业的影响</w:t>
      </w:r>
    </w:p>
    <w:p>
      <w:pPr>
        <w:spacing w:after="150"/>
      </w:pPr>
      <w:r>
        <w:rPr/>
        <w:t xml:space="preserve">三、军用无人机产业发展对社会发展的影响</w:t>
      </w:r>
    </w:p>
    <w:p>
      <w:pPr>
        <w:spacing w:after="150"/>
      </w:pPr>
      <w:r>
        <w:rPr/>
        <w:t xml:space="preserve">第四节 军用无人机行业技术环境分析</w:t>
      </w:r>
    </w:p>
    <w:p>
      <w:pPr>
        <w:spacing w:after="150"/>
      </w:pPr>
      <w:r>
        <w:rPr/>
        <w:t xml:space="preserve">一、军用无人机技术分析</w:t>
      </w:r>
    </w:p>
    <w:p>
      <w:pPr>
        <w:spacing w:after="150"/>
      </w:pPr>
      <w:r>
        <w:rPr/>
        <w:t xml:space="preserve">二、军用无人机技术发展水平</w:t>
      </w:r>
    </w:p>
    <w:p>
      <w:pPr>
        <w:spacing w:after="150"/>
      </w:pPr>
      <w:r>
        <w:rPr/>
        <w:t xml:space="preserve">三、行业主要技术发展趋势</w:t>
      </w:r>
    </w:p>
    <w:p>
      <w:pPr>
        <w:spacing w:after="150"/>
      </w:pPr>
      <w:r>
        <w:rPr>
          <w:b w:val="1"/>
          <w:bCs w:val="1"/>
        </w:rPr>
        <w:t xml:space="preserve">第三章 军用无人机行业发展现状分析</w:t>
      </w:r>
    </w:p>
    <w:p>
      <w:pPr>
        <w:spacing w:after="150"/>
      </w:pPr>
      <w:r>
        <w:rPr/>
        <w:t xml:space="preserve">第一节 全球军用无人机行业发展分析</w:t>
      </w:r>
    </w:p>
    <w:p>
      <w:pPr>
        <w:spacing w:after="150"/>
      </w:pPr>
      <w:r>
        <w:rPr/>
        <w:t xml:space="preserve">一、全球军用无人机行业发展历程</w:t>
      </w:r>
    </w:p>
    <w:p>
      <w:pPr>
        <w:spacing w:after="150"/>
      </w:pPr>
      <w:r>
        <w:rPr/>
        <w:t xml:space="preserve">二、全球军用无人机行业发展现状</w:t>
      </w:r>
    </w:p>
    <w:p>
      <w:pPr>
        <w:spacing w:after="150"/>
      </w:pPr>
      <w:r>
        <w:rPr/>
        <w:t xml:space="preserve">三、全球军用无人机行业发展预测</w:t>
      </w:r>
    </w:p>
    <w:p>
      <w:pPr>
        <w:spacing w:after="150"/>
      </w:pPr>
      <w:r>
        <w:rPr/>
        <w:t xml:space="preserve">第二节 中国军用无人机行业发展分析</w:t>
      </w:r>
    </w:p>
    <w:p>
      <w:pPr>
        <w:spacing w:after="150"/>
      </w:pPr>
      <w:r>
        <w:rPr/>
        <w:t xml:space="preserve">一、2019-2023年中国军用无人机行业发展态势分析</w:t>
      </w:r>
    </w:p>
    <w:p>
      <w:pPr>
        <w:spacing w:after="150"/>
      </w:pPr>
      <w:r>
        <w:rPr/>
        <w:t xml:space="preserve">二、2019-2023年中国军用无人机行业发展特点分析</w:t>
      </w:r>
    </w:p>
    <w:p>
      <w:pPr>
        <w:spacing w:after="150"/>
      </w:pPr>
      <w:r>
        <w:rPr/>
        <w:t xml:space="preserve">三、2019-2023年中国军用无人机行业市场供需分析</w:t>
      </w:r>
    </w:p>
    <w:p>
      <w:pPr>
        <w:spacing w:after="150"/>
      </w:pPr>
      <w:r>
        <w:rPr/>
        <w:t xml:space="preserve">第三节 中国军用无人机产业特征与行业重要性</w:t>
      </w:r>
    </w:p>
    <w:p>
      <w:pPr>
        <w:spacing w:after="150"/>
      </w:pPr>
      <w:r>
        <w:rPr/>
        <w:t xml:space="preserve">第四节 军用无人机行业特性分析</w:t>
      </w:r>
    </w:p>
    <w:p>
      <w:pPr>
        <w:spacing w:after="150"/>
      </w:pPr>
      <w:r>
        <w:rPr>
          <w:b w:val="1"/>
          <w:bCs w:val="1"/>
        </w:rPr>
        <w:t xml:space="preserve">第四章 2019-2023年中国军用无人机行业运行分析</w:t>
      </w:r>
    </w:p>
    <w:p>
      <w:pPr>
        <w:spacing w:after="150"/>
      </w:pPr>
      <w:r>
        <w:rPr/>
        <w:t xml:space="preserve">第一节 军用无人机行业发展状况分析</w:t>
      </w:r>
    </w:p>
    <w:p>
      <w:pPr>
        <w:spacing w:after="150"/>
      </w:pPr>
      <w:r>
        <w:rPr/>
        <w:t xml:space="preserve">一、军用无人机行业发展阶段</w:t>
      </w:r>
    </w:p>
    <w:p>
      <w:pPr>
        <w:spacing w:after="150"/>
      </w:pPr>
      <w:r>
        <w:rPr/>
        <w:t xml:space="preserve">二、军用无人机行业发展总体概况</w:t>
      </w:r>
    </w:p>
    <w:p>
      <w:pPr>
        <w:spacing w:after="150"/>
      </w:pPr>
      <w:r>
        <w:rPr/>
        <w:t xml:space="preserve">三、军用无人机行业发展特点分析</w:t>
      </w:r>
    </w:p>
    <w:p>
      <w:pPr>
        <w:spacing w:after="150"/>
      </w:pPr>
      <w:r>
        <w:rPr/>
        <w:t xml:space="preserve">第二节 军用无人机行业市场分析</w:t>
      </w:r>
    </w:p>
    <w:p>
      <w:pPr>
        <w:spacing w:after="150"/>
      </w:pPr>
      <w:r>
        <w:rPr/>
        <w:t xml:space="preserve">一、军用无人机行业发展特点</w:t>
      </w:r>
    </w:p>
    <w:p>
      <w:pPr>
        <w:spacing w:after="150"/>
      </w:pPr>
      <w:r>
        <w:rPr/>
        <w:t xml:space="preserve">二、军用无人机行业市场规模</w:t>
      </w:r>
    </w:p>
    <w:p>
      <w:pPr>
        <w:spacing w:after="150"/>
      </w:pPr>
      <w:r>
        <w:rPr/>
        <w:t xml:space="preserve">三、军用无人机行业市场需求趋势</w:t>
      </w:r>
    </w:p>
    <w:p>
      <w:pPr>
        <w:spacing w:after="150"/>
      </w:pPr>
      <w:r>
        <w:rPr/>
        <w:t xml:space="preserve">第三节 军用无人机行业进出口市场分析</w:t>
      </w:r>
    </w:p>
    <w:p>
      <w:pPr>
        <w:spacing w:after="150"/>
      </w:pPr>
      <w:r>
        <w:rPr>
          <w:b w:val="1"/>
          <w:bCs w:val="1"/>
        </w:rPr>
        <w:t xml:space="preserve">第五章 军用无人机国内产品价格走势及影响因素分析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中国军用无人机行业产业链分析</w:t>
      </w:r>
    </w:p>
    <w:p>
      <w:pPr>
        <w:spacing w:after="150"/>
      </w:pPr>
      <w:r>
        <w:rPr/>
        <w:t xml:space="preserve">第一节 军用无人机行业产业链分析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军用无人机行业上游市场分析</w:t>
      </w:r>
    </w:p>
    <w:p>
      <w:pPr>
        <w:spacing w:after="150"/>
      </w:pPr>
      <w:r>
        <w:rPr/>
        <w:t xml:space="preserve">第三节 军用无人机行业下游市场分析</w:t>
      </w:r>
    </w:p>
    <w:p>
      <w:pPr>
        <w:spacing w:after="150"/>
      </w:pPr>
      <w:r>
        <w:rPr>
          <w:b w:val="1"/>
          <w:bCs w:val="1"/>
        </w:rPr>
        <w:t xml:space="preserve">第七章 中国军用无人机行业竞争形势及策略</w:t>
      </w:r>
    </w:p>
    <w:p>
      <w:pPr>
        <w:spacing w:after="150"/>
      </w:pPr>
      <w:r>
        <w:rPr/>
        <w:t xml:space="preserve">第一节 军用无人机行业竞争格局综述</w:t>
      </w:r>
    </w:p>
    <w:p>
      <w:pPr>
        <w:spacing w:after="150"/>
      </w:pPr>
      <w:r>
        <w:rPr/>
        <w:t xml:space="preserve">一、军用无人机行业竞争概况</w:t>
      </w:r>
    </w:p>
    <w:p>
      <w:pPr>
        <w:spacing w:after="150"/>
      </w:pPr>
      <w:r>
        <w:rPr/>
        <w:t xml:space="preserve">二、军用无人机市场进入及竞争对手分析</w:t>
      </w:r>
    </w:p>
    <w:p>
      <w:pPr>
        <w:spacing w:after="150"/>
      </w:pPr>
      <w:r>
        <w:rPr/>
        <w:t xml:space="preserve">第二节 中国军用无人机行业竞争力分析</w:t>
      </w:r>
    </w:p>
    <w:p>
      <w:pPr>
        <w:spacing w:after="150"/>
      </w:pPr>
      <w:r>
        <w:rPr/>
        <w:t xml:space="preserve">一、中国军用无人机行业竞争力剖析</w:t>
      </w:r>
    </w:p>
    <w:p>
      <w:pPr>
        <w:spacing w:after="150"/>
      </w:pPr>
      <w:r>
        <w:rPr/>
        <w:t xml:space="preserve">二、中国军用无人机企业市场竞争的优势</w:t>
      </w:r>
    </w:p>
    <w:p>
      <w:pPr>
        <w:spacing w:after="150"/>
      </w:pPr>
      <w:r>
        <w:rPr/>
        <w:t xml:space="preserve">三、国内军用无人机企业竞争能力提升途径</w:t>
      </w:r>
    </w:p>
    <w:p>
      <w:pPr>
        <w:spacing w:after="150"/>
      </w:pPr>
      <w:r>
        <w:rPr/>
        <w:t xml:space="preserve">第三节 军用无人机市场竞争策略分析</w:t>
      </w:r>
    </w:p>
    <w:p>
      <w:pPr>
        <w:spacing w:after="150"/>
      </w:pPr>
      <w:r>
        <w:rPr>
          <w:b w:val="1"/>
          <w:bCs w:val="1"/>
        </w:rPr>
        <w:t xml:space="preserve">第八章 中国军用无人机行业主要企业发展概述</w:t>
      </w:r>
    </w:p>
    <w:p>
      <w:pPr>
        <w:spacing w:after="150"/>
      </w:pPr>
      <w:r>
        <w:rPr/>
        <w:t xml:space="preserve">第一节 中国航空工业集团公司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中国航天科技集团公司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中国电子科技集团公司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北方导航控制技术股份有限公司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北京中航智科技有限公司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北京中航双兴科技有限公司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北京韦加无人机科技股份有限公司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湖南基石创新科技有限公司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西安爱生技术集团公司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深圳一电航空技术有限公司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第九章 2024-2029年军用无人机行业投资前景</w:t>
      </w:r>
    </w:p>
    <w:p>
      <w:pPr>
        <w:spacing w:after="150"/>
      </w:pPr>
      <w:r>
        <w:rPr/>
        <w:t xml:space="preserve">第一节 2024-2029年军用无人机市场发展前景</w:t>
      </w:r>
    </w:p>
    <w:p>
      <w:pPr>
        <w:spacing w:after="150"/>
      </w:pPr>
      <w:r>
        <w:rPr/>
        <w:t xml:space="preserve">一、2024-2029年军用无人机市场发展潜力</w:t>
      </w:r>
    </w:p>
    <w:p>
      <w:pPr>
        <w:spacing w:after="150"/>
      </w:pPr>
      <w:r>
        <w:rPr/>
        <w:t xml:space="preserve">二、2024-2029年军用无人机市场发展前景展望</w:t>
      </w:r>
    </w:p>
    <w:p>
      <w:pPr>
        <w:spacing w:after="150"/>
      </w:pPr>
      <w:r>
        <w:rPr/>
        <w:t xml:space="preserve">三、2024-2029年军用无人机细分行业发展前景分析</w:t>
      </w:r>
    </w:p>
    <w:p>
      <w:pPr>
        <w:spacing w:after="150"/>
      </w:pPr>
      <w:r>
        <w:rPr/>
        <w:t xml:space="preserve">第二节 2024-2029年军用无人机市场发展趋势预测</w:t>
      </w:r>
    </w:p>
    <w:p>
      <w:pPr>
        <w:spacing w:after="150"/>
      </w:pPr>
      <w:r>
        <w:rPr/>
        <w:t xml:space="preserve">一、2024-2029年军用无人机行业发展趋势</w:t>
      </w:r>
    </w:p>
    <w:p>
      <w:pPr>
        <w:spacing w:after="150"/>
      </w:pPr>
      <w:r>
        <w:rPr/>
        <w:t xml:space="preserve">二、2024-2029年军用无人机市场规模预测</w:t>
      </w:r>
    </w:p>
    <w:p>
      <w:pPr>
        <w:spacing w:after="150"/>
      </w:pPr>
      <w:r>
        <w:rPr/>
        <w:t xml:space="preserve">三、2024-2029年军用无人机行业应用趋势预测</w:t>
      </w:r>
    </w:p>
    <w:p>
      <w:pPr>
        <w:spacing w:after="150"/>
      </w:pPr>
      <w:r>
        <w:rPr/>
        <w:t xml:space="preserve">四、2024-2029年细分市场发展趋势预测</w:t>
      </w:r>
    </w:p>
    <w:p>
      <w:pPr>
        <w:spacing w:after="150"/>
      </w:pPr>
      <w:r>
        <w:rPr/>
        <w:t xml:space="preserve">第三节 2024-2029年中国军用无人机行业供需预测</w:t>
      </w:r>
    </w:p>
    <w:p>
      <w:pPr>
        <w:spacing w:after="150"/>
      </w:pPr>
      <w:r>
        <w:rPr/>
        <w:t xml:space="preserve">一、2024-2029年中国军用无人机行业供给预测</w:t>
      </w:r>
    </w:p>
    <w:p>
      <w:pPr>
        <w:spacing w:after="150"/>
      </w:pPr>
      <w:r>
        <w:rPr/>
        <w:t xml:space="preserve">二、2024-2029年中国军用无人机行业需求预测</w:t>
      </w:r>
    </w:p>
    <w:p>
      <w:pPr>
        <w:spacing w:after="150"/>
      </w:pPr>
      <w:r>
        <w:rPr/>
        <w:t xml:space="preserve">三、2024-2029年中国军用无人机供需平衡预测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第十章 2024-2029年军用无人机行业投资机会与风险</w:t>
      </w:r>
    </w:p>
    <w:p>
      <w:pPr>
        <w:spacing w:after="150"/>
      </w:pPr>
      <w:r>
        <w:rPr/>
        <w:t xml:space="preserve">第一节 军用无人机行业投融资情况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2024-2029年军用无人机行业投资机会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2024-2029年军用无人机行业投资风险及防范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b w:val="1"/>
          <w:bCs w:val="1"/>
        </w:rPr>
        <w:t xml:space="preserve">第十一章 军用无人机行业投资战略研究</w:t>
      </w:r>
    </w:p>
    <w:p>
      <w:pPr>
        <w:spacing w:after="150"/>
      </w:pPr>
      <w:r>
        <w:rPr/>
        <w:t xml:space="preserve">第一节 军用无人机行业发展战略研究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对我国军用无人机品牌的战略思考</w:t>
      </w:r>
    </w:p>
    <w:p>
      <w:pPr>
        <w:spacing w:after="150"/>
      </w:pPr>
      <w:r>
        <w:rPr/>
        <w:t xml:space="preserve">一、军用无人机品牌的重要性</w:t>
      </w:r>
    </w:p>
    <w:p>
      <w:pPr>
        <w:spacing w:after="150"/>
      </w:pPr>
      <w:r>
        <w:rPr/>
        <w:t xml:space="preserve">二、军用无人机实施品牌战略的意义</w:t>
      </w:r>
    </w:p>
    <w:p>
      <w:pPr>
        <w:spacing w:after="150"/>
      </w:pPr>
      <w:r>
        <w:rPr/>
        <w:t xml:space="preserve">三、军用无人机企业品牌的现状分析</w:t>
      </w:r>
    </w:p>
    <w:p>
      <w:pPr>
        <w:spacing w:after="150"/>
      </w:pPr>
      <w:r>
        <w:rPr/>
        <w:t xml:space="preserve">四、我国军用无人机企业的品牌战略</w:t>
      </w:r>
    </w:p>
    <w:p>
      <w:pPr>
        <w:spacing w:after="150"/>
      </w:pPr>
      <w:r>
        <w:rPr/>
        <w:t xml:space="preserve">五、军用无人机品牌战略管理的策略</w:t>
      </w:r>
    </w:p>
    <w:p>
      <w:pPr>
        <w:spacing w:after="150"/>
      </w:pPr>
      <w:r>
        <w:rPr/>
        <w:t xml:space="preserve">第三节 军用无人机经营策略分析</w:t>
      </w:r>
    </w:p>
    <w:p>
      <w:pPr>
        <w:spacing w:after="150"/>
      </w:pPr>
      <w:r>
        <w:rPr/>
        <w:t xml:space="preserve">一、军用无人机市场细分策略</w:t>
      </w:r>
    </w:p>
    <w:p>
      <w:pPr>
        <w:spacing w:after="150"/>
      </w:pPr>
      <w:r>
        <w:rPr/>
        <w:t xml:space="preserve">二、军用无人机市场创新策略</w:t>
      </w:r>
    </w:p>
    <w:p>
      <w:pPr>
        <w:spacing w:after="150"/>
      </w:pPr>
      <w:r>
        <w:rPr/>
        <w:t xml:space="preserve">三、品牌定位与品类规划</w:t>
      </w:r>
    </w:p>
    <w:p>
      <w:pPr>
        <w:spacing w:after="150"/>
      </w:pPr>
      <w:r>
        <w:rPr/>
        <w:t xml:space="preserve">四、军用无人机新产品差异化战略</w:t>
      </w:r>
    </w:p>
    <w:p>
      <w:pPr>
        <w:spacing w:after="150"/>
      </w:pPr>
      <w:r>
        <w:rPr/>
        <w:t xml:space="preserve">第四节 军用无人机重点客户战略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t xml:space="preserve">第五节 军用无人机行业投资战略研究</w:t>
      </w:r>
    </w:p>
    <w:p>
      <w:pPr>
        <w:spacing w:after="150"/>
      </w:pPr>
      <w:r>
        <w:rPr/>
        <w:t xml:space="preserve">一、军用无人机行业投资战略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军用无人机行业研究结论</w:t>
      </w:r>
    </w:p>
    <w:p>
      <w:pPr>
        <w:spacing w:after="150"/>
      </w:pPr>
      <w:r>
        <w:rPr/>
        <w:t xml:space="preserve">第二节 军用无人机行业投资价值评估</w:t>
      </w:r>
    </w:p>
    <w:p>
      <w:pPr>
        <w:spacing w:after="150"/>
      </w:pPr>
      <w:r>
        <w:rPr/>
        <w:t xml:space="preserve">第三节 军用无人机行业投资建议</w:t>
      </w:r>
    </w:p>
    <w:p>
      <w:pPr>
        <w:spacing w:after="150"/>
      </w:pPr>
      <w:r>
        <w:rPr/>
        <w:t xml:space="preserve">一、行业发展策略建议</w:t>
      </w:r>
    </w:p>
    <w:p>
      <w:pPr>
        <w:spacing w:after="150"/>
      </w:pPr>
      <w:r>
        <w:rPr/>
        <w:t xml:space="preserve">二、行业投资方式建议</w:t>
      </w:r>
    </w:p>
    <w:p>
      <w:pPr>
        <w:spacing w:after="150"/>
      </w:pPr>
      <w:r>
        <w:rPr>
          <w:b w:val="1"/>
          <w:bCs w:val="1"/>
        </w:rPr>
        <w:t xml:space="preserve">附件</w:t>
      </w:r>
    </w:p>
    <w:p>
      <w:pPr>
        <w:spacing w:after="150"/>
      </w:pPr>
      <w:r>
        <w:rPr/>
        <w:t xml:space="preserve">一、《关于推动国防科技工业军民融合深度发展的意见》</w:t>
      </w:r>
    </w:p>
    <w:p>
      <w:pPr>
        <w:spacing w:after="150"/>
      </w:pPr>
      <w:r>
        <w:rPr/>
        <w:t xml:space="preserve">二、《“十三五”期间推进军队采购军民融合深度发展意见》解读</w:t>
      </w:r>
    </w:p>
    <w:p>
      <w:pPr>
        <w:spacing w:after="150"/>
      </w:pPr>
      <w:r>
        <w:rPr/>
        <w:t xml:space="preserve">三、《经济建设与国防密切相关的建设项目贯彻国防要求管理办法(试行)》</w:t>
      </w:r>
    </w:p>
    <w:p>
      <w:pPr>
        <w:spacing w:after="150"/>
      </w:pPr>
      <w:r>
        <w:rPr>
          <w:b w:val="1"/>
          <w:bCs w:val="1"/>
        </w:rPr>
        <w:t xml:space="preserve">图表目录</w:t>
      </w:r>
    </w:p>
    <w:p>
      <w:pPr>
        <w:spacing w:after="150"/>
      </w:pPr>
      <w:r>
        <w:rPr/>
        <w:t xml:space="preserve">图表：军用无人机行业适用的法律法规</w:t>
      </w:r>
    </w:p>
    <w:p>
      <w:pPr>
        <w:spacing w:after="150"/>
      </w:pPr>
      <w:r>
        <w:rPr/>
        <w:t xml:space="preserve">图表：2019-2023年4季度和全年gdp初步核算数据</w:t>
      </w:r>
    </w:p>
    <w:p>
      <w:pPr>
        <w:spacing w:after="150"/>
      </w:pPr>
      <w:r>
        <w:rPr/>
        <w:t xml:space="preserve">图表：2019-2023年我国gdp同比增长速度</w:t>
      </w:r>
    </w:p>
    <w:p>
      <w:pPr>
        <w:spacing w:after="150"/>
      </w:pPr>
      <w:r>
        <w:rPr/>
        <w:t xml:space="preserve">图表：2019-2023年我国gdp环比增长速度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图表：2019-2023年我国房地产开发投资增速</w:t>
      </w:r>
    </w:p>
    <w:p>
      <w:pPr>
        <w:spacing w:after="150"/>
      </w:pPr>
      <w:r>
        <w:rPr/>
        <w:t xml:space="preserve">图表：2019-2023年我国商品房销售面积及销售额增速</w:t>
      </w:r>
    </w:p>
    <w:p>
      <w:pPr>
        <w:spacing w:after="150"/>
      </w:pPr>
      <w:r>
        <w:rPr/>
        <w:t xml:space="preserve">图表：2019-2023年我国房地产开发企业到位资金增速</w:t>
      </w:r>
    </w:p>
    <w:p>
      <w:pPr>
        <w:spacing w:after="150"/>
      </w:pPr>
      <w:r>
        <w:rPr/>
        <w:t xml:space="preserve">图表：2019-2023年我国房地产景气指数</w:t>
      </w:r>
    </w:p>
    <w:p>
      <w:pPr>
        <w:spacing w:after="150"/>
      </w:pPr>
      <w:r>
        <w:rPr/>
        <w:t xml:space="preserve">图表：2019-2023年我国固定资产投资(不含农户)同比增长</w:t>
      </w:r>
    </w:p>
    <w:p>
      <w:pPr>
        <w:spacing w:after="150"/>
      </w:pPr>
      <w:r>
        <w:rPr/>
        <w:t xml:space="preserve">图表：2019-2023年我国个月累计营收收入及利润总额同比增长</w:t>
      </w:r>
    </w:p>
    <w:p>
      <w:pPr>
        <w:spacing w:after="150"/>
      </w:pPr>
      <w:r>
        <w:rPr/>
        <w:t xml:space="preserve">图表：2019-2023年我国个月累计利润率与百元营业收入的成本</w:t>
      </w:r>
    </w:p>
    <w:p>
      <w:pPr>
        <w:spacing w:after="150"/>
      </w:pPr>
      <w:r>
        <w:rPr/>
        <w:t xml:space="preserve">图表：2019-2023年我国房地产景气指数</w:t>
      </w:r>
    </w:p>
    <w:p>
      <w:pPr>
        <w:spacing w:after="150"/>
      </w:pPr>
      <w:r>
        <w:rPr/>
        <w:t xml:space="preserve">图表：2019-2023年我国分经济类型营业收入及利润总额增速</w:t>
      </w:r>
    </w:p>
    <w:p>
      <w:pPr>
        <w:spacing w:after="150"/>
      </w:pPr>
      <w:r>
        <w:rPr/>
        <w:t xml:space="preserve">图表：2019-2023年中国无人机行业整体市场规模</w:t>
      </w:r>
    </w:p>
    <w:p>
      <w:pPr>
        <w:spacing w:after="150"/>
      </w:pPr>
      <w:r>
        <w:rPr/>
        <w:t xml:space="preserve">图表：2019-2023年我国无人机细分</w:t>
      </w:r>
    </w:p>
    <w:p>
      <w:pPr>
        <w:spacing w:after="150"/>
      </w:pPr>
      <w:r>
        <w:rPr/>
        <w:t xml:space="preserve">图表：2019-2023年我国军用无人机产业规模</w:t>
      </w:r>
    </w:p>
    <w:p>
      <w:pPr>
        <w:spacing w:after="150"/>
      </w:pPr>
      <w:r>
        <w:rPr/>
        <w:t xml:space="preserve">图表：中国电子科技集团公司营收</w:t>
      </w:r>
    </w:p>
    <w:p>
      <w:pPr>
        <w:spacing w:after="150"/>
      </w:pPr>
      <w:r>
        <w:rPr/>
        <w:t xml:space="preserve">图表：2019-2023年北方导航控制技术股份有限公司利润</w:t>
      </w:r>
    </w:p>
    <w:p>
      <w:pPr>
        <w:spacing w:after="150"/>
      </w:pPr>
      <w:r>
        <w:rPr/>
        <w:t xml:space="preserve">图表：北京韦加无人机科技股份有限公司翔宇v5参数</w:t>
      </w:r>
    </w:p>
    <w:p>
      <w:pPr>
        <w:spacing w:after="150"/>
      </w:pPr>
      <w:r>
        <w:rPr/>
        <w:t xml:space="preserve">图表：主要无人侦查机的技术指标</w:t>
      </w:r>
    </w:p>
    <w:p>
      <w:pPr>
        <w:spacing w:after="150"/>
      </w:pPr>
      <w:r>
        <w:rPr/>
        <w:t xml:space="preserve">图表：2024-2029年我国军用无人机市场规模预测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中国军用无人机行业发展分析及行业投资前景预测研究报告(2024-2029版)</dc:title>
  <dc:description>中国军用无人机行业发展分析及行业投资前景预测研究报告(2024-2029版)</dc:description>
  <dc:subject>中国军用无人机行业发展分析及行业投资前景预测研究报告(2024-2029版)</dc:subject>
  <cp:keywords>研究报告</cp:keywords>
  <cp:category>研究报告</cp:category>
  <cp:lastModifiedBy>北京中道泰和信息咨询有限公司</cp:lastModifiedBy>
  <dcterms:created xsi:type="dcterms:W3CDTF">2024-01-29T19:32:53+08:00</dcterms:created>
  <dcterms:modified xsi:type="dcterms:W3CDTF">2024-01-29T19:32:53+08:00</dcterms:modified>
</cp:coreProperties>
</file>

<file path=docProps/custom.xml><?xml version="1.0" encoding="utf-8"?>
<Properties xmlns="http://schemas.openxmlformats.org/officeDocument/2006/custom-properties" xmlns:vt="http://schemas.openxmlformats.org/officeDocument/2006/docPropsVTypes"/>
</file>