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中国半导体集成电路行业市场发展分析及发展前景预测与投资风险研究报告(2024-2029版)</w:t>
      </w:r>
    </w:p>
    <w:p>
      <w:pPr>
        <w:spacing w:after="150"/>
      </w:pPr>
      <w:r>
        <w:rPr>
          <w:b w:val="1"/>
          <w:bCs w:val="1"/>
        </w:rPr>
        <w:t xml:space="preserve">报告简介</w:t>
      </w:r>
    </w:p>
    <w:p>
      <w:pPr>
        <w:spacing w:after="150"/>
      </w:pPr>
      <w:r>
        <w:rPr/>
        <w:t xml:space="preserve">2020年的全球半导体收入增长至4,420亿美元，相比2019年增加了5.4%。DRAM和NAND也从2019年的低迷期复苏，分别增长了4%和32.9%。随着COVID-19疫苗的上市以及经济开放并逐步复苏，IDC预计，全球半导体市场份额将在2021年达到4,760亿美元，同比增长高达7.7%。</w:t>
      </w:r>
    </w:p>
    <w:p>
      <w:pPr>
        <w:spacing w:after="150"/>
      </w:pPr>
      <w:r>
        <w:rPr/>
        <w:t xml:space="preserve">COVID-19给汽车和工业半导体市场带来了严重影响，并造成销售和生产中断，而贸易政策则影响了全年的供应链。尽管2020年第三季度的销量有所增加，但由于一些半导体代工厂的分配生产导致半导体短缺，汽车OEM面临中断。2020年的汽车销量(包括轻型商用车)为7,100万台，同比降低了14.5%，这造成汽车半导体的收入降低了8.4%，至370亿美元。汽车行业在2021年的复苏取决于疫苗接种速度，以及疫苗对全球出现的COVID-19新变种的防御能力。随着用于支持电动化、信息娱乐和网联化以及辅助驾驶的半导体产品的增加，车载半导体组件的增长将继续超过汽车销量的增长。预计2021年的非存储器汽车半导体收入将增加12.6%。</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集成电路行业及各子行业的发展状况、上下游行业发展状况、市场供需形势、新产品与技术等进行了分析，并重点分析了中国半导体集成电路行业发展状况和特点，以及中国半导体集成电路行业将面临的挑战、企业的发展策略等。报告还对全球半导体集成电路行业发展态势作了详细分析，并对半导体集成电路行业进行了趋向研判，是半导体集成电路生产、经营企业，科研、投资机构等单位准确了解目前半导体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半导体集成电路行业概念与特征</w:t>
      </w:r>
    </w:p>
    <w:p>
      <w:pPr>
        <w:spacing w:after="150"/>
      </w:pPr>
      <w:r>
        <w:rPr/>
        <w:t xml:space="preserve">第一节 半导体集成电路的概念</w:t>
      </w:r>
    </w:p>
    <w:p>
      <w:pPr>
        <w:spacing w:after="150"/>
      </w:pPr>
      <w:r>
        <w:rPr/>
        <w:t xml:space="preserve">一、半导体集成电路行业定义</w:t>
      </w:r>
    </w:p>
    <w:p>
      <w:pPr>
        <w:spacing w:after="150"/>
      </w:pPr>
      <w:r>
        <w:rPr/>
        <w:t xml:space="preserve">二、半导体集成电路行业管理体制</w:t>
      </w:r>
    </w:p>
    <w:p>
      <w:pPr>
        <w:spacing w:after="150"/>
      </w:pPr>
      <w:r>
        <w:rPr/>
        <w:t xml:space="preserve">三、半导体集成电路行业在国民经济中的地位</w:t>
      </w:r>
    </w:p>
    <w:p>
      <w:pPr>
        <w:spacing w:after="150"/>
      </w:pPr>
      <w:r>
        <w:rPr/>
        <w:t xml:space="preserve">第二节 半导体集成电路的主要应用领域分析</w:t>
      </w:r>
    </w:p>
    <w:p>
      <w:pPr>
        <w:spacing w:after="150"/>
      </w:pPr>
      <w:r>
        <w:rPr/>
        <w:t xml:space="preserve">第三节 半导体集成电路行业产业链分析</w:t>
      </w:r>
    </w:p>
    <w:p>
      <w:pPr>
        <w:spacing w:after="150"/>
      </w:pPr>
      <w:r>
        <w:rPr/>
        <w:t xml:space="preserve">一、半导体集成电路行业产业链结构分析</w:t>
      </w:r>
    </w:p>
    <w:p>
      <w:pPr>
        <w:spacing w:after="150"/>
      </w:pPr>
      <w:r>
        <w:rPr/>
        <w:t xml:space="preserve">二、半导体集成电路上游产业分析</w:t>
      </w:r>
    </w:p>
    <w:p>
      <w:pPr>
        <w:spacing w:after="150"/>
      </w:pPr>
      <w:r>
        <w:rPr/>
        <w:t xml:space="preserve">1、上游产业发展现状分析</w:t>
      </w:r>
    </w:p>
    <w:p>
      <w:pPr>
        <w:spacing w:after="150"/>
      </w:pPr>
      <w:r>
        <w:rPr/>
        <w:t xml:space="preserve">2、上游产业对于半导体集成电路产业的影响分析</w:t>
      </w:r>
    </w:p>
    <w:p>
      <w:pPr>
        <w:spacing w:after="150"/>
      </w:pPr>
      <w:r>
        <w:rPr/>
        <w:t xml:space="preserve">三、半导体集成电路下游产业分析</w:t>
      </w:r>
    </w:p>
    <w:p>
      <w:pPr>
        <w:spacing w:after="150"/>
      </w:pPr>
      <w:r>
        <w:rPr/>
        <w:t xml:space="preserve">1、下游产业发展现状分析</w:t>
      </w:r>
    </w:p>
    <w:p>
      <w:pPr>
        <w:spacing w:after="150"/>
      </w:pPr>
      <w:r>
        <w:rPr/>
        <w:t xml:space="preserve">2、下游产业对于半导体集成电路产业的影响分析</w:t>
      </w:r>
    </w:p>
    <w:p>
      <w:pPr>
        <w:spacing w:after="150"/>
      </w:pPr>
      <w:r>
        <w:rPr>
          <w:b w:val="1"/>
          <w:bCs w:val="1"/>
        </w:rPr>
        <w:t xml:space="preserve">第二章 2019-2023 年中国半导体集成电路行业发展背景环境分析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三、宏观经济环境对于中国半导体集成电路行业的影响分析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三、社会环境对于中国半导体集成电路行业的影响分析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四、社会环境对于中国半导体集成电路行业的影响分析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四、技术环境对于中国半导体集成电路行业的影响分析</w:t>
      </w:r>
    </w:p>
    <w:p>
      <w:pPr>
        <w:spacing w:after="150"/>
      </w:pPr>
      <w:r>
        <w:rPr/>
        <w:t xml:space="preserve">第五节 中国半导体集成电路产业规划</w:t>
      </w:r>
    </w:p>
    <w:p>
      <w:pPr>
        <w:spacing w:after="150"/>
      </w:pPr>
      <w:r>
        <w:rPr>
          <w:b w:val="1"/>
          <w:bCs w:val="1"/>
        </w:rPr>
        <w:t xml:space="preserve">第二部分 行业深入分析</w:t>
      </w:r>
    </w:p>
    <w:p>
      <w:pPr>
        <w:spacing w:after="150"/>
      </w:pPr>
      <w:r>
        <w:rPr>
          <w:b w:val="1"/>
          <w:bCs w:val="1"/>
        </w:rPr>
        <w:t xml:space="preserve">第三章 2019-2023 年中国半导体集成电路行业市场数据分析</w:t>
      </w:r>
    </w:p>
    <w:p>
      <w:pPr>
        <w:spacing w:after="150"/>
      </w:pPr>
      <w:r>
        <w:rPr/>
        <w:t xml:space="preserve">第一节 2019-2023年中国半导体集成电路行业市场规模分析</w:t>
      </w:r>
    </w:p>
    <w:p>
      <w:pPr>
        <w:spacing w:after="150"/>
      </w:pPr>
      <w:r>
        <w:rPr/>
        <w:t xml:space="preserve">一、2019-2023年中国半导体集成电路行业市场规模及变化趋势</w:t>
      </w:r>
    </w:p>
    <w:p>
      <w:pPr>
        <w:spacing w:after="150"/>
      </w:pPr>
      <w:r>
        <w:rPr/>
        <w:t xml:space="preserve">二、2019-2023年中国半导体集成电路行业产销规模</w:t>
      </w:r>
    </w:p>
    <w:p>
      <w:pPr>
        <w:spacing w:after="150"/>
      </w:pPr>
      <w:r>
        <w:rPr/>
        <w:t xml:space="preserve">三、2019-2023年中国半导体集成电路行业资产规模及趋势</w:t>
      </w:r>
    </w:p>
    <w:p>
      <w:pPr>
        <w:spacing w:after="150"/>
      </w:pPr>
      <w:r>
        <w:rPr/>
        <w:t xml:space="preserve">四、2019-2023年中国半导体集成电路企业数量分析</w:t>
      </w:r>
    </w:p>
    <w:p>
      <w:pPr>
        <w:spacing w:after="150"/>
      </w:pPr>
      <w:r>
        <w:rPr/>
        <w:t xml:space="preserve">五、2019-2023年中国半导体集成电路行业从业人数统计</w:t>
      </w:r>
    </w:p>
    <w:p>
      <w:pPr>
        <w:spacing w:after="150"/>
      </w:pPr>
      <w:r>
        <w:rPr/>
        <w:t xml:space="preserve">第二节 2019-2023年中国半导体集成电路行业盈利规模分析</w:t>
      </w:r>
    </w:p>
    <w:p>
      <w:pPr>
        <w:spacing w:after="150"/>
      </w:pPr>
      <w:r>
        <w:rPr/>
        <w:t xml:space="preserve">一、2019-2023年中国半导体集成电路行业毛利率变化分析</w:t>
      </w:r>
    </w:p>
    <w:p>
      <w:pPr>
        <w:spacing w:after="150"/>
      </w:pPr>
      <w:r>
        <w:rPr/>
        <w:t xml:space="preserve">二、2019-2023年中国半导体集成电路行业利润总额分析</w:t>
      </w:r>
    </w:p>
    <w:p>
      <w:pPr>
        <w:spacing w:after="150"/>
      </w:pPr>
      <w:r>
        <w:rPr/>
        <w:t xml:space="preserve">三、2019-2023年中国半导体集成电路行业资产利润率分析</w:t>
      </w:r>
    </w:p>
    <w:p>
      <w:pPr>
        <w:spacing w:after="150"/>
      </w:pPr>
      <w:r>
        <w:rPr/>
        <w:t xml:space="preserve">第三节 2019-2023年中国半导体集成电路行业经济能力分析</w:t>
      </w:r>
    </w:p>
    <w:p>
      <w:pPr>
        <w:spacing w:after="150"/>
      </w:pPr>
      <w:r>
        <w:rPr/>
        <w:t xml:space="preserve">一、中国半导体集成电路行业盈利能力分析</w:t>
      </w:r>
    </w:p>
    <w:p>
      <w:pPr>
        <w:spacing w:after="150"/>
      </w:pPr>
      <w:r>
        <w:rPr/>
        <w:t xml:space="preserve">二、中国半导体集成电路行业偿债能力分析</w:t>
      </w:r>
    </w:p>
    <w:p>
      <w:pPr>
        <w:spacing w:after="150"/>
      </w:pPr>
      <w:r>
        <w:rPr/>
        <w:t xml:space="preserve">三、中国半导体集成电路行业运营能力分析</w:t>
      </w:r>
    </w:p>
    <w:p>
      <w:pPr>
        <w:spacing w:after="150"/>
      </w:pPr>
      <w:r>
        <w:rPr/>
        <w:t xml:space="preserve">四、中国半导体集成电路行业成长能力分析</w:t>
      </w:r>
    </w:p>
    <w:p>
      <w:pPr>
        <w:spacing w:after="150"/>
      </w:pPr>
      <w:r>
        <w:rPr>
          <w:b w:val="1"/>
          <w:bCs w:val="1"/>
        </w:rPr>
        <w:t xml:space="preserve">第四章 2019-2023 年中国半导体集成电路市场渠道结构分析</w:t>
      </w:r>
    </w:p>
    <w:p>
      <w:pPr>
        <w:spacing w:after="150"/>
      </w:pPr>
      <w:r>
        <w:rPr/>
        <w:t xml:space="preserve">第一节 2019-2023年中国半导体集成电路行业现状与渠道结构</w:t>
      </w:r>
    </w:p>
    <w:p>
      <w:pPr>
        <w:spacing w:after="150"/>
      </w:pPr>
      <w:r>
        <w:rPr/>
        <w:t xml:space="preserve">一、2019-2023年中国半导体集成电路行业现状</w:t>
      </w:r>
    </w:p>
    <w:p>
      <w:pPr>
        <w:spacing w:after="150"/>
      </w:pPr>
      <w:r>
        <w:rPr/>
        <w:t xml:space="preserve">二、2019-2023年中国半导体集成电路行业渠道结构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 年中国半导体集成电路区域市场格局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西部</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 年中国半导体集成电路行业进出口贸易分析</w:t>
      </w:r>
    </w:p>
    <w:p>
      <w:pPr>
        <w:spacing w:after="150"/>
      </w:pPr>
      <w:r>
        <w:rPr/>
        <w:t xml:space="preserve">第一节 中国半导体集成电路行业进口贸易情况分析</w:t>
      </w:r>
    </w:p>
    <w:p>
      <w:pPr>
        <w:spacing w:after="150"/>
      </w:pPr>
      <w:r>
        <w:rPr/>
        <w:t xml:space="preserve">一、中国半导体集成电路行业进口贸易现状分析</w:t>
      </w:r>
    </w:p>
    <w:p>
      <w:pPr>
        <w:spacing w:after="150"/>
      </w:pPr>
      <w:r>
        <w:rPr/>
        <w:t xml:space="preserve">二、2024-2029年中国半导体集成电路行业进口贸易预测</w:t>
      </w:r>
    </w:p>
    <w:p>
      <w:pPr>
        <w:spacing w:after="150"/>
      </w:pPr>
      <w:r>
        <w:rPr/>
        <w:t xml:space="preserve">第二节 中国半导体集成电路行业出口贸易情况分析</w:t>
      </w:r>
    </w:p>
    <w:p>
      <w:pPr>
        <w:spacing w:after="150"/>
      </w:pPr>
      <w:r>
        <w:rPr/>
        <w:t xml:space="preserve">一、中国半导体集成电路行业出口贸易现状分析</w:t>
      </w:r>
    </w:p>
    <w:p>
      <w:pPr>
        <w:spacing w:after="150"/>
      </w:pPr>
      <w:r>
        <w:rPr/>
        <w:t xml:space="preserve">二、2024-2029年中国半导体集成电路行业出口贸易预测</w:t>
      </w:r>
    </w:p>
    <w:p>
      <w:pPr>
        <w:spacing w:after="150"/>
      </w:pPr>
      <w:r>
        <w:rPr/>
        <w:t xml:space="preserve">第三节 中国半导体集成电路行业国际竞争力分析</w:t>
      </w:r>
    </w:p>
    <w:p>
      <w:pPr>
        <w:spacing w:after="150"/>
      </w:pPr>
      <w:r>
        <w:rPr/>
        <w:t xml:space="preserve">一、中国半导体集成电路企业竞争优势分析</w:t>
      </w:r>
    </w:p>
    <w:p>
      <w:pPr>
        <w:spacing w:after="150"/>
      </w:pPr>
      <w:r>
        <w:rPr/>
        <w:t xml:space="preserve">二、中国半导体集成电路企业与国外品牌的竞争格局</w:t>
      </w:r>
    </w:p>
    <w:p>
      <w:pPr>
        <w:spacing w:after="150"/>
      </w:pPr>
      <w:r>
        <w:rPr/>
        <w:t xml:space="preserve">三、增强中国半导体集成电路企业国际竞争力的建议</w:t>
      </w:r>
    </w:p>
    <w:p>
      <w:pPr>
        <w:spacing w:after="150"/>
      </w:pPr>
      <w:r>
        <w:rPr>
          <w:b w:val="1"/>
          <w:bCs w:val="1"/>
        </w:rPr>
        <w:t xml:space="preserve">第七章 2019 年中国半导体集成电路行业发展形势分析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1、国企改革对中国半导体集成电路产业的影响分析</w:t>
      </w:r>
    </w:p>
    <w:p>
      <w:pPr>
        <w:spacing w:after="150"/>
      </w:pPr>
      <w:r>
        <w:rPr/>
        <w:t xml:space="preserve">2、"节能环保"对于中国半导体集成电路产业的影响分析</w:t>
      </w:r>
    </w:p>
    <w:p>
      <w:pPr>
        <w:spacing w:after="150"/>
      </w:pPr>
      <w:r>
        <w:rPr/>
        <w:t xml:space="preserve">3、"一带一路"战略对于中国半导体集成电路产业的影响分析</w:t>
      </w:r>
    </w:p>
    <w:p>
      <w:pPr>
        <w:spacing w:after="150"/>
      </w:pPr>
      <w:r>
        <w:rPr/>
        <w:t xml:space="preserve">4、"中国智造"对于中国半导体集成电路产业的影响分析</w:t>
      </w:r>
    </w:p>
    <w:p>
      <w:pPr>
        <w:spacing w:after="150"/>
      </w:pPr>
      <w:r>
        <w:rPr/>
        <w:t xml:space="preserve">5、"工业4.0" 对于中国半导体集成电路产业的影响分析</w:t>
      </w:r>
    </w:p>
    <w:p>
      <w:pPr>
        <w:spacing w:after="150"/>
      </w:pPr>
      <w:r>
        <w:rPr/>
        <w:t xml:space="preserve">6、其他热点对于中国半导体集成电路产业的影响分析</w:t>
      </w:r>
    </w:p>
    <w:p>
      <w:pPr>
        <w:spacing w:after="150"/>
      </w:pPr>
      <w:r>
        <w:rPr/>
        <w:t xml:space="preserve">第二节 2019-2023年中国半导体集成电路行业主要品牌</w:t>
      </w:r>
    </w:p>
    <w:p>
      <w:pPr>
        <w:spacing w:after="150"/>
      </w:pPr>
      <w:r>
        <w:rPr/>
        <w:t xml:space="preserve">一、中国半导体集成电路行业主要厂商与品牌</w:t>
      </w:r>
    </w:p>
    <w:p>
      <w:pPr>
        <w:spacing w:after="150"/>
      </w:pPr>
      <w:r>
        <w:rPr/>
        <w:t xml:space="preserve">二、中国半导体集成电路行业主要厂商与品牌市场占有率格局</w:t>
      </w:r>
    </w:p>
    <w:p>
      <w:pPr>
        <w:spacing w:after="150"/>
      </w:pPr>
      <w:r>
        <w:rPr/>
        <w:t xml:space="preserve">第三节 行业产品市场价格情况</w:t>
      </w:r>
    </w:p>
    <w:p>
      <w:pPr>
        <w:spacing w:after="150"/>
      </w:pPr>
      <w:r>
        <w:rPr/>
        <w:t xml:space="preserve">一、2019-2023年中国半导体集成电路价格走势分析</w:t>
      </w:r>
    </w:p>
    <w:p>
      <w:pPr>
        <w:spacing w:after="150"/>
      </w:pPr>
      <w:r>
        <w:rPr/>
        <w:t xml:space="preserve">二、2024-2029年中国半导体集成电路价格走势预测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中芯国际集成电路制造有限公司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上海华虹(集团)有限公司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华润微电子(控股)有限公司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无锡海力士意法半导体有限公司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和舰科技(苏州)有限公司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首钢日电电子有限公司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上海先进半导体制造有限公司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台积电(上海)有限公司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上海宏力半导体制造有限公司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吉林华微电子股份有限公司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中国半导体集成电路行业竞争格局五力分析</w:t>
      </w:r>
    </w:p>
    <w:p>
      <w:pPr>
        <w:spacing w:after="150"/>
      </w:pPr>
      <w:r>
        <w:rPr/>
        <w:t xml:space="preserve">第一节 中国半导体集成电路行业五力分析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三、2024-2029年中国半导体集成电路行业竞争趋势分析</w:t>
      </w:r>
    </w:p>
    <w:p>
      <w:pPr>
        <w:spacing w:after="150"/>
      </w:pPr>
      <w:r>
        <w:rPr/>
        <w:t xml:space="preserve">第三节 提升中国半导体集成电路行业市场竞争力的策略分析</w:t>
      </w:r>
    </w:p>
    <w:p>
      <w:pPr>
        <w:spacing w:after="150"/>
      </w:pPr>
      <w:r>
        <w:rPr>
          <w:b w:val="1"/>
          <w:bCs w:val="1"/>
        </w:rPr>
        <w:t xml:space="preserve">第四部分 产业前景展望</w:t>
      </w:r>
    </w:p>
    <w:p>
      <w:pPr>
        <w:spacing w:after="150"/>
      </w:pPr>
      <w:r>
        <w:rPr>
          <w:b w:val="1"/>
          <w:bCs w:val="1"/>
        </w:rPr>
        <w:t xml:space="preserve">第十章 中国半导体集成电路行业发展前景预测</w:t>
      </w:r>
    </w:p>
    <w:p>
      <w:pPr>
        <w:spacing w:after="150"/>
      </w:pPr>
      <w:r>
        <w:rPr/>
        <w:t xml:space="preserve">第一节 中国半导体集成电路行业发展趋势分析</w:t>
      </w:r>
    </w:p>
    <w:p>
      <w:pPr>
        <w:spacing w:after="150"/>
      </w:pPr>
      <w:r>
        <w:rPr/>
        <w:t xml:space="preserve">第二节 中国半导体集成电路行业发展前景预测</w:t>
      </w:r>
    </w:p>
    <w:p>
      <w:pPr>
        <w:spacing w:after="150"/>
      </w:pPr>
      <w:r>
        <w:rPr/>
        <w:t xml:space="preserve">一、中国半导体集成电路行业前景展望</w:t>
      </w:r>
    </w:p>
    <w:p>
      <w:pPr>
        <w:spacing w:after="150"/>
      </w:pPr>
      <w:r>
        <w:rPr/>
        <w:t xml:space="preserve">二、中国半导体集成电路行业规模预测</w:t>
      </w:r>
    </w:p>
    <w:p>
      <w:pPr>
        <w:spacing w:after="150"/>
      </w:pPr>
      <w:r>
        <w:rPr/>
        <w:t xml:space="preserve">1、2024-2029年中国半导体集成电路行业市场规模预测</w:t>
      </w:r>
    </w:p>
    <w:p>
      <w:pPr>
        <w:spacing w:after="150"/>
      </w:pPr>
      <w:r>
        <w:rPr/>
        <w:t xml:space="preserve">2、2024-2029年中国半导体集成电路行业产销规模预测</w:t>
      </w:r>
    </w:p>
    <w:p>
      <w:pPr>
        <w:spacing w:after="150"/>
      </w:pPr>
      <w:r>
        <w:rPr/>
        <w:t xml:space="preserve">3、2024-2029年中国半导体集成电路行业资产规模预测</w:t>
      </w:r>
    </w:p>
    <w:p>
      <w:pPr>
        <w:spacing w:after="150"/>
      </w:pPr>
      <w:r>
        <w:rPr/>
        <w:t xml:space="preserve">4、2024-2029年中国半导体集成电路企业数量预测</w:t>
      </w:r>
    </w:p>
    <w:p>
      <w:pPr>
        <w:spacing w:after="150"/>
      </w:pPr>
      <w:r>
        <w:rPr/>
        <w:t xml:space="preserve">5、2024-2029年中国半导体集成电路行业毛利率预测</w:t>
      </w:r>
    </w:p>
    <w:p>
      <w:pPr>
        <w:spacing w:after="150"/>
      </w:pPr>
      <w:r>
        <w:rPr/>
        <w:t xml:space="preserve">第三节 中国半导体集成电路行业细分前景预测</w:t>
      </w:r>
    </w:p>
    <w:p>
      <w:pPr>
        <w:spacing w:after="150"/>
      </w:pPr>
      <w:r>
        <w:rPr>
          <w:b w:val="1"/>
          <w:bCs w:val="1"/>
        </w:rPr>
        <w:t xml:space="preserve">第十一章 中国半导体集成电路行业面对问题及解决对策分析</w:t>
      </w:r>
    </w:p>
    <w:p>
      <w:pPr>
        <w:spacing w:after="150"/>
      </w:pPr>
      <w:r>
        <w:rPr/>
        <w:t xml:space="preserve">第一节 中国半导体集成电路行业面对的困境分析</w:t>
      </w:r>
    </w:p>
    <w:p>
      <w:pPr>
        <w:spacing w:after="150"/>
      </w:pPr>
      <w:r>
        <w:rPr/>
        <w:t xml:space="preserve">第二节 中国半导体集成电路企业面对的问题及解决策略分析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中国半导体集成电路行业面对的挑战与机遇</w:t>
      </w:r>
    </w:p>
    <w:p>
      <w:pPr>
        <w:spacing w:after="150"/>
      </w:pPr>
      <w:r>
        <w:rPr/>
        <w:t xml:space="preserve">一、中国半导体集成电路行业面对的机遇</w:t>
      </w:r>
    </w:p>
    <w:p>
      <w:pPr>
        <w:spacing w:after="150"/>
      </w:pPr>
      <w:r>
        <w:rPr/>
        <w:t xml:space="preserve">二、中国半导体集成电路行业面对挑战及策略分析</w:t>
      </w:r>
    </w:p>
    <w:p>
      <w:pPr>
        <w:spacing w:after="150"/>
      </w:pPr>
      <w:r>
        <w:rPr/>
        <w:t xml:space="preserve">1、中国半导体集成电路行业面对的挑战分析</w:t>
      </w:r>
    </w:p>
    <w:p>
      <w:pPr>
        <w:spacing w:after="150"/>
      </w:pPr>
      <w:r>
        <w:rPr/>
        <w:t xml:space="preserve">2、中国半导体集成电路行业未来的发展策略分析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中国半导体集成电路行业的发展及投资建议</w:t>
      </w:r>
    </w:p>
    <w:p>
      <w:pPr>
        <w:spacing w:after="150"/>
      </w:pPr>
      <w:r>
        <w:rPr/>
        <w:t xml:space="preserve">第一节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半导体集成电路企业重点客户战略实施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图表：2019-2023年中国半导体集成电路行业市场规模及变化趋势</w:t>
      </w:r>
    </w:p>
    <w:p>
      <w:pPr>
        <w:spacing w:after="150"/>
      </w:pPr>
      <w:r>
        <w:rPr/>
        <w:t xml:space="preserve">图表：2019-2023年中国半导体集成电路行业产销规模</w:t>
      </w:r>
    </w:p>
    <w:p>
      <w:pPr>
        <w:spacing w:after="150"/>
      </w:pPr>
      <w:r>
        <w:rPr/>
        <w:t xml:space="preserve">图表：2019-2023年中国半导体集成电路行业资产规模及趋势</w:t>
      </w:r>
    </w:p>
    <w:p>
      <w:pPr>
        <w:spacing w:after="150"/>
      </w:pPr>
      <w:r>
        <w:rPr/>
        <w:t xml:space="preserve">图表：2019-2023年中国半导体集成电路企业数量分析</w:t>
      </w:r>
    </w:p>
    <w:p>
      <w:pPr>
        <w:spacing w:after="150"/>
      </w:pPr>
      <w:r>
        <w:rPr/>
        <w:t xml:space="preserve">图表：2019-2023年中国半导体集成电路行业从业人数统计</w:t>
      </w:r>
    </w:p>
    <w:p>
      <w:pPr>
        <w:spacing w:after="150"/>
      </w:pPr>
      <w:r>
        <w:rPr/>
        <w:t xml:space="preserve">图表：2024-2029年中国半导体集成电路行业市场规模预测</w:t>
      </w:r>
    </w:p>
    <w:p>
      <w:pPr>
        <w:spacing w:after="150"/>
      </w:pPr>
      <w:r>
        <w:rPr/>
        <w:t xml:space="preserve">图表：2024-2029年中国半导体集成电路行业产销规模预测</w:t>
      </w:r>
    </w:p>
    <w:p>
      <w:pPr>
        <w:spacing w:after="150"/>
      </w:pPr>
      <w:r>
        <w:rPr/>
        <w:t xml:space="preserve">图表：2024-2029年中国半导体集成电路行业资产规模预测</w:t>
      </w:r>
    </w:p>
    <w:p>
      <w:pPr>
        <w:spacing w:after="150"/>
      </w:pPr>
      <w:r>
        <w:rPr/>
        <w:t xml:space="preserve">图表：2024-2029年中国半导体集成电路企业数量预测</w:t>
      </w:r>
    </w:p>
    <w:p>
      <w:pPr>
        <w:spacing w:after="150"/>
      </w:pPr>
      <w:r>
        <w:rPr/>
        <w:t xml:space="preserve">图表：2024-2029年中国半导体集成电路行业毛利率预测</w:t>
      </w:r>
    </w:p>
    <w:p>
      <w:pPr>
        <w:spacing w:after="150"/>
      </w:pPr>
      <w:r>
        <w:rPr/>
        <w:t xml:space="preserve">图表：中国半导体集成电路行业专利趋势图</w:t>
      </w:r>
    </w:p>
    <w:p>
      <w:pPr>
        <w:spacing w:after="150"/>
      </w:pPr>
      <w:r>
        <w:rPr/>
        <w:t xml:space="preserve">图表：中国半导体集成电路行业专利结构图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中国半导体集成电路行业市场发展分析及发展前景预测与投资风险研究报告(2024-2029版)</dc:title>
  <dc:description>中国半导体集成电路行业市场发展分析及发展前景预测与投资风险研究报告(2024-2029版)</dc:description>
  <dc:subject>中国半导体集成电路行业市场发展分析及发展前景预测与投资风险研究报告(2024-2029版)</dc:subject>
  <cp:keywords>研究报告</cp:keywords>
  <cp:category>研究报告</cp:category>
  <cp:lastModifiedBy>北京中道泰和信息咨询有限公司</cp:lastModifiedBy>
  <dcterms:created xsi:type="dcterms:W3CDTF">2024-01-29T19:22:21+08:00</dcterms:created>
  <dcterms:modified xsi:type="dcterms:W3CDTF">2024-01-29T19:22:21+08:00</dcterms:modified>
</cp:coreProperties>
</file>

<file path=docProps/custom.xml><?xml version="1.0" encoding="utf-8"?>
<Properties xmlns="http://schemas.openxmlformats.org/officeDocument/2006/custom-properties" xmlns:vt="http://schemas.openxmlformats.org/officeDocument/2006/docPropsVTypes"/>
</file>