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-北京市绿色基础建设产业发展分析及发展空间布局研究报告(2024-2029版)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对绿色建筑的奖励标准主要包括：对列入国家、北京市节能低碳、循环经济试点单位和超低能耗建筑试点示范的项目，分别给予国家级示范项目50万元、市级示范项目30万元的奖励;对当年度通过国家绿色建筑标识三星、二星认证运行标识的建筑，在享受国家、市级奖励的同时，分别给予每建筑平方米20元、10元的区级配套奖励，通过国家绿色建筑标识三星、二星认证设计标识的建筑，分别一次性给予80万元、40万元的奖励;对当年度通过绿色能源与环境设计先锋奖(LEED)认证的建筑,按铂金奖和金奖分别给予每建筑平方米20元、10元的奖励;行政区域内单体建筑面积3000平方米及以上的公共建筑，改造后普通公共建筑节能率不低于15%、大型公共建筑节能率不低于20%的项目，按30元/平方米的标准给予奖励。</w:t>
      </w:r>
    </w:p>
    <w:p>
      <w:pPr>
        <w:spacing w:after="150"/>
      </w:pPr>
      <w:r>
        <w:rPr/>
        <w:t xml:space="preserve">所谓“绿色建筑”的“绿色”，并不是指一般意义的立体绿化、屋顶花园，而是代表一种概念或象征，它是指在建筑的全寿命周期内，最大限度地节约资源,保护环境和减少污染，为人们提供健康、适用和高效的使用空间，与自然和谐共生的建筑。绿色建筑将从一定意义上改变人们的生活，让居住生活更加舒适、健康、节能、环保，并进一步推动经济的发展。</w:t>
      </w:r>
    </w:p>
    <w:p>
      <w:pPr>
        <w:spacing w:after="150"/>
      </w:pPr>
      <w:r>
        <w:rPr/>
        <w:t xml:space="preserve">本报告由北京中道泰和信息咨询有限公司领衔撰写，在大量周密的市场调研基础上，主要依据了国家统计局、国家海关总署、国家商务部、国家财政部、国务院发展研究中心、基础设施建设行业相关协会、51行业报告网、全国及海外多种相关报刊杂志的基础信息等公布和提供的大量资料，对国内外基础设施建设行业发展情况、发展趋势及其所面临的问题等进行了分析，对我国基础设施建设产业政府战略规划、区域战略规划等进行了深入探讨。报告同时还对我国北京、广东等地主要基础设施建设产业规划的概况、策略进行了分析，揭示了基础设施建设产业的发展机会，以及当前基础设施建设产业面临的竞争与挑战。本报告内容丰富、翔实，是基础设施建设产业相关企业、投资企业以及当地政府准确了解目前基础设施建设产业发展动态，把握基础设施建设产业发展趋势，制定区域产业规划必备的精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产业发展现状与趋势</w:t>
      </w:r>
    </w:p>
    <w:p>
      <w:pPr>
        <w:spacing w:after="150"/>
      </w:pPr>
      <w:r>
        <w:rPr/>
        <w:t xml:space="preserve">第一节 国内绿色基础建设产业发展现状与趋势</w:t>
      </w:r>
    </w:p>
    <w:p>
      <w:pPr>
        <w:spacing w:after="150"/>
      </w:pPr>
      <w:r>
        <w:rPr/>
        <w:t xml:space="preserve">一、国内绿色基础建设产业发展现状</w:t>
      </w:r>
    </w:p>
    <w:p>
      <w:pPr>
        <w:spacing w:after="150"/>
      </w:pPr>
      <w:r>
        <w:rPr/>
        <w:t xml:space="preserve">二、国内绿色基础建设产业发展趋势</w:t>
      </w:r>
    </w:p>
    <w:p>
      <w:pPr>
        <w:spacing w:after="150"/>
      </w:pPr>
      <w:r>
        <w:rPr/>
        <w:t xml:space="preserve">三、国内绿色基础建设产业面临的形势</w:t>
      </w:r>
    </w:p>
    <w:p>
      <w:pPr>
        <w:spacing w:after="150"/>
      </w:pPr>
      <w:r>
        <w:rPr/>
        <w:t xml:space="preserve">第二节 北京市绿色基础建设产业发展现状与趋势</w:t>
      </w:r>
    </w:p>
    <w:p>
      <w:pPr>
        <w:spacing w:after="150"/>
      </w:pPr>
      <w:r>
        <w:rPr/>
        <w:t xml:space="preserve">一、北京市绿色基础建设产业发展现状</w:t>
      </w:r>
    </w:p>
    <w:p>
      <w:pPr>
        <w:spacing w:after="150"/>
      </w:pPr>
      <w:r>
        <w:rPr/>
        <w:t xml:space="preserve">二、北京市绿色基础建设产业发展趋势</w:t>
      </w:r>
    </w:p>
    <w:p>
      <w:pPr>
        <w:spacing w:after="150"/>
      </w:pPr>
      <w:r>
        <w:rPr/>
        <w:t xml:space="preserve">三、北京市绿色基础建设产业面临的形势</w:t>
      </w:r>
    </w:p>
    <w:p>
      <w:pPr>
        <w:spacing w:after="150"/>
      </w:pPr>
      <w:r>
        <w:rPr>
          <w:b w:val="1"/>
          <w:bCs w:val="1"/>
        </w:rPr>
        <w:t xml:space="preserve">第二章 北京市产业发展现状与基础</w:t>
      </w:r>
    </w:p>
    <w:p>
      <w:pPr>
        <w:spacing w:after="150"/>
      </w:pPr>
      <w:r>
        <w:rPr/>
        <w:t xml:space="preserve">第一节 北京市产业发展概况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二、重点企业发展现状</w:t>
      </w:r>
    </w:p>
    <w:p>
      <w:pPr>
        <w:spacing w:after="150"/>
      </w:pPr>
      <w:r>
        <w:rPr/>
        <w:t xml:space="preserve">第二节 北京市产业发展条件</w:t>
      </w:r>
    </w:p>
    <w:p>
      <w:pPr>
        <w:spacing w:after="150"/>
      </w:pPr>
      <w:r>
        <w:rPr/>
        <w:t xml:space="preserve">一、区位条件</w:t>
      </w:r>
    </w:p>
    <w:p>
      <w:pPr>
        <w:spacing w:after="150"/>
      </w:pPr>
      <w:r>
        <w:rPr/>
        <w:t xml:space="preserve">二、资源条件</w:t>
      </w:r>
    </w:p>
    <w:p>
      <w:pPr>
        <w:spacing w:after="150"/>
      </w:pPr>
      <w:r>
        <w:rPr/>
        <w:t xml:space="preserve">三、产业配套条件</w:t>
      </w:r>
    </w:p>
    <w:p>
      <w:pPr>
        <w:spacing w:after="150"/>
      </w:pPr>
      <w:r>
        <w:rPr/>
        <w:t xml:space="preserve">四、其他条件</w:t>
      </w:r>
    </w:p>
    <w:p>
      <w:pPr>
        <w:spacing w:after="150"/>
      </w:pPr>
      <w:r>
        <w:rPr/>
        <w:t xml:space="preserve">第三节 北京市产业发展环境现状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二、市场环境</w:t>
      </w:r>
    </w:p>
    <w:p>
      <w:pPr>
        <w:spacing w:after="150"/>
      </w:pPr>
      <w:r>
        <w:rPr/>
        <w:t xml:space="preserve">三、融资环境</w:t>
      </w:r>
    </w:p>
    <w:p>
      <w:pPr>
        <w:spacing w:after="150"/>
      </w:pPr>
      <w:r>
        <w:rPr/>
        <w:t xml:space="preserve">四、人才环境</w:t>
      </w:r>
    </w:p>
    <w:p>
      <w:pPr>
        <w:spacing w:after="150"/>
      </w:pPr>
      <w:r>
        <w:rPr/>
        <w:t xml:space="preserve">第四节 北京市产业发展存在的问题</w:t>
      </w:r>
    </w:p>
    <w:p>
      <w:pPr>
        <w:spacing w:after="150"/>
      </w:pPr>
      <w:r>
        <w:rPr>
          <w:b w:val="1"/>
          <w:bCs w:val="1"/>
        </w:rPr>
        <w:t xml:space="preserve">第三章 产业结构调整分析</w:t>
      </w:r>
    </w:p>
    <w:p>
      <w:pPr>
        <w:spacing w:after="150"/>
      </w:pPr>
      <w:r>
        <w:rPr/>
        <w:t xml:space="preserve">第一节 绿色基础建设产业结构分析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"十四五"产业结构发展预测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三、绿色基础建设行业参与国内外竞争的战略市场定位</w:t>
      </w:r>
    </w:p>
    <w:p>
      <w:pPr>
        <w:spacing w:after="150"/>
      </w:pPr>
      <w:r>
        <w:rPr/>
        <w:t xml:space="preserve">四、"十四五"产业结构调整方向分析</w:t>
      </w:r>
    </w:p>
    <w:p>
      <w:pPr>
        <w:spacing w:after="150"/>
      </w:pPr>
      <w:r>
        <w:rPr>
          <w:b w:val="1"/>
          <w:bCs w:val="1"/>
        </w:rPr>
        <w:t xml:space="preserve">第四章 2019-2023 年北京市交通运输发展建设分析</w:t>
      </w:r>
    </w:p>
    <w:p>
      <w:pPr>
        <w:spacing w:after="150"/>
      </w:pPr>
      <w:r>
        <w:rPr/>
        <w:t xml:space="preserve">第一节 2019-2023年北京市交通运输建设情况</w:t>
      </w:r>
    </w:p>
    <w:p>
      <w:pPr>
        <w:spacing w:after="150"/>
      </w:pPr>
      <w:r>
        <w:rPr/>
        <w:t xml:space="preserve">一、近年来北京市交通运输建设取得的成就</w:t>
      </w:r>
    </w:p>
    <w:p>
      <w:pPr>
        <w:spacing w:after="150"/>
      </w:pPr>
      <w:r>
        <w:rPr/>
        <w:t xml:space="preserve">二、北京市交通运输建设发展的现状</w:t>
      </w:r>
    </w:p>
    <w:p>
      <w:pPr>
        <w:spacing w:after="150"/>
      </w:pPr>
      <w:r>
        <w:rPr/>
        <w:t xml:space="preserve">三、北京市交通运输建设融资特点分析</w:t>
      </w:r>
    </w:p>
    <w:p>
      <w:pPr>
        <w:spacing w:after="150"/>
      </w:pPr>
      <w:r>
        <w:rPr/>
        <w:t xml:space="preserve">四、北京市交通运输市场开放现状分析</w:t>
      </w:r>
    </w:p>
    <w:p>
      <w:pPr>
        <w:spacing w:after="150"/>
      </w:pPr>
      <w:r>
        <w:rPr/>
        <w:t xml:space="preserve">五、北京市交通运输建设投资发展重点</w:t>
      </w:r>
    </w:p>
    <w:p>
      <w:pPr>
        <w:spacing w:after="150"/>
      </w:pPr>
      <w:r>
        <w:rPr/>
        <w:t xml:space="preserve">第二节 2019-2023年北京市交通运输建设状况</w:t>
      </w:r>
    </w:p>
    <w:p>
      <w:pPr>
        <w:spacing w:after="150"/>
      </w:pPr>
      <w:r>
        <w:rPr/>
        <w:t xml:space="preserve">一、交通运输对北京市经济发展的重要作用分析</w:t>
      </w:r>
    </w:p>
    <w:p>
      <w:pPr>
        <w:spacing w:after="150"/>
      </w:pPr>
      <w:r>
        <w:rPr/>
        <w:t xml:space="preserve">二、北京市高速交通运输产业的经济规划</w:t>
      </w:r>
    </w:p>
    <w:p>
      <w:pPr>
        <w:spacing w:after="150"/>
      </w:pPr>
      <w:r>
        <w:rPr/>
        <w:t xml:space="preserve">三、2019-2023年北京市交通运输建设发展情况</w:t>
      </w:r>
    </w:p>
    <w:p>
      <w:pPr>
        <w:spacing w:after="150"/>
      </w:pPr>
      <w:r>
        <w:rPr/>
        <w:t xml:space="preserve">四、2019-2023年北京市交通运输建设投资情况</w:t>
      </w:r>
    </w:p>
    <w:p>
      <w:pPr>
        <w:spacing w:after="150"/>
      </w:pPr>
      <w:r>
        <w:rPr/>
        <w:t xml:space="preserve">五、北京市交通运输的综合效益分析</w:t>
      </w:r>
    </w:p>
    <w:p>
      <w:pPr>
        <w:spacing w:after="150"/>
      </w:pPr>
      <w:r>
        <w:rPr/>
        <w:t xml:space="preserve">六、北京市交通运输发展的优劣因素</w:t>
      </w:r>
    </w:p>
    <w:p>
      <w:pPr>
        <w:spacing w:after="150"/>
      </w:pPr>
      <w:r>
        <w:rPr/>
        <w:t xml:space="preserve">第三节 北京市交通运输行业面临的问题及对策</w:t>
      </w:r>
    </w:p>
    <w:p>
      <w:pPr>
        <w:spacing w:after="150"/>
      </w:pPr>
      <w:r>
        <w:rPr/>
        <w:t xml:space="preserve">一、北京市交通运输融资存在的问题</w:t>
      </w:r>
    </w:p>
    <w:p>
      <w:pPr>
        <w:spacing w:after="150"/>
      </w:pPr>
      <w:r>
        <w:rPr/>
        <w:t xml:space="preserve">二、北京市交通运输融资的具体对策</w:t>
      </w:r>
    </w:p>
    <w:p>
      <w:pPr>
        <w:spacing w:after="150"/>
      </w:pPr>
      <w:r>
        <w:rPr/>
        <w:t xml:space="preserve">三、北京市交通运输产业管理体制分析</w:t>
      </w:r>
    </w:p>
    <w:p>
      <w:pPr>
        <w:spacing w:after="150"/>
      </w:pPr>
      <w:r>
        <w:rPr/>
        <w:t xml:space="preserve">四、北京市交通运输发展的政策分析</w:t>
      </w:r>
    </w:p>
    <w:p>
      <w:pPr>
        <w:spacing w:after="150"/>
      </w:pPr>
      <w:r>
        <w:rPr>
          <w:b w:val="1"/>
          <w:bCs w:val="1"/>
        </w:rPr>
        <w:t xml:space="preserve">第五章 2019-2023 年北京市教育发展建设分析</w:t>
      </w:r>
    </w:p>
    <w:p>
      <w:pPr>
        <w:spacing w:after="150"/>
      </w:pPr>
      <w:r>
        <w:rPr/>
        <w:t xml:space="preserve">第一节 2019-2023年北京市教育建设情况</w:t>
      </w:r>
    </w:p>
    <w:p>
      <w:pPr>
        <w:spacing w:after="150"/>
      </w:pPr>
      <w:r>
        <w:rPr/>
        <w:t xml:space="preserve">一、近年来北京市教育建设取得的成就</w:t>
      </w:r>
    </w:p>
    <w:p>
      <w:pPr>
        <w:spacing w:after="150"/>
      </w:pPr>
      <w:r>
        <w:rPr/>
        <w:t xml:space="preserve">二、北京市教育建设发展的现状</w:t>
      </w:r>
    </w:p>
    <w:p>
      <w:pPr>
        <w:spacing w:after="150"/>
      </w:pPr>
      <w:r>
        <w:rPr/>
        <w:t xml:space="preserve">三、北京市教育建设融资特点分析</w:t>
      </w:r>
    </w:p>
    <w:p>
      <w:pPr>
        <w:spacing w:after="150"/>
      </w:pPr>
      <w:r>
        <w:rPr/>
        <w:t xml:space="preserve">四、北京市教育市场开放现状分析</w:t>
      </w:r>
    </w:p>
    <w:p>
      <w:pPr>
        <w:spacing w:after="150"/>
      </w:pPr>
      <w:r>
        <w:rPr/>
        <w:t xml:space="preserve">五、北京市教育建设投资发展重点</w:t>
      </w:r>
    </w:p>
    <w:p>
      <w:pPr>
        <w:spacing w:after="150"/>
      </w:pPr>
      <w:r>
        <w:rPr/>
        <w:t xml:space="preserve">第二节 2019-2023年北京市教育建设状况</w:t>
      </w:r>
    </w:p>
    <w:p>
      <w:pPr>
        <w:spacing w:after="150"/>
      </w:pPr>
      <w:r>
        <w:rPr/>
        <w:t xml:space="preserve">一、教育对北京市经济发展的重要作用分析</w:t>
      </w:r>
    </w:p>
    <w:p>
      <w:pPr>
        <w:spacing w:after="150"/>
      </w:pPr>
      <w:r>
        <w:rPr/>
        <w:t xml:space="preserve">二、北京市教育产业的经济规划</w:t>
      </w:r>
    </w:p>
    <w:p>
      <w:pPr>
        <w:spacing w:after="150"/>
      </w:pPr>
      <w:r>
        <w:rPr/>
        <w:t xml:space="preserve">三、2019-2023年北京市教育建设发展情况</w:t>
      </w:r>
    </w:p>
    <w:p>
      <w:pPr>
        <w:spacing w:after="150"/>
      </w:pPr>
      <w:r>
        <w:rPr/>
        <w:t xml:space="preserve">四、2019-2023年北京市建设投资情况</w:t>
      </w:r>
    </w:p>
    <w:p>
      <w:pPr>
        <w:spacing w:after="150"/>
      </w:pPr>
      <w:r>
        <w:rPr/>
        <w:t xml:space="preserve">五、北京市教育的综合效益分析</w:t>
      </w:r>
    </w:p>
    <w:p>
      <w:pPr>
        <w:spacing w:after="150"/>
      </w:pPr>
      <w:r>
        <w:rPr/>
        <w:t xml:space="preserve">六、北京市教育发展的优劣因素</w:t>
      </w:r>
    </w:p>
    <w:p>
      <w:pPr>
        <w:spacing w:after="150"/>
      </w:pPr>
      <w:r>
        <w:rPr/>
        <w:t xml:space="preserve">第三节 北京市教育面临的问题及对策</w:t>
      </w:r>
    </w:p>
    <w:p>
      <w:pPr>
        <w:spacing w:after="150"/>
      </w:pPr>
      <w:r>
        <w:rPr/>
        <w:t xml:space="preserve">一、北京市教育融资存在的问题</w:t>
      </w:r>
    </w:p>
    <w:p>
      <w:pPr>
        <w:spacing w:after="150"/>
      </w:pPr>
      <w:r>
        <w:rPr/>
        <w:t xml:space="preserve">二、北京市教育融资的具体对策</w:t>
      </w:r>
    </w:p>
    <w:p>
      <w:pPr>
        <w:spacing w:after="150"/>
      </w:pPr>
      <w:r>
        <w:rPr/>
        <w:t xml:space="preserve">三、北京市教育产业管理体制分析</w:t>
      </w:r>
    </w:p>
    <w:p>
      <w:pPr>
        <w:spacing w:after="150"/>
      </w:pPr>
      <w:r>
        <w:rPr/>
        <w:t xml:space="preserve">四、北京市教育发展的政策分析</w:t>
      </w:r>
    </w:p>
    <w:p>
      <w:pPr>
        <w:spacing w:after="150"/>
      </w:pPr>
      <w:r>
        <w:rPr>
          <w:b w:val="1"/>
          <w:bCs w:val="1"/>
        </w:rPr>
        <w:t xml:space="preserve">第六章 2019-2023 年北京市通信发展建设分析</w:t>
      </w:r>
    </w:p>
    <w:p>
      <w:pPr>
        <w:spacing w:after="150"/>
      </w:pPr>
      <w:r>
        <w:rPr/>
        <w:t xml:space="preserve">第一节 2019-2023年北京市通信建设情况</w:t>
      </w:r>
    </w:p>
    <w:p>
      <w:pPr>
        <w:spacing w:after="150"/>
      </w:pPr>
      <w:r>
        <w:rPr/>
        <w:t xml:space="preserve">一、近年来北京市通信建设取得的成就</w:t>
      </w:r>
    </w:p>
    <w:p>
      <w:pPr>
        <w:spacing w:after="150"/>
      </w:pPr>
      <w:r>
        <w:rPr/>
        <w:t xml:space="preserve">二、北京市通信建设发展的现状</w:t>
      </w:r>
    </w:p>
    <w:p>
      <w:pPr>
        <w:spacing w:after="150"/>
      </w:pPr>
      <w:r>
        <w:rPr/>
        <w:t xml:space="preserve">三、北京市通信建设融资特点分析</w:t>
      </w:r>
    </w:p>
    <w:p>
      <w:pPr>
        <w:spacing w:after="150"/>
      </w:pPr>
      <w:r>
        <w:rPr/>
        <w:t xml:space="preserve">四、北京市通信市场开放现状分析</w:t>
      </w:r>
    </w:p>
    <w:p>
      <w:pPr>
        <w:spacing w:after="150"/>
      </w:pPr>
      <w:r>
        <w:rPr/>
        <w:t xml:space="preserve">五、北京市通信建设投资发展重点</w:t>
      </w:r>
    </w:p>
    <w:p>
      <w:pPr>
        <w:spacing w:after="150"/>
      </w:pPr>
      <w:r>
        <w:rPr/>
        <w:t xml:space="preserve">第二节 2019-2023年北京市通信建设状况</w:t>
      </w:r>
    </w:p>
    <w:p>
      <w:pPr>
        <w:spacing w:after="150"/>
      </w:pPr>
      <w:r>
        <w:rPr/>
        <w:t xml:space="preserve">一、通信对北京市经济发展的重要作用分析</w:t>
      </w:r>
    </w:p>
    <w:p>
      <w:pPr>
        <w:spacing w:after="150"/>
      </w:pPr>
      <w:r>
        <w:rPr/>
        <w:t xml:space="preserve">二、北京市通信产业的经济规划</w:t>
      </w:r>
    </w:p>
    <w:p>
      <w:pPr>
        <w:spacing w:after="150"/>
      </w:pPr>
      <w:r>
        <w:rPr/>
        <w:t xml:space="preserve">三、2019-2023年北京市通信建设发展情况</w:t>
      </w:r>
    </w:p>
    <w:p>
      <w:pPr>
        <w:spacing w:after="150"/>
      </w:pPr>
      <w:r>
        <w:rPr/>
        <w:t xml:space="preserve">四、2019-2023年北京市建设投资情况</w:t>
      </w:r>
    </w:p>
    <w:p>
      <w:pPr>
        <w:spacing w:after="150"/>
      </w:pPr>
      <w:r>
        <w:rPr/>
        <w:t xml:space="preserve">五、北京市通信的综合效益分析</w:t>
      </w:r>
    </w:p>
    <w:p>
      <w:pPr>
        <w:spacing w:after="150"/>
      </w:pPr>
      <w:r>
        <w:rPr/>
        <w:t xml:space="preserve">六、北京市通信发展的优劣因素</w:t>
      </w:r>
    </w:p>
    <w:p>
      <w:pPr>
        <w:spacing w:after="150"/>
      </w:pPr>
      <w:r>
        <w:rPr/>
        <w:t xml:space="preserve">第三节 北京市通信面临的问题及对策</w:t>
      </w:r>
    </w:p>
    <w:p>
      <w:pPr>
        <w:spacing w:after="150"/>
      </w:pPr>
      <w:r>
        <w:rPr/>
        <w:t xml:space="preserve">一、北京市通信融资存在的问题</w:t>
      </w:r>
    </w:p>
    <w:p>
      <w:pPr>
        <w:spacing w:after="150"/>
      </w:pPr>
      <w:r>
        <w:rPr/>
        <w:t xml:space="preserve">二、北京市通信融资的具体对策</w:t>
      </w:r>
    </w:p>
    <w:p>
      <w:pPr>
        <w:spacing w:after="150"/>
      </w:pPr>
      <w:r>
        <w:rPr/>
        <w:t xml:space="preserve">三、北京市通信产业管理体制分析</w:t>
      </w:r>
    </w:p>
    <w:p>
      <w:pPr>
        <w:spacing w:after="150"/>
      </w:pPr>
      <w:r>
        <w:rPr/>
        <w:t xml:space="preserve">四、北京市通信发展的政策分析</w:t>
      </w:r>
    </w:p>
    <w:p>
      <w:pPr>
        <w:spacing w:after="150"/>
      </w:pPr>
      <w:r>
        <w:rPr>
          <w:b w:val="1"/>
          <w:bCs w:val="1"/>
        </w:rPr>
        <w:t xml:space="preserve">第七章 2019-2023 年北京市废水处理发展建设分析</w:t>
      </w:r>
    </w:p>
    <w:p>
      <w:pPr>
        <w:spacing w:after="150"/>
      </w:pPr>
      <w:r>
        <w:rPr/>
        <w:t xml:space="preserve">第一节 2019-2023年北京市废水处理建设情况</w:t>
      </w:r>
    </w:p>
    <w:p>
      <w:pPr>
        <w:spacing w:after="150"/>
      </w:pPr>
      <w:r>
        <w:rPr/>
        <w:t xml:space="preserve">一、近年来北京市废水处理建设取得的成就</w:t>
      </w:r>
    </w:p>
    <w:p>
      <w:pPr>
        <w:spacing w:after="150"/>
      </w:pPr>
      <w:r>
        <w:rPr/>
        <w:t xml:space="preserve">二、北京市废水处理建设发展的现状</w:t>
      </w:r>
    </w:p>
    <w:p>
      <w:pPr>
        <w:spacing w:after="150"/>
      </w:pPr>
      <w:r>
        <w:rPr/>
        <w:t xml:space="preserve">三、北京市废水处理建设融资特点分析</w:t>
      </w:r>
    </w:p>
    <w:p>
      <w:pPr>
        <w:spacing w:after="150"/>
      </w:pPr>
      <w:r>
        <w:rPr/>
        <w:t xml:space="preserve">四、北京市废水处理市场开放现状分析</w:t>
      </w:r>
    </w:p>
    <w:p>
      <w:pPr>
        <w:spacing w:after="150"/>
      </w:pPr>
      <w:r>
        <w:rPr/>
        <w:t xml:space="preserve">五、北京市废水处理建设投资发展重点</w:t>
      </w:r>
    </w:p>
    <w:p>
      <w:pPr>
        <w:spacing w:after="150"/>
      </w:pPr>
      <w:r>
        <w:rPr/>
        <w:t xml:space="preserve">第二节 2019-2023年北京市废水处理建设状况</w:t>
      </w:r>
    </w:p>
    <w:p>
      <w:pPr>
        <w:spacing w:after="150"/>
      </w:pPr>
      <w:r>
        <w:rPr/>
        <w:t xml:space="preserve">一、废水处理对北京市经济发展的重要作用分析</w:t>
      </w:r>
    </w:p>
    <w:p>
      <w:pPr>
        <w:spacing w:after="150"/>
      </w:pPr>
      <w:r>
        <w:rPr/>
        <w:t xml:space="preserve">二、北京市废水处理产业的经济规划</w:t>
      </w:r>
    </w:p>
    <w:p>
      <w:pPr>
        <w:spacing w:after="150"/>
      </w:pPr>
      <w:r>
        <w:rPr/>
        <w:t xml:space="preserve">三、2019-2023年北京市废水处理建设发展情况</w:t>
      </w:r>
    </w:p>
    <w:p>
      <w:pPr>
        <w:spacing w:after="150"/>
      </w:pPr>
      <w:r>
        <w:rPr/>
        <w:t xml:space="preserve">四、2019-2023年北京市废水处理建设投资情况</w:t>
      </w:r>
    </w:p>
    <w:p>
      <w:pPr>
        <w:spacing w:after="150"/>
      </w:pPr>
      <w:r>
        <w:rPr/>
        <w:t xml:space="preserve">五、北京市废水处理的综合效益分析</w:t>
      </w:r>
    </w:p>
    <w:p>
      <w:pPr>
        <w:spacing w:after="150"/>
      </w:pPr>
      <w:r>
        <w:rPr/>
        <w:t xml:space="preserve">六、北京市废水处理发展的优劣因素</w:t>
      </w:r>
    </w:p>
    <w:p>
      <w:pPr>
        <w:spacing w:after="150"/>
      </w:pPr>
      <w:r>
        <w:rPr/>
        <w:t xml:space="preserve">第三节 北京市废水处理面临的问题及对策</w:t>
      </w:r>
    </w:p>
    <w:p>
      <w:pPr>
        <w:spacing w:after="150"/>
      </w:pPr>
      <w:r>
        <w:rPr/>
        <w:t xml:space="preserve">一、北京市废水处理融资存在的问题</w:t>
      </w:r>
    </w:p>
    <w:p>
      <w:pPr>
        <w:spacing w:after="150"/>
      </w:pPr>
      <w:r>
        <w:rPr/>
        <w:t xml:space="preserve">二、北京市废水处理融资的具体对策</w:t>
      </w:r>
    </w:p>
    <w:p>
      <w:pPr>
        <w:spacing w:after="150"/>
      </w:pPr>
      <w:r>
        <w:rPr/>
        <w:t xml:space="preserve">三、北京市废水处理产业管理体制分析</w:t>
      </w:r>
    </w:p>
    <w:p>
      <w:pPr>
        <w:spacing w:after="150"/>
      </w:pPr>
      <w:r>
        <w:rPr/>
        <w:t xml:space="preserve">四、北京市废水处理发展的政策分析</w:t>
      </w:r>
    </w:p>
    <w:p>
      <w:pPr>
        <w:spacing w:after="150"/>
      </w:pPr>
      <w:r>
        <w:rPr>
          <w:b w:val="1"/>
          <w:bCs w:val="1"/>
        </w:rPr>
        <w:t xml:space="preserve">第八章 北京市绿色投资行业发展分析</w:t>
      </w:r>
    </w:p>
    <w:p>
      <w:pPr>
        <w:spacing w:after="150"/>
      </w:pPr>
      <w:r>
        <w:rPr/>
        <w:t xml:space="preserve">第一节 绿色投资行业现状分析</w:t>
      </w:r>
    </w:p>
    <w:p>
      <w:pPr>
        <w:spacing w:after="150"/>
      </w:pPr>
      <w:r>
        <w:rPr/>
        <w:t xml:space="preserve">一、负责任投资的增长和扩张</w:t>
      </w:r>
    </w:p>
    <w:p>
      <w:pPr>
        <w:spacing w:after="150"/>
      </w:pPr>
      <w:r>
        <w:rPr/>
        <w:t xml:space="preserve">二、投资活动的推动力：负责任投资和绿色金融的推动力</w:t>
      </w:r>
    </w:p>
    <w:p>
      <w:pPr>
        <w:spacing w:after="150"/>
      </w:pPr>
      <w:r>
        <w:rPr/>
        <w:t xml:space="preserve">1、长期价值</w:t>
      </w:r>
    </w:p>
    <w:p>
      <w:pPr>
        <w:spacing w:after="150"/>
      </w:pPr>
      <w:r>
        <w:rPr/>
        <w:t xml:space="preserve">2、风险管理</w:t>
      </w:r>
    </w:p>
    <w:p>
      <w:pPr>
        <w:spacing w:after="150"/>
      </w:pPr>
      <w:r>
        <w:rPr/>
        <w:t xml:space="preserve">3、客户需求：人们对环境、社会与治理(简称esg)的需求越来越大</w:t>
      </w:r>
    </w:p>
    <w:p>
      <w:pPr>
        <w:spacing w:after="150"/>
      </w:pPr>
      <w:r>
        <w:rPr/>
        <w:t xml:space="preserve">4、战略性政策信号</w:t>
      </w:r>
    </w:p>
    <w:p>
      <w:pPr>
        <w:spacing w:after="150"/>
      </w:pPr>
      <w:r>
        <w:rPr/>
        <w:t xml:space="preserve">5、日益增强的监管行动</w:t>
      </w:r>
    </w:p>
    <w:p>
      <w:pPr>
        <w:spacing w:after="150"/>
      </w:pPr>
      <w:r>
        <w:rPr/>
        <w:t xml:space="preserve">三、绿色投资障碍</w:t>
      </w:r>
    </w:p>
    <w:p>
      <w:pPr>
        <w:spacing w:after="150"/>
      </w:pPr>
      <w:r>
        <w:rPr/>
        <w:t xml:space="preserve">1、绿色投资需求</w:t>
      </w:r>
    </w:p>
    <w:p>
      <w:pPr>
        <w:spacing w:after="150"/>
      </w:pPr>
      <w:r>
        <w:rPr/>
        <w:t xml:space="preserve">2、绿色投资供给</w:t>
      </w:r>
    </w:p>
    <w:p>
      <w:pPr>
        <w:spacing w:after="150"/>
      </w:pPr>
      <w:r>
        <w:rPr/>
        <w:t xml:space="preserve">第二节 绿色投资者行动分析</w:t>
      </w:r>
    </w:p>
    <w:p>
      <w:pPr>
        <w:spacing w:after="150"/>
      </w:pPr>
      <w:r>
        <w:rPr/>
        <w:t xml:space="preserve">一、主流绿色投资实践</w:t>
      </w:r>
    </w:p>
    <w:p>
      <w:pPr>
        <w:spacing w:after="150"/>
      </w:pPr>
      <w:r>
        <w:rPr/>
        <w:t xml:space="preserve">1、资产类别</w:t>
      </w:r>
    </w:p>
    <w:p>
      <w:pPr>
        <w:spacing w:after="150"/>
      </w:pPr>
      <w:r>
        <w:rPr/>
        <w:t xml:space="preserve">2、绿色风险综合分析正在进行</w:t>
      </w:r>
    </w:p>
    <w:p>
      <w:pPr>
        <w:spacing w:after="150"/>
      </w:pPr>
      <w:r>
        <w:rPr/>
        <w:t xml:space="preserve">3、投资者参与</w:t>
      </w:r>
    </w:p>
    <w:p>
      <w:pPr>
        <w:spacing w:after="150"/>
      </w:pPr>
      <w:r>
        <w:rPr/>
        <w:t xml:space="preserve">4、能力建设</w:t>
      </w:r>
    </w:p>
    <w:p>
      <w:pPr>
        <w:spacing w:after="150"/>
      </w:pPr>
      <w:r>
        <w:rPr/>
        <w:t xml:space="preserve">二、调动绿色投资</w:t>
      </w:r>
    </w:p>
    <w:p>
      <w:pPr>
        <w:spacing w:after="150"/>
      </w:pPr>
      <w:r>
        <w:rPr/>
        <w:t xml:space="preserve">1、虽少渐增</w:t>
      </w:r>
    </w:p>
    <w:p>
      <w:pPr>
        <w:spacing w:after="150"/>
      </w:pPr>
      <w:r>
        <w:rPr/>
        <w:t xml:space="preserve">2、绿色投资新动力</w:t>
      </w:r>
    </w:p>
    <w:p>
      <w:pPr>
        <w:spacing w:after="150"/>
      </w:pPr>
      <w:r>
        <w:rPr/>
        <w:t xml:space="preserve">第三节 市场和政策框架分析</w:t>
      </w:r>
    </w:p>
    <w:p>
      <w:pPr>
        <w:spacing w:after="150"/>
      </w:pPr>
      <w:r>
        <w:rPr/>
        <w:t xml:space="preserve">一、投资者促进市场行为和公司信息披露</w:t>
      </w:r>
    </w:p>
    <w:p>
      <w:pPr>
        <w:spacing w:after="150"/>
      </w:pPr>
      <w:r>
        <w:rPr/>
        <w:t xml:space="preserve">二、投资者与政策制定者合作</w:t>
      </w:r>
    </w:p>
    <w:p>
      <w:pPr>
        <w:spacing w:after="150"/>
      </w:pPr>
      <w:r>
        <w:rPr/>
        <w:t xml:space="preserve">1、改善投资者治理</w:t>
      </w:r>
    </w:p>
    <w:p>
      <w:pPr>
        <w:spacing w:after="150"/>
      </w:pPr>
      <w:r>
        <w:rPr/>
        <w:t xml:space="preserve">2、绿色投资的政策框架</w:t>
      </w:r>
    </w:p>
    <w:p>
      <w:pPr>
        <w:spacing w:after="150"/>
      </w:pPr>
      <w:r>
        <w:rPr/>
        <w:t xml:space="preserve">第四节 新型政策选择和政策制定者需要考虑的问题</w:t>
      </w:r>
    </w:p>
    <w:p>
      <w:pPr>
        <w:spacing w:after="150"/>
      </w:pPr>
      <w:r>
        <w:rPr/>
        <w:t xml:space="preserve">一、增强绿色投资需求</w:t>
      </w:r>
    </w:p>
    <w:p>
      <w:pPr>
        <w:spacing w:after="150"/>
      </w:pPr>
      <w:r>
        <w:rPr/>
        <w:t xml:space="preserve">二、增加供给</w:t>
      </w:r>
    </w:p>
    <w:p>
      <w:pPr>
        <w:spacing w:after="150"/>
      </w:pPr>
      <w:r>
        <w:rPr>
          <w:b w:val="1"/>
          <w:bCs w:val="1"/>
        </w:rPr>
        <w:t xml:space="preserve">第九章 北京市绿色基础建设产业政府战略定位</w:t>
      </w:r>
    </w:p>
    <w:p>
      <w:pPr>
        <w:spacing w:after="150"/>
      </w:pPr>
      <w:r>
        <w:rPr/>
        <w:t xml:space="preserve">第一节 当地产业发展思路和目标</w:t>
      </w:r>
    </w:p>
    <w:p>
      <w:pPr>
        <w:spacing w:after="150"/>
      </w:pPr>
      <w:r>
        <w:rPr/>
        <w:t xml:space="preserve">一、指导思想</w:t>
      </w:r>
    </w:p>
    <w:p>
      <w:pPr>
        <w:spacing w:after="150"/>
      </w:pPr>
      <w:r>
        <w:rPr/>
        <w:t xml:space="preserve">二、产业定位</w:t>
      </w:r>
    </w:p>
    <w:p>
      <w:pPr>
        <w:spacing w:after="150"/>
      </w:pPr>
      <w:r>
        <w:rPr/>
        <w:t xml:space="preserve">三、发展目标</w:t>
      </w:r>
    </w:p>
    <w:p>
      <w:pPr>
        <w:spacing w:after="150"/>
      </w:pPr>
      <w:r>
        <w:rPr/>
        <w:t xml:space="preserve">第二节 北京市主导产业定位</w:t>
      </w:r>
    </w:p>
    <w:p>
      <w:pPr>
        <w:spacing w:after="150"/>
      </w:pPr>
      <w:r>
        <w:rPr/>
        <w:t xml:space="preserve">一、北京市主导产业的选择原则与方法分析</w:t>
      </w:r>
    </w:p>
    <w:p>
      <w:pPr>
        <w:spacing w:after="150"/>
      </w:pPr>
      <w:r>
        <w:rPr/>
        <w:t xml:space="preserve">二、北京市主导产业的筛选及其可行性分析</w:t>
      </w:r>
    </w:p>
    <w:p>
      <w:pPr>
        <w:spacing w:after="150"/>
      </w:pPr>
      <w:r>
        <w:rPr/>
        <w:t xml:space="preserve">三、北京市主导产业及其关联性产业组合分析</w:t>
      </w:r>
    </w:p>
    <w:p>
      <w:pPr>
        <w:spacing w:after="150"/>
      </w:pPr>
      <w:r>
        <w:rPr/>
        <w:t xml:space="preserve">四、北京市辅助性产业发展定位</w:t>
      </w:r>
    </w:p>
    <w:p>
      <w:pPr>
        <w:spacing w:after="150"/>
      </w:pPr>
      <w:r>
        <w:rPr/>
        <w:t xml:space="preserve">第三节 北京市绿色基础建设产业政府战略规划</w:t>
      </w:r>
    </w:p>
    <w:p>
      <w:pPr>
        <w:spacing w:after="150"/>
      </w:pPr>
      <w:r>
        <w:rPr/>
        <w:t xml:space="preserve">一、北京市产业发展目标定位</w:t>
      </w:r>
    </w:p>
    <w:p>
      <w:pPr>
        <w:spacing w:after="150"/>
      </w:pPr>
      <w:r>
        <w:rPr/>
        <w:t xml:space="preserve">二、北京市产业发展策略制定及其实施路径分析</w:t>
      </w:r>
    </w:p>
    <w:p>
      <w:pPr>
        <w:spacing w:after="150"/>
      </w:pPr>
      <w:r>
        <w:rPr/>
        <w:t xml:space="preserve">三、北京市产业发展布局规划</w:t>
      </w:r>
    </w:p>
    <w:p>
      <w:pPr>
        <w:spacing w:after="150"/>
      </w:pPr>
      <w:r>
        <w:rPr/>
        <w:t xml:space="preserve">第四节 北京市产业发展战略实施</w:t>
      </w:r>
    </w:p>
    <w:p>
      <w:pPr>
        <w:spacing w:after="150"/>
      </w:pPr>
      <w:r>
        <w:rPr/>
        <w:t xml:space="preserve">一、北京市产业发展配套政策设计</w:t>
      </w:r>
    </w:p>
    <w:p>
      <w:pPr>
        <w:spacing w:after="150"/>
      </w:pPr>
      <w:r>
        <w:rPr/>
        <w:t xml:space="preserve">二、北京市产业发展功能型配套措施的设计</w:t>
      </w:r>
    </w:p>
    <w:p>
      <w:pPr>
        <w:spacing w:after="150"/>
      </w:pPr>
      <w:r>
        <w:rPr/>
        <w:t xml:space="preserve">三、北京市产业发展服务型公共平台的设计与搭建</w:t>
      </w:r>
    </w:p>
    <w:p>
      <w:pPr>
        <w:spacing w:after="150"/>
      </w:pPr>
      <w:r>
        <w:rPr>
          <w:b w:val="1"/>
          <w:bCs w:val="1"/>
        </w:rPr>
        <w:t xml:space="preserve">第十章 产业发展导向和产业链设计</w:t>
      </w:r>
    </w:p>
    <w:p>
      <w:pPr>
        <w:spacing w:after="150"/>
      </w:pPr>
      <w:r>
        <w:rPr/>
        <w:t xml:space="preserve">第一节 核心产业链及产品</w:t>
      </w:r>
    </w:p>
    <w:p>
      <w:pPr>
        <w:spacing w:after="150"/>
      </w:pPr>
      <w:r>
        <w:rPr/>
        <w:t xml:space="preserve">第二节 配套产业链和产品</w:t>
      </w:r>
    </w:p>
    <w:p>
      <w:pPr>
        <w:spacing w:after="150"/>
      </w:pPr>
      <w:r>
        <w:rPr/>
        <w:t xml:space="preserve">第三节 相关产业链与产品</w:t>
      </w:r>
    </w:p>
    <w:p>
      <w:pPr>
        <w:spacing w:after="150"/>
      </w:pPr>
      <w:r>
        <w:rPr>
          <w:b w:val="1"/>
          <w:bCs w:val="1"/>
        </w:rPr>
        <w:t xml:space="preserve">第十一章 北京市产业发展空间布局</w:t>
      </w:r>
    </w:p>
    <w:p>
      <w:pPr>
        <w:spacing w:after="150"/>
      </w:pPr>
      <w:r>
        <w:rPr/>
        <w:t xml:space="preserve">第一节 产业发展的核心产业基地</w:t>
      </w:r>
    </w:p>
    <w:p>
      <w:pPr>
        <w:spacing w:after="150"/>
      </w:pPr>
      <w:r>
        <w:rPr/>
        <w:t xml:space="preserve">第二节 产业发展的重要拓展区</w:t>
      </w:r>
    </w:p>
    <w:p>
      <w:pPr>
        <w:spacing w:after="150"/>
      </w:pPr>
      <w:r>
        <w:rPr>
          <w:b w:val="1"/>
          <w:bCs w:val="1"/>
        </w:rPr>
        <w:t xml:space="preserve">第十二章 北京市产业发展的重大培育工程</w:t>
      </w:r>
    </w:p>
    <w:p>
      <w:pPr>
        <w:spacing w:after="150"/>
      </w:pPr>
      <w:r>
        <w:rPr/>
        <w:t xml:space="preserve">第一节 产业基地的创建工程</w:t>
      </w:r>
    </w:p>
    <w:p>
      <w:pPr>
        <w:spacing w:after="150"/>
      </w:pPr>
      <w:r>
        <w:rPr/>
        <w:t xml:space="preserve">第二节 龙头企业的培育工程</w:t>
      </w:r>
    </w:p>
    <w:p>
      <w:pPr>
        <w:spacing w:after="150"/>
      </w:pPr>
      <w:r>
        <w:rPr/>
        <w:t xml:space="preserve">第三节 创新能力的提升工程</w:t>
      </w:r>
    </w:p>
    <w:p>
      <w:pPr>
        <w:spacing w:after="150"/>
      </w:pPr>
      <w:r>
        <w:rPr/>
        <w:t xml:space="preserve">第四节 合作平台的搭建工程</w:t>
      </w:r>
    </w:p>
    <w:p>
      <w:pPr>
        <w:spacing w:after="150"/>
      </w:pPr>
      <w:r>
        <w:rPr/>
        <w:t xml:space="preserve">第五节 推广运用的示范工程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图表：北京市绿色基础建设行业生命周期</w:t>
      </w:r>
    </w:p>
    <w:p>
      <w:pPr>
        <w:spacing w:after="150"/>
      </w:pPr>
      <w:r>
        <w:rPr/>
        <w:t xml:space="preserve">图表：北京市绿色基础建设行业产业链结构</w:t>
      </w:r>
    </w:p>
    <w:p>
      <w:pPr>
        <w:spacing w:after="150"/>
      </w:pPr>
      <w:r>
        <w:rPr/>
        <w:t xml:space="preserve">图表：2019-2023年全球北京市绿色基础建设行业市场规模</w:t>
      </w:r>
    </w:p>
    <w:p>
      <w:pPr>
        <w:spacing w:after="150"/>
      </w:pPr>
      <w:r>
        <w:rPr/>
        <w:t xml:space="preserve">图表：2019-2023年北京市绿色基础建设行业市场规模</w:t>
      </w:r>
    </w:p>
    <w:p>
      <w:pPr>
        <w:spacing w:after="150"/>
      </w:pPr>
      <w:r>
        <w:rPr/>
        <w:t xml:space="preserve">图表：2019-2023年当地北京市绿色基础建设行业市场规模</w:t>
      </w:r>
    </w:p>
    <w:p>
      <w:pPr>
        <w:spacing w:after="150"/>
      </w:pPr>
      <w:r>
        <w:rPr/>
        <w:t xml:space="preserve">图表：2019-2023年北京市绿色基础建设行业销售收入</w:t>
      </w:r>
    </w:p>
    <w:p>
      <w:pPr>
        <w:spacing w:after="150"/>
      </w:pPr>
      <w:r>
        <w:rPr/>
        <w:t xml:space="preserve">图表：2019-2023年北京市绿色基础建设行业利润总额</w:t>
      </w:r>
    </w:p>
    <w:p>
      <w:pPr>
        <w:spacing w:after="150"/>
      </w:pPr>
      <w:r>
        <w:rPr/>
        <w:t xml:space="preserve">图表：2019-2023年北京市绿色基础建设行业资产总计</w:t>
      </w:r>
    </w:p>
    <w:p>
      <w:pPr>
        <w:spacing w:after="150"/>
      </w:pPr>
      <w:r>
        <w:rPr/>
        <w:t xml:space="preserve">图表：2019-2023年北京市绿色基础建设行业负债总计</w:t>
      </w:r>
    </w:p>
    <w:p>
      <w:pPr>
        <w:spacing w:after="150"/>
      </w:pPr>
      <w:r>
        <w:rPr/>
        <w:t xml:space="preserve">图表：2019-2023年北京市绿色基础建设行业竞争力分析</w:t>
      </w:r>
    </w:p>
    <w:p>
      <w:pPr>
        <w:spacing w:after="150"/>
      </w:pPr>
      <w:r>
        <w:rPr/>
        <w:t xml:space="preserve">图表：2019-2023年北京市绿色基础建设市场价格走势</w:t>
      </w:r>
    </w:p>
    <w:p>
      <w:pPr>
        <w:spacing w:after="150"/>
      </w:pPr>
      <w:r>
        <w:rPr/>
        <w:t xml:space="preserve">图表：2019-2023年北京市绿色基础建设行业主营业务收入</w:t>
      </w:r>
    </w:p>
    <w:p>
      <w:pPr>
        <w:spacing w:after="150"/>
      </w:pPr>
      <w:r>
        <w:rPr/>
        <w:t xml:space="preserve">图表：2019-2023年北京市绿色基础建设行业主营业务成本</w:t>
      </w:r>
    </w:p>
    <w:p>
      <w:pPr>
        <w:spacing w:after="150"/>
      </w:pPr>
      <w:r>
        <w:rPr/>
        <w:t xml:space="preserve">图表：2019-2023年北京市绿色基础建设行业销售费用分析</w:t>
      </w:r>
    </w:p>
    <w:p>
      <w:pPr>
        <w:spacing w:after="150"/>
      </w:pPr>
      <w:r>
        <w:rPr/>
        <w:t xml:space="preserve">图表：2019-2023年北京市绿色基础建设行业管理费用分析</w:t>
      </w:r>
    </w:p>
    <w:p>
      <w:pPr>
        <w:spacing w:after="150"/>
      </w:pPr>
      <w:r>
        <w:rPr/>
        <w:t xml:space="preserve">图表：2019-2023年北京市绿色基础建设行业财务费用分析</w:t>
      </w:r>
    </w:p>
    <w:p>
      <w:pPr>
        <w:spacing w:after="150"/>
      </w:pPr>
      <w:r>
        <w:rPr/>
        <w:t xml:space="preserve">图表：2019-2023年北京市绿色基础建设行业销售毛利率分析</w:t>
      </w:r>
    </w:p>
    <w:p>
      <w:pPr>
        <w:spacing w:after="150"/>
      </w:pPr>
      <w:r>
        <w:rPr/>
        <w:t xml:space="preserve">图表：2019-2023年北京市绿色基础建设行业销售利润率分析</w:t>
      </w:r>
    </w:p>
    <w:p>
      <w:pPr>
        <w:spacing w:after="150"/>
      </w:pPr>
      <w:r>
        <w:rPr/>
        <w:t xml:space="preserve">图表：2019-2023年北京市绿色基础建设行业成本费用利润率分析</w:t>
      </w:r>
    </w:p>
    <w:p>
      <w:pPr>
        <w:spacing w:after="150"/>
      </w:pPr>
      <w:r>
        <w:rPr/>
        <w:t xml:space="preserve">图表：2019-2023年北京市绿色基础建设行业总资产利润率分析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本文地址：https://www.51baogao.cn/baogao/20210303/202347.shtml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3/202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-北京市绿色基础建设产业发展分析及发展空间布局研究报告(2024-2029版)</dc:title>
  <dc:description>-北京市绿色基础建设产业发展分析及发展空间布局研究报告(2024-2029版)</dc:description>
  <dc:subject>-北京市绿色基础建设产业发展分析及发展空间布局研究报告(2024-2029版)</dc:subject>
  <cp:keywords>研究报告</cp:keywords>
  <cp:category>研究报告</cp:category>
  <cp:lastModifiedBy>北京中道泰和信息咨询有限公司</cp:lastModifiedBy>
  <dcterms:created xsi:type="dcterms:W3CDTF">2024-01-29T19:22:24+08:00</dcterms:created>
  <dcterms:modified xsi:type="dcterms:W3CDTF">2024-01-29T19:22:24+08:00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