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中国纸吸管行业市场发展分析及发展前景与投资机会研究报告(2024-2029版)</w:t>
      </w:r>
    </w:p>
    <w:p>
      <w:pPr>
        <w:spacing w:after="150"/>
      </w:pPr>
      <w:r>
        <w:rPr>
          <w:b w:val="1"/>
          <w:bCs w:val="1"/>
        </w:rPr>
        <w:t xml:space="preserve">报告简介</w:t>
      </w:r>
    </w:p>
    <w:p>
      <w:pPr>
        <w:spacing w:after="150"/>
      </w:pPr>
      <w:r>
        <w:rPr/>
        <w:t xml:space="preserve">2021年1月1日开始，饮品行业响应国家“吸管禁塑令”，换上纸吸管、PLA(生物可降解)吸管。因为成本相对较低，很多品牌先从纸吸管开始用。</w:t>
      </w:r>
    </w:p>
    <w:p>
      <w:pPr>
        <w:spacing w:after="150"/>
      </w:pPr>
      <w:r>
        <w:rPr/>
        <w:t xml:space="preserve">国家发改委、生态环境部等9个部门联合印发《关于扎实推进塑料污染治理工作的通知(2024-2029版)》，要求至2020年底，全国范围餐饮行业禁止使用不可降解一次性塑料吸管。这一政策颁布后，首当其冲受到影响的是餐饮等消费零售行业。走访星巴克、喜茶等门店后发现，纸吸管已经取代了原来的塑料吸管，成为不少茶饮品牌的“桌上客”。2020年8月1日起，郑州部分蜜雪冰城门店作为试点，首批上线环保纸吸管，并将陆续推进到全国门店，逐步停用塑料红吸管，更换为环保纸吸管。目标在2020与塑料吸管说“再见”纸吸管市场陆续启动底，环保纸吸管在蜜雪冰城全国门店上线完成。此外，芝士奶盖绿茶、芝士奶盖红茶、芝士奶盖四季春等带有直饮杯盖的产品不再主动提供吸管。此前，麦当劳中国也宣布，自6月30日起，麦当劳在北京、上海、广州、深圳等近千家餐厅的堂食及外带将逐步停用塑料吸管，消费者可通过新型杯盖直接饮用不含固形物的冷饮(如可乐)。相关减塑举措将于2020与塑料吸管说“再见”纸吸管市场陆续启动内覆盖中国内地所有餐厅，届时，预计每与塑料吸管说“再见”纸吸管市场陆续启动约减少400与塑料吸管说“再见”纸吸管市场陆续启动塑料用与塑料吸管说“再见”纸吸管市场陆续启动。不过，目前珍珠奶茶、麦旋酷等含有固形物的冷饮，以及麦咖啡冷饮，仍将配备吸管。基于政策的强力推动，预计2021年我国纸吸管行业市场规模会达到25.38亿元，同比增长1350.3%。假设纸质吸管替代率在2026年为54%，即235亿根吸管将被更换为纸质吸管，每根吸管售价按照2.5毛钱计算，2026年对应的市场规模为63.45亿元。</w:t>
      </w:r>
    </w:p>
    <w:p>
      <w:pPr>
        <w:spacing w:after="150"/>
      </w:pPr>
      <w:r>
        <w:rPr/>
        <w:t xml:space="preserve">基于政策的强力推动，预计2021年我国纸吸管行业市场规模会达到25.38亿元，同比增长1350.3%。假设纸质吸管替代率在2026年为54%，即235亿根吸管将被更换为纸质吸管，每根吸管售价按照2.5毛钱计算，2026年对应的市场规模为63.45亿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纸吸管市场进行了分析研究。报告在总结中国纸吸管发展历程的基础上，结合新时期的各方面因素，对中国纸吸管的发展趋势给予了细致和审慎的预测论证。报告资料详实，图表丰富，既有深入的分析，又有直观的比较，为纸吸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纸吸管行业界定和分类</w:t>
      </w:r>
    </w:p>
    <w:p>
      <w:pPr>
        <w:spacing w:after="150"/>
      </w:pPr>
      <w:r>
        <w:rPr/>
        <w:t xml:space="preserve">第一节 行业定义、基本概念</w:t>
      </w:r>
    </w:p>
    <w:p>
      <w:pPr>
        <w:spacing w:after="150"/>
      </w:pPr>
      <w:r>
        <w:rPr/>
        <w:t xml:space="preserve">第二节 纸吸管基本特点</w:t>
      </w:r>
    </w:p>
    <w:p>
      <w:pPr>
        <w:spacing w:after="150"/>
      </w:pPr>
      <w:r>
        <w:rPr/>
        <w:t xml:space="preserve">第三节 行业分类</w:t>
      </w:r>
    </w:p>
    <w:p>
      <w:pPr>
        <w:spacing w:after="150"/>
      </w:pPr>
      <w:r>
        <w:rPr>
          <w:b w:val="1"/>
          <w:bCs w:val="1"/>
        </w:rPr>
        <w:t xml:space="preserve">第二章 纸吸管行业国内外发展概述</w:t>
      </w:r>
    </w:p>
    <w:p>
      <w:pPr>
        <w:spacing w:after="150"/>
      </w:pPr>
      <w:r>
        <w:rPr/>
        <w:t xml:space="preserve">第一节 全球纸吸管行业发展概况</w:t>
      </w:r>
    </w:p>
    <w:p>
      <w:pPr>
        <w:spacing w:after="150"/>
      </w:pPr>
      <w:r>
        <w:rPr/>
        <w:t xml:space="preserve">一、全球纸吸管行业发展现状</w:t>
      </w:r>
    </w:p>
    <w:p>
      <w:pPr>
        <w:spacing w:after="150"/>
      </w:pPr>
      <w:r>
        <w:rPr/>
        <w:t xml:space="preserve">二、主要国家和地区发展状况</w:t>
      </w:r>
    </w:p>
    <w:p>
      <w:pPr>
        <w:spacing w:after="150"/>
      </w:pPr>
      <w:r>
        <w:rPr/>
        <w:t xml:space="preserve">三、全球纸吸管行业发展趋势</w:t>
      </w:r>
    </w:p>
    <w:p>
      <w:pPr>
        <w:spacing w:after="150"/>
      </w:pPr>
      <w:r>
        <w:rPr/>
        <w:t xml:space="preserve">第二节 中国纸吸管行业发展概况</w:t>
      </w:r>
    </w:p>
    <w:p>
      <w:pPr>
        <w:spacing w:after="150"/>
      </w:pPr>
      <w:r>
        <w:rPr/>
        <w:t xml:space="preserve">一、中国纸吸管行业发展历程与现状</w:t>
      </w:r>
    </w:p>
    <w:p>
      <w:pPr>
        <w:spacing w:after="150"/>
      </w:pPr>
      <w:r>
        <w:rPr/>
        <w:t xml:space="preserve">二、中国纸吸管行业发展中存在的问题</w:t>
      </w:r>
    </w:p>
    <w:p>
      <w:pPr>
        <w:spacing w:after="150"/>
      </w:pPr>
      <w:r>
        <w:rPr>
          <w:b w:val="1"/>
          <w:bCs w:val="1"/>
        </w:rPr>
        <w:t xml:space="preserve">第三章 2019-2023年中国纸吸管行业发展环境分析</w:t>
      </w:r>
    </w:p>
    <w:p>
      <w:pPr>
        <w:spacing w:after="150"/>
      </w:pPr>
      <w:r>
        <w:rPr/>
        <w:t xml:space="preserve">第一节 宏观经济环境</w:t>
      </w:r>
    </w:p>
    <w:p>
      <w:pPr>
        <w:spacing w:after="150"/>
      </w:pPr>
      <w:r>
        <w:rPr/>
        <w:t xml:space="preserve">第二节 国际贸易环境</w:t>
      </w:r>
    </w:p>
    <w:p>
      <w:pPr>
        <w:spacing w:after="150"/>
      </w:pPr>
      <w:r>
        <w:rPr/>
        <w:t xml:space="preserve">第三节 宏观政策环境</w:t>
      </w:r>
    </w:p>
    <w:p>
      <w:pPr>
        <w:spacing w:after="150"/>
      </w:pPr>
      <w:r>
        <w:rPr/>
        <w:t xml:space="preserve">第四节 纸吸管行业政策环境</w:t>
      </w:r>
    </w:p>
    <w:p>
      <w:pPr>
        <w:spacing w:after="150"/>
      </w:pPr>
      <w:r>
        <w:rPr/>
        <w:t xml:space="preserve">第五节 纸吸管行业技术环境</w:t>
      </w:r>
    </w:p>
    <w:p>
      <w:pPr>
        <w:spacing w:after="150"/>
      </w:pPr>
      <w:r>
        <w:rPr>
          <w:b w:val="1"/>
          <w:bCs w:val="1"/>
        </w:rPr>
        <w:t xml:space="preserve">第四章 纸吸管行业市场分析</w:t>
      </w:r>
    </w:p>
    <w:p>
      <w:pPr>
        <w:spacing w:after="150"/>
      </w:pPr>
      <w:r>
        <w:rPr/>
        <w:t xml:space="preserve">第一节 市场规模</w:t>
      </w:r>
    </w:p>
    <w:p>
      <w:pPr>
        <w:spacing w:after="150"/>
      </w:pPr>
      <w:r>
        <w:rPr/>
        <w:t xml:space="preserve">一、2019-2023年纸吸管行业市场规模及增速</w:t>
      </w:r>
    </w:p>
    <w:p>
      <w:pPr>
        <w:spacing w:after="150"/>
      </w:pPr>
      <w:r>
        <w:rPr/>
        <w:t xml:space="preserve">二、纸吸管行业市场饱和度</w:t>
      </w:r>
    </w:p>
    <w:p>
      <w:pPr>
        <w:spacing w:after="150"/>
      </w:pPr>
      <w:r>
        <w:rPr/>
        <w:t xml:space="preserve">三、影响纸吸管行业市场规模的因素</w:t>
      </w:r>
    </w:p>
    <w:p>
      <w:pPr>
        <w:spacing w:after="150"/>
      </w:pPr>
      <w:r>
        <w:rPr/>
        <w:t xml:space="preserve">四、2024-2029年纸吸管行业市场规模及增速预测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一、纸吸管行业所处生命周期</w:t>
      </w:r>
    </w:p>
    <w:p>
      <w:pPr>
        <w:spacing w:after="150"/>
      </w:pPr>
      <w:r>
        <w:rPr/>
        <w:t xml:space="preserve">二、技术变革与行业革新对纸吸管行业的影响</w:t>
      </w:r>
    </w:p>
    <w:p>
      <w:pPr>
        <w:spacing w:after="150"/>
      </w:pPr>
      <w:r>
        <w:rPr/>
        <w:t xml:space="preserve">三、差异化分析</w:t>
      </w:r>
    </w:p>
    <w:p>
      <w:pPr>
        <w:spacing w:after="150"/>
      </w:pPr>
      <w:r>
        <w:rPr>
          <w:b w:val="1"/>
          <w:bCs w:val="1"/>
        </w:rPr>
        <w:t xml:space="preserve">第五章 区域市场分析</w:t>
      </w:r>
    </w:p>
    <w:p>
      <w:pPr>
        <w:spacing w:after="150"/>
      </w:pPr>
      <w:r>
        <w:rPr/>
        <w:t xml:space="preserve">第一节 区域市场分布状况</w:t>
      </w:r>
    </w:p>
    <w:p>
      <w:pPr>
        <w:spacing w:after="150"/>
      </w:pPr>
      <w:r>
        <w:rPr/>
        <w:t xml:space="preserve">第二节 重点区域市场需求分析</w:t>
      </w:r>
    </w:p>
    <w:p>
      <w:pPr>
        <w:spacing w:after="150"/>
      </w:pPr>
      <w:r>
        <w:rPr/>
        <w:t xml:space="preserve">第三节 区域市场需求变化趋势</w:t>
      </w:r>
    </w:p>
    <w:p>
      <w:pPr>
        <w:spacing w:after="150"/>
      </w:pPr>
      <w:r>
        <w:rPr>
          <w:b w:val="1"/>
          <w:bCs w:val="1"/>
        </w:rPr>
        <w:t xml:space="preserve">第六章 中国纸吸管行业产业链分析</w:t>
      </w:r>
    </w:p>
    <w:p>
      <w:pPr>
        <w:spacing w:after="150"/>
      </w:pPr>
      <w:r>
        <w:rPr/>
        <w:t xml:space="preserve">第一节 纸吸管行业产业链分析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纸吸管上游行业分析</w:t>
      </w:r>
    </w:p>
    <w:p>
      <w:pPr>
        <w:spacing w:after="150"/>
      </w:pPr>
      <w:r>
        <w:rPr/>
        <w:t xml:space="preserve">一、纸吸管成本构成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四、上游行业对纸吸管行业的影响</w:t>
      </w:r>
    </w:p>
    <w:p>
      <w:pPr>
        <w:spacing w:after="150"/>
      </w:pPr>
      <w:r>
        <w:rPr/>
        <w:t xml:space="preserve">第三节 纸吸管下游行业分析</w:t>
      </w:r>
    </w:p>
    <w:p>
      <w:pPr>
        <w:spacing w:after="150"/>
      </w:pPr>
      <w:r>
        <w:rPr/>
        <w:t xml:space="preserve">一、纸吸管下游行业分布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四、下游需求对纸吸管行业的影响</w:t>
      </w:r>
    </w:p>
    <w:p>
      <w:pPr>
        <w:spacing w:after="150"/>
      </w:pPr>
      <w:r>
        <w:rPr>
          <w:b w:val="1"/>
          <w:bCs w:val="1"/>
        </w:rPr>
        <w:t xml:space="preserve">第七章 纸吸管行业生产分析</w:t>
      </w:r>
    </w:p>
    <w:p>
      <w:pPr>
        <w:spacing w:after="150"/>
      </w:pPr>
      <w:r>
        <w:rPr/>
        <w:t xml:space="preserve">第一节 产能产量分析</w:t>
      </w:r>
    </w:p>
    <w:p>
      <w:pPr>
        <w:spacing w:after="150"/>
      </w:pPr>
      <w:r>
        <w:rPr/>
        <w:t xml:space="preserve">一、2019-2023年纸吸管行业生产总量及增速</w:t>
      </w:r>
    </w:p>
    <w:p>
      <w:pPr>
        <w:spacing w:after="150"/>
      </w:pPr>
      <w:r>
        <w:rPr/>
        <w:t xml:space="preserve">二、2019-2023年纸吸管行业产能及增速</w:t>
      </w:r>
    </w:p>
    <w:p>
      <w:pPr>
        <w:spacing w:after="150"/>
      </w:pPr>
      <w:r>
        <w:rPr/>
        <w:t xml:space="preserve">三、影响纸吸管行业产能产量的因素</w:t>
      </w:r>
    </w:p>
    <w:p>
      <w:pPr>
        <w:spacing w:after="150"/>
      </w:pPr>
      <w:r>
        <w:rPr/>
        <w:t xml:space="preserve">四、2024-2029年纸吸管行业生产总量及增速预测</w:t>
      </w:r>
    </w:p>
    <w:p>
      <w:pPr>
        <w:spacing w:after="150"/>
      </w:pPr>
      <w:r>
        <w:rPr/>
        <w:t xml:space="preserve">第二节 区域生产分析</w:t>
      </w:r>
    </w:p>
    <w:p>
      <w:pPr>
        <w:spacing w:after="150"/>
      </w:pPr>
      <w:r>
        <w:rPr/>
        <w:t xml:space="preserve">一、纸吸管企业区域分布情况</w:t>
      </w:r>
    </w:p>
    <w:p>
      <w:pPr>
        <w:spacing w:after="150"/>
      </w:pPr>
      <w:r>
        <w:rPr/>
        <w:t xml:space="preserve">二、重点省市纸吸管行业生产状况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二、影响纸吸管行业供需平衡的因素</w:t>
      </w:r>
    </w:p>
    <w:p>
      <w:pPr>
        <w:spacing w:after="150"/>
      </w:pPr>
      <w:r>
        <w:rPr/>
        <w:t xml:space="preserve">三、纸吸管行业供需平衡趋势预测</w:t>
      </w:r>
    </w:p>
    <w:p>
      <w:pPr>
        <w:spacing w:after="150"/>
      </w:pPr>
      <w:r>
        <w:rPr>
          <w:b w:val="1"/>
          <w:bCs w:val="1"/>
        </w:rPr>
        <w:t xml:space="preserve">第八章 细分行业分析</w:t>
      </w:r>
    </w:p>
    <w:p>
      <w:pPr>
        <w:spacing w:after="150"/>
      </w:pPr>
      <w:r>
        <w:rPr/>
        <w:t xml:space="preserve">第一节 主要纸吸管细分行业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纸吸管行业竞争分析</w:t>
      </w:r>
    </w:p>
    <w:p>
      <w:pPr>
        <w:spacing w:after="150"/>
      </w:pPr>
      <w:r>
        <w:rPr/>
        <w:t xml:space="preserve">第一节 重点纸吸管企业市场份额</w:t>
      </w:r>
    </w:p>
    <w:p>
      <w:pPr>
        <w:spacing w:after="150"/>
      </w:pPr>
      <w:r>
        <w:rPr/>
        <w:t xml:space="preserve">第二节 纸吸管行业市场集中度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第十章 纸吸管行业产品价格分析</w:t>
      </w:r>
    </w:p>
    <w:p>
      <w:pPr>
        <w:spacing w:after="150"/>
      </w:pPr>
      <w:r>
        <w:rPr/>
        <w:t xml:space="preserve">第一节 纸吸管产品价格特征</w:t>
      </w:r>
    </w:p>
    <w:p>
      <w:pPr>
        <w:spacing w:after="150"/>
      </w:pPr>
      <w:r>
        <w:rPr/>
        <w:t xml:space="preserve">第二节 国内纸吸管产品当前市场价格评述</w:t>
      </w:r>
    </w:p>
    <w:p>
      <w:pPr>
        <w:spacing w:after="150"/>
      </w:pPr>
      <w:r>
        <w:rPr/>
        <w:t xml:space="preserve">第三节 影响国内市场纸吸管产品价格的因素</w:t>
      </w:r>
    </w:p>
    <w:p>
      <w:pPr>
        <w:spacing w:after="150"/>
      </w:pPr>
      <w:r>
        <w:rPr/>
        <w:t xml:space="preserve">第四节 主流厂商纸吸管产品价位及价格策略</w:t>
      </w:r>
    </w:p>
    <w:p>
      <w:pPr>
        <w:spacing w:after="150"/>
      </w:pPr>
      <w:r>
        <w:rPr/>
        <w:t xml:space="preserve">第五节 纸吸管产品未来价格变化趋势</w:t>
      </w:r>
    </w:p>
    <w:p>
      <w:pPr>
        <w:spacing w:after="150"/>
      </w:pPr>
      <w:r>
        <w:rPr>
          <w:b w:val="1"/>
          <w:bCs w:val="1"/>
        </w:rPr>
        <w:t xml:space="preserve">第十一章 替代品分析</w:t>
      </w:r>
    </w:p>
    <w:p>
      <w:pPr>
        <w:spacing w:after="150"/>
      </w:pPr>
      <w:r>
        <w:rPr/>
        <w:t xml:space="preserve">第一节 替代品种类</w:t>
      </w:r>
    </w:p>
    <w:p>
      <w:pPr>
        <w:spacing w:after="150"/>
      </w:pPr>
      <w:r>
        <w:rPr/>
        <w:t xml:space="preserve">第二节 替代品对纸吸管行业的影响</w:t>
      </w:r>
    </w:p>
    <w:p>
      <w:pPr>
        <w:spacing w:after="150"/>
      </w:pPr>
      <w:r>
        <w:rPr/>
        <w:t xml:space="preserve">第三节 替代品发展趋势</w:t>
      </w:r>
    </w:p>
    <w:p>
      <w:pPr>
        <w:spacing w:after="150"/>
      </w:pPr>
      <w:r>
        <w:rPr>
          <w:b w:val="1"/>
          <w:bCs w:val="1"/>
        </w:rPr>
        <w:t xml:space="preserve">第十二章 纸吸管行业主导驱动因素分析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一、行业竞争分析</w:t>
      </w:r>
    </w:p>
    <w:p>
      <w:pPr>
        <w:spacing w:after="150"/>
      </w:pPr>
      <w:r>
        <w:rPr/>
        <w:t xml:space="preserve">二、行业竞争策略</w:t>
      </w:r>
    </w:p>
    <w:p>
      <w:pPr>
        <w:spacing w:after="150"/>
      </w:pPr>
      <w:r>
        <w:rPr/>
        <w:t xml:space="preserve">第五节 社会需求的变化</w:t>
      </w:r>
    </w:p>
    <w:p>
      <w:pPr>
        <w:spacing w:after="150"/>
      </w:pPr>
      <w:r>
        <w:rPr>
          <w:b w:val="1"/>
          <w:bCs w:val="1"/>
        </w:rPr>
        <w:t xml:space="preserve">第十三章 纸吸管行业渠道分析</w:t>
      </w:r>
    </w:p>
    <w:p>
      <w:pPr>
        <w:spacing w:after="150"/>
      </w:pPr>
      <w:r>
        <w:rPr/>
        <w:t xml:space="preserve">第一节 纸吸管产品主流渠道形式</w:t>
      </w:r>
    </w:p>
    <w:p>
      <w:pPr>
        <w:spacing w:after="150"/>
      </w:pPr>
      <w:r>
        <w:rPr/>
        <w:t xml:space="preserve">一、线上电商渠道</w:t>
      </w:r>
    </w:p>
    <w:p>
      <w:pPr>
        <w:spacing w:after="150"/>
      </w:pPr>
      <w:r>
        <w:rPr/>
        <w:t xml:space="preserve">二、线下批发渠道</w:t>
      </w:r>
    </w:p>
    <w:p>
      <w:pPr>
        <w:spacing w:after="150"/>
      </w:pPr>
      <w:r>
        <w:rPr/>
        <w:t xml:space="preserve">第二节 行业销售渠道变化趋势</w:t>
      </w:r>
    </w:p>
    <w:p>
      <w:pPr>
        <w:spacing w:after="150"/>
      </w:pPr>
      <w:r>
        <w:rPr>
          <w:b w:val="1"/>
          <w:bCs w:val="1"/>
        </w:rPr>
        <w:t xml:space="preserve">第十四章 中国纸吸管主要企业发展概述</w:t>
      </w:r>
    </w:p>
    <w:p>
      <w:pPr>
        <w:spacing w:after="150"/>
      </w:pPr>
      <w:r>
        <w:rPr/>
        <w:t xml:space="preserve">第一节 义乌市双童日用品有限公司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五、公司发展战略与规划</w:t>
      </w:r>
    </w:p>
    <w:p>
      <w:pPr>
        <w:spacing w:after="150"/>
      </w:pPr>
      <w:r>
        <w:rPr/>
        <w:t xml:space="preserve">第二节 义乌市尧胜日用品有限公司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东莞市恒昇包装科技有限公司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五、公司发展战略与规划</w:t>
      </w:r>
    </w:p>
    <w:p>
      <w:pPr>
        <w:spacing w:after="150"/>
      </w:pPr>
      <w:r>
        <w:rPr/>
        <w:t xml:space="preserve">第四节 泉州市月生纸制品有限公司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五、公司发展战略与规划</w:t>
      </w:r>
    </w:p>
    <w:p>
      <w:pPr>
        <w:spacing w:after="150"/>
      </w:pPr>
      <w:r>
        <w:rPr/>
        <w:t xml:space="preserve">第五节 昆山金叶包装科技有限公司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五、公司发展战略与规划</w:t>
      </w:r>
    </w:p>
    <w:p>
      <w:pPr>
        <w:spacing w:after="150"/>
      </w:pPr>
      <w:r>
        <w:rPr/>
        <w:t xml:space="preserve">第六节 苏州永盛科技有限公司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五、公司发展战略与规划</w:t>
      </w:r>
    </w:p>
    <w:p>
      <w:pPr>
        <w:spacing w:after="150"/>
      </w:pPr>
      <w:r>
        <w:rPr/>
        <w:t xml:space="preserve">第七节 苏州凯扬纸品科技有限公司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五、公司发展战略与规划</w:t>
      </w:r>
    </w:p>
    <w:p>
      <w:pPr>
        <w:spacing w:after="150"/>
      </w:pPr>
      <w:r>
        <w:rPr/>
        <w:t xml:space="preserve">第八节 深圳市亿兆新材料科技有限公司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五、公司发展战略与规划</w:t>
      </w:r>
    </w:p>
    <w:p>
      <w:pPr>
        <w:spacing w:after="150"/>
      </w:pPr>
      <w:r>
        <w:rPr>
          <w:b w:val="1"/>
          <w:bCs w:val="1"/>
        </w:rPr>
        <w:t xml:space="preserve">第十五章 纸吸管行业进出口现状与趋势</w:t>
      </w:r>
    </w:p>
    <w:p>
      <w:pPr>
        <w:spacing w:after="150"/>
      </w:pPr>
      <w:r>
        <w:rPr/>
        <w:t xml:space="preserve">第一节 出口分析</w:t>
      </w:r>
    </w:p>
    <w:p>
      <w:pPr>
        <w:spacing w:after="150"/>
      </w:pPr>
      <w:r>
        <w:rPr/>
        <w:t xml:space="preserve">一、2019-2023年纸吸管产品出口量/值及增长情况</w:t>
      </w:r>
    </w:p>
    <w:p>
      <w:pPr>
        <w:spacing w:after="150"/>
      </w:pPr>
      <w:r>
        <w:rPr/>
        <w:t xml:space="preserve">二、出口产品在海外市场分布情况</w:t>
      </w:r>
    </w:p>
    <w:p>
      <w:pPr>
        <w:spacing w:after="150"/>
      </w:pPr>
      <w:r>
        <w:rPr/>
        <w:t xml:space="preserve">三、影响纸吸管产品出口的因素</w:t>
      </w:r>
    </w:p>
    <w:p>
      <w:pPr>
        <w:spacing w:after="150"/>
      </w:pPr>
      <w:r>
        <w:rPr/>
        <w:t xml:space="preserve">第二节 进口分析</w:t>
      </w:r>
    </w:p>
    <w:p>
      <w:pPr>
        <w:spacing w:after="150"/>
      </w:pPr>
      <w:r>
        <w:rPr/>
        <w:t xml:space="preserve">一、2019-2023年纸吸管产品进口量/值及增长情况</w:t>
      </w:r>
    </w:p>
    <w:p>
      <w:pPr>
        <w:spacing w:after="150"/>
      </w:pPr>
      <w:r>
        <w:rPr/>
        <w:t xml:space="preserve">二、进口纸吸管产品的品牌结构</w:t>
      </w:r>
    </w:p>
    <w:p>
      <w:pPr>
        <w:spacing w:after="150"/>
      </w:pPr>
      <w:r>
        <w:rPr/>
        <w:t xml:space="preserve">三、影响纸吸管产品进口的因素</w:t>
      </w:r>
    </w:p>
    <w:p>
      <w:pPr>
        <w:spacing w:after="150"/>
      </w:pPr>
      <w:r>
        <w:rPr/>
        <w:t xml:space="preserve">四、2024-2029年纸吸管行业进口形势预测</w:t>
      </w:r>
    </w:p>
    <w:p>
      <w:pPr>
        <w:spacing w:after="150"/>
      </w:pPr>
      <w:r>
        <w:rPr>
          <w:b w:val="1"/>
          <w:bCs w:val="1"/>
        </w:rPr>
        <w:t xml:space="preserve">第十六章 纸吸管行业风险分析</w:t>
      </w:r>
    </w:p>
    <w:p>
      <w:pPr>
        <w:spacing w:after="150"/>
      </w:pPr>
      <w:r>
        <w:rPr/>
        <w:t xml:space="preserve">第一节 纸吸管行业环境风险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一、产业链及关联产业机遇分析</w:t>
      </w:r>
    </w:p>
    <w:p>
      <w:pPr>
        <w:spacing w:after="150"/>
      </w:pPr>
      <w:r>
        <w:rPr/>
        <w:t xml:space="preserve">二、产业链及关联产业风险研究</w:t>
      </w:r>
    </w:p>
    <w:p>
      <w:pPr>
        <w:spacing w:after="150"/>
      </w:pPr>
      <w:r>
        <w:rPr/>
        <w:t xml:space="preserve">第三节 纸吸管行业政策风险</w:t>
      </w:r>
    </w:p>
    <w:p>
      <w:pPr>
        <w:spacing w:after="150"/>
      </w:pPr>
      <w:r>
        <w:rPr/>
        <w:t xml:space="preserve">第四节 纸吸管行业市场风险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第十七章 纸吸管行业发展前景及投资机会</w:t>
      </w:r>
    </w:p>
    <w:p>
      <w:pPr>
        <w:spacing w:after="150"/>
      </w:pPr>
      <w:r>
        <w:rPr/>
        <w:t xml:space="preserve">第一节 纸吸管行业发展前景预测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纸吸管企业营销策略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纸吸管企业投资机会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图表：政府部门、非金融企业部门、居民部门、实体经济部门杠杆率走势</w:t>
      </w:r>
    </w:p>
    <w:p>
      <w:pPr>
        <w:spacing w:after="150"/>
      </w:pPr>
      <w:r>
        <w:rPr/>
        <w:t xml:space="preserve">图表：不同群体的城镇调查失业率走势分化</w:t>
      </w:r>
    </w:p>
    <w:p>
      <w:pPr>
        <w:spacing w:after="150"/>
      </w:pPr>
      <w:r>
        <w:rPr/>
        <w:t xml:space="preserve">图表：民营企业融资成本与央企和地方国企的比较</w:t>
      </w:r>
    </w:p>
    <w:p>
      <w:pPr>
        <w:spacing w:after="150"/>
      </w:pPr>
      <w:r>
        <w:rPr/>
        <w:t xml:space="preserve">图表：2019-2023年我国进出口同比累计增长走势</w:t>
      </w:r>
    </w:p>
    <w:p>
      <w:pPr>
        <w:spacing w:after="150"/>
      </w:pPr>
      <w:r>
        <w:rPr/>
        <w:t xml:space="preserve">图表：2019-2023年上半年居民人均可支配收入平均数与中位数</w:t>
      </w:r>
    </w:p>
    <w:p>
      <w:pPr>
        <w:spacing w:after="150"/>
      </w:pPr>
      <w:r>
        <w:rPr/>
        <w:t xml:space="preserve">图表：2019-2023年上半年居民人均消费支出及构成</w:t>
      </w:r>
    </w:p>
    <w:p>
      <w:pPr>
        <w:spacing w:after="150"/>
      </w:pPr>
      <w:r>
        <w:rPr/>
        <w:t xml:space="preserve">图表：2019-2023年我国货物进出口总值(单位：万亿元)</w:t>
      </w:r>
    </w:p>
    <w:p>
      <w:pPr>
        <w:spacing w:after="150"/>
      </w:pPr>
      <w:r>
        <w:rPr/>
        <w:t xml:space="preserve">图表：2019-2023年我国塑料制品产量</w:t>
      </w:r>
    </w:p>
    <w:p>
      <w:pPr>
        <w:spacing w:after="150"/>
      </w:pPr>
      <w:r>
        <w:rPr/>
        <w:t xml:space="preserve">图表：2019-2023年我国纸吸管行业市场规模</w:t>
      </w:r>
    </w:p>
    <w:p>
      <w:pPr>
        <w:spacing w:after="150"/>
      </w:pPr>
      <w:r>
        <w:rPr/>
        <w:t xml:space="preserve">图表：2024-2029年纸吸管行业市场规模及增速预测</w:t>
      </w:r>
    </w:p>
    <w:p>
      <w:pPr>
        <w:spacing w:after="150"/>
      </w:pPr>
      <w:r>
        <w:rPr/>
        <w:t xml:space="preserve">图表：行业生命周期理论(industrylifecycle)图例</w:t>
      </w:r>
    </w:p>
    <w:p>
      <w:pPr>
        <w:spacing w:after="150"/>
      </w:pPr>
      <w:r>
        <w:rPr/>
        <w:t xml:space="preserve">图表：2019-2023年我国纸吸管消费区域分布</w:t>
      </w:r>
    </w:p>
    <w:p>
      <w:pPr>
        <w:spacing w:after="150"/>
      </w:pPr>
      <w:r>
        <w:rPr/>
        <w:t xml:space="preserve">图表：我国纸吸管行业产业链结构</w:t>
      </w:r>
    </w:p>
    <w:p>
      <w:pPr>
        <w:spacing w:after="150"/>
      </w:pPr>
      <w:r>
        <w:rPr/>
        <w:t xml:space="preserve">图表：2019-2023年我国纸吸管产量</w:t>
      </w:r>
    </w:p>
    <w:p>
      <w:pPr>
        <w:spacing w:after="150"/>
      </w:pPr>
      <w:r>
        <w:rPr/>
        <w:t xml:space="preserve">图表：2019-2023年纸吸管行业产能及增速</w:t>
      </w:r>
    </w:p>
    <w:p>
      <w:pPr>
        <w:spacing w:after="150"/>
      </w:pPr>
      <w:r>
        <w:rPr/>
        <w:t xml:space="preserve">图表：2024-2029年纸吸管行业生产总量及增速预测</w:t>
      </w:r>
    </w:p>
    <w:p>
      <w:pPr>
        <w:spacing w:after="150"/>
      </w:pPr>
      <w:r>
        <w:rPr/>
        <w:t xml:space="preserve">图表：纸吸管企业数量分布</w:t>
      </w:r>
    </w:p>
    <w:p>
      <w:pPr>
        <w:spacing w:after="150"/>
      </w:pPr>
      <w:r>
        <w:rPr/>
        <w:t xml:space="preserve">图表：2019-2023年中国纸吸管供需情况</w:t>
      </w:r>
    </w:p>
    <w:p>
      <w:pPr>
        <w:spacing w:after="150"/>
      </w:pPr>
      <w:r>
        <w:rPr/>
        <w:t xml:space="preserve">图表：我国纸吸管行业市场分布(单位：%)</w:t>
      </w:r>
    </w:p>
    <w:p>
      <w:pPr>
        <w:spacing w:after="150"/>
      </w:pPr>
      <w:r>
        <w:rPr/>
        <w:t xml:space="preserve">图表：2018年义乌市尧胜日用品有限公司主要经营指标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本文地址：https://www.51baogao.cn/baogao/20210304/202540.shtml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4/202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中国纸吸管行业市场发展分析及发展前景与投资机会研究报告(2024-2029版)</dc:title>
  <dc:description>中国纸吸管行业市场发展分析及发展前景与投资机会研究报告(2024-2029版)</dc:description>
  <dc:subject>中国纸吸管行业市场发展分析及发展前景与投资机会研究报告(2024-2029版)</dc:subject>
  <cp:keywords>研究报告</cp:keywords>
  <cp:category>研究报告</cp:category>
  <cp:lastModifiedBy>北京中道泰和信息咨询有限公司</cp:lastModifiedBy>
  <dcterms:created xsi:type="dcterms:W3CDTF">2024-01-29T19:19:15+08:00</dcterms:created>
  <dcterms:modified xsi:type="dcterms:W3CDTF">2024-01-29T19:19:15+08:00</dcterms:modified>
</cp:coreProperties>
</file>

<file path=docProps/custom.xml><?xml version="1.0" encoding="utf-8"?>
<Properties xmlns="http://schemas.openxmlformats.org/officeDocument/2006/custom-properties" xmlns:vt="http://schemas.openxmlformats.org/officeDocument/2006/docPropsVTypes"/>
</file>