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冲牙器行业运行分析及投资前景预测研究报告(2024-2029版)</w:t>
      </w:r>
    </w:p>
    <w:p>
      <w:pPr>
        <w:spacing w:after="150"/>
      </w:pPr>
      <w:r>
        <w:rPr>
          <w:b w:val="1"/>
          <w:bCs w:val="1"/>
        </w:rPr>
        <w:t xml:space="preserve">报告简介</w:t>
      </w:r>
    </w:p>
    <w:p>
      <w:pPr>
        <w:spacing w:after="150"/>
      </w:pPr>
      <w:r>
        <w:rPr/>
        <w:t xml:space="preserve">冲牙器是用脉冲水流冲击的方式来清洁牙齿，牙缝的一种工具。冲牙器按结构可主要分为电动冲牙器和水龙头冲牙器两大类。电动冲牙器的结构主要有一个电动水泵，储水槽，喷头。水龙头冲牙器的结构主要有一个与水龙头的连接装置和喷头。</w:t>
      </w:r>
    </w:p>
    <w:p>
      <w:pPr>
        <w:spacing w:after="150"/>
      </w:pPr>
      <w:r>
        <w:rPr/>
        <w:t xml:space="preserve">2020年中国冲牙器市场规模大约只有同期电动牙刷的12%左右，市场规模大约为13.67亿元。从整个规模来看，我国冲牙器行业市场较小。从市场监测来看，2020年新成立冲牙器相关企业大约43家，2019年为56家，市场进入者逐渐增多。截止2021年2月15日，市场上相关企业达到了650家。从诸多角度来看，我国冲牙器行业目前处于快速成长期。</w:t>
      </w:r>
    </w:p>
    <w:p>
      <w:pPr>
        <w:spacing w:after="150"/>
      </w:pPr>
      <w:r>
        <w:rPr/>
        <w:t xml:space="preserve">冲牙器细分市场中有49个竞争品牌，Top10品牌占比91%，竞争品牌多，市场竞争较为激烈。2020年12月销售额前五品牌分别是洁碧、松下、飞利浦、博皓和惠齿，占据了近84%的市场份额，其中洁碧市场份额占比35%，远高于其他品牌。但是于2019年相比，洁碧市场份额大约下降了3个百分点。</w:t>
      </w:r>
    </w:p>
    <w:p>
      <w:pPr>
        <w:spacing w:after="150"/>
      </w:pPr>
      <w:r>
        <w:rPr/>
        <w:t xml:space="preserve">从冲牙器全球市场的角度来看，中国市场份额占比较低，冲牙器热销的国家主要为美国、西班牙、法国、英国和加拿大，其中美国占比为62%，为主要目标市场。但是中国冲牙器市场规模增速非常快，即使在疫情期间，市场规模增速也达到了11.26%。</w:t>
      </w:r>
    </w:p>
    <w:p>
      <w:pPr>
        <w:spacing w:after="150"/>
      </w:pPr>
      <w:r>
        <w:rPr/>
        <w:t xml:space="preserve">中国冲牙器市场的模式创新往往是与电动牙刷的捆绑式套餐销售。出于消费者对性价比的心理需求，诸多厂商开始这种捆绑式销售，特别是线上。另外，线上牙科门诊或者诊所，是一个非常重要推广渠道，与医疗器材的销售模式类似。当然，，目前来讲，主流厂商依然是采取研发、制造和销售的传统商业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冲牙器市场进行了分析研究。报告在总结中国冲牙器行业发展历程的基础上，结合新时期的各方面因素，对中国冲牙器行业的发展趋势给予了细致和审慎的预测论证。报告资料详实，图表丰富，既有深入的分析，又有直观的比较，为冲牙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冲牙器行业发展综述</w:t>
      </w:r>
    </w:p>
    <w:p>
      <w:pPr>
        <w:spacing w:after="150"/>
      </w:pPr>
      <w:r>
        <w:rPr/>
        <w:t xml:space="preserve">第一节 冲牙器行业定义及分类</w:t>
      </w:r>
    </w:p>
    <w:p>
      <w:pPr>
        <w:spacing w:after="150"/>
      </w:pPr>
      <w:r>
        <w:rPr/>
        <w:t xml:space="preserve">一、行业定义</w:t>
      </w:r>
    </w:p>
    <w:p>
      <w:pPr>
        <w:spacing w:after="150"/>
      </w:pPr>
      <w:r>
        <w:rPr/>
        <w:t xml:space="preserve">二、行业主要分类</w:t>
      </w:r>
    </w:p>
    <w:p>
      <w:pPr>
        <w:spacing w:after="150"/>
      </w:pPr>
      <w:r>
        <w:rPr/>
        <w:t xml:space="preserve">第二节 冲牙器行业特征分析</w:t>
      </w:r>
    </w:p>
    <w:p>
      <w:pPr>
        <w:spacing w:after="150"/>
      </w:pPr>
      <w:r>
        <w:rPr/>
        <w:t xml:space="preserve">一、产业链分析</w:t>
      </w:r>
    </w:p>
    <w:p>
      <w:pPr>
        <w:spacing w:after="150"/>
      </w:pPr>
      <w:r>
        <w:rPr/>
        <w:t xml:space="preserve">二、冲牙器行业在国民经济中的地位</w:t>
      </w:r>
    </w:p>
    <w:p>
      <w:pPr>
        <w:spacing w:after="150"/>
      </w:pPr>
      <w:r>
        <w:rPr/>
        <w:t xml:space="preserve">三、冲牙器行业生命周期分析</w:t>
      </w:r>
    </w:p>
    <w:p>
      <w:pPr>
        <w:spacing w:after="150"/>
      </w:pPr>
      <w:r>
        <w:rPr/>
        <w:t xml:space="preserve">1、行业生命周期理论基础</w:t>
      </w:r>
    </w:p>
    <w:p>
      <w:pPr>
        <w:spacing w:after="150"/>
      </w:pPr>
      <w:r>
        <w:rPr/>
        <w:t xml:space="preserve">2、冲牙器行业生命周期</w:t>
      </w:r>
    </w:p>
    <w:p>
      <w:pPr>
        <w:spacing w:after="150"/>
      </w:pPr>
      <w:r>
        <w:rPr>
          <w:b w:val="1"/>
          <w:bCs w:val="1"/>
        </w:rPr>
        <w:t xml:space="preserve">第二章 中国冲牙器行业运行分析</w:t>
      </w:r>
    </w:p>
    <w:p>
      <w:pPr>
        <w:spacing w:after="150"/>
      </w:pPr>
      <w:r>
        <w:rPr/>
        <w:t xml:space="preserve">第一节 中国冲牙器行业发展状况分析</w:t>
      </w:r>
    </w:p>
    <w:p>
      <w:pPr>
        <w:spacing w:after="150"/>
      </w:pPr>
      <w:r>
        <w:rPr/>
        <w:t xml:space="preserve">一、中国冲牙器行业发展阶段</w:t>
      </w:r>
    </w:p>
    <w:p>
      <w:pPr>
        <w:spacing w:after="150"/>
      </w:pPr>
      <w:r>
        <w:rPr/>
        <w:t xml:space="preserve">二、中国冲牙器行业发展总体概况</w:t>
      </w:r>
    </w:p>
    <w:p>
      <w:pPr>
        <w:spacing w:after="150"/>
      </w:pPr>
      <w:r>
        <w:rPr/>
        <w:t xml:space="preserve">三、中国冲牙器行业发展特点分析</w:t>
      </w:r>
    </w:p>
    <w:p>
      <w:pPr>
        <w:spacing w:after="150"/>
      </w:pPr>
      <w:r>
        <w:rPr/>
        <w:t xml:space="preserve">四、中国冲牙器行业商业模式分析</w:t>
      </w:r>
    </w:p>
    <w:p>
      <w:pPr>
        <w:spacing w:after="150"/>
      </w:pPr>
      <w:r>
        <w:rPr/>
        <w:t xml:space="preserve">第二节 2019-2023年冲牙器行业发展现状</w:t>
      </w:r>
    </w:p>
    <w:p>
      <w:pPr>
        <w:spacing w:after="150"/>
      </w:pPr>
      <w:r>
        <w:rPr/>
        <w:t xml:space="preserve">一、2019-2023年中国冲牙器行业市场规模</w:t>
      </w:r>
    </w:p>
    <w:p>
      <w:pPr>
        <w:spacing w:after="150"/>
      </w:pPr>
      <w:r>
        <w:rPr/>
        <w:t xml:space="preserve">二、2019-2023年中国冲牙器行业发展分析</w:t>
      </w:r>
    </w:p>
    <w:p>
      <w:pPr>
        <w:spacing w:after="150"/>
      </w:pPr>
      <w:r>
        <w:rPr/>
        <w:t xml:space="preserve">三、2019-2023年中国冲牙器企业发展分析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二、2019-2023年重点区域市场分析</w:t>
      </w:r>
    </w:p>
    <w:p>
      <w:pPr>
        <w:spacing w:after="150"/>
      </w:pPr>
      <w:r>
        <w:rPr/>
        <w:t xml:space="preserve">三、2019-2023年重点城市市场分析</w:t>
      </w:r>
    </w:p>
    <w:p>
      <w:pPr>
        <w:spacing w:after="150"/>
      </w:pPr>
      <w:r>
        <w:rPr/>
        <w:t xml:space="preserve">第四节 冲牙器细分市场分析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中国冲牙器行业供求分析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冲牙器行业产业结构分析</w:t>
      </w:r>
    </w:p>
    <w:p>
      <w:pPr>
        <w:spacing w:after="150"/>
      </w:pPr>
      <w:r>
        <w:rPr/>
        <w:t xml:space="preserve">第一节 冲牙器产业结构分析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三、中国冲牙器行业参与国际竞争的战略市场定位</w:t>
      </w:r>
    </w:p>
    <w:p>
      <w:pPr>
        <w:spacing w:after="150"/>
      </w:pPr>
      <w:r>
        <w:rPr/>
        <w:t xml:space="preserve">四、产业结构调整方向分析</w:t>
      </w:r>
    </w:p>
    <w:p>
      <w:pPr>
        <w:spacing w:after="150"/>
      </w:pPr>
      <w:r>
        <w:rPr>
          <w:b w:val="1"/>
          <w:bCs w:val="1"/>
        </w:rPr>
        <w:t xml:space="preserve">第五章 中国冲牙器行业产业链分析</w:t>
      </w:r>
    </w:p>
    <w:p>
      <w:pPr>
        <w:spacing w:after="150"/>
      </w:pPr>
      <w:r>
        <w:rPr/>
        <w:t xml:space="preserve">第一节 冲牙器行业产业链分析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冲牙器上游行业分析</w:t>
      </w:r>
    </w:p>
    <w:p>
      <w:pPr>
        <w:spacing w:after="150"/>
      </w:pPr>
      <w:r>
        <w:rPr/>
        <w:t xml:space="preserve">一、冲牙器成本构成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四、上游行业对冲牙器行业的影响</w:t>
      </w:r>
    </w:p>
    <w:p>
      <w:pPr>
        <w:spacing w:after="150"/>
      </w:pPr>
      <w:r>
        <w:rPr/>
        <w:t xml:space="preserve">第三节 冲牙器下游行业分析</w:t>
      </w:r>
    </w:p>
    <w:p>
      <w:pPr>
        <w:spacing w:after="150"/>
      </w:pPr>
      <w:r>
        <w:rPr/>
        <w:t xml:space="preserve">一、冲牙器下游行业分布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四、下游需求对冲牙器行业的影响</w:t>
      </w:r>
    </w:p>
    <w:p>
      <w:pPr>
        <w:spacing w:after="150"/>
      </w:pPr>
      <w:r>
        <w:rPr>
          <w:b w:val="1"/>
          <w:bCs w:val="1"/>
        </w:rPr>
        <w:t xml:space="preserve">第六章 中国冲牙器行业竞争形势及策略</w:t>
      </w:r>
    </w:p>
    <w:p>
      <w:pPr>
        <w:spacing w:after="150"/>
      </w:pPr>
      <w:r>
        <w:rPr/>
        <w:t xml:space="preserve">第一节 行业总体市场竞争状况分析</w:t>
      </w:r>
    </w:p>
    <w:p>
      <w:pPr>
        <w:spacing w:after="150"/>
      </w:pPr>
      <w:r>
        <w:rPr/>
        <w:t xml:space="preserve">一、冲牙器行业竞争结构分析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二、冲牙器行业企业间竞争格局分析</w:t>
      </w:r>
    </w:p>
    <w:p>
      <w:pPr>
        <w:spacing w:after="150"/>
      </w:pPr>
      <w:r>
        <w:rPr/>
        <w:t xml:space="preserve">三、冲牙器行业集中度分析</w:t>
      </w:r>
    </w:p>
    <w:p>
      <w:pPr>
        <w:spacing w:after="150"/>
      </w:pPr>
      <w:r>
        <w:rPr/>
        <w:t xml:space="preserve">四、冲牙器行业swot分析</w:t>
      </w:r>
    </w:p>
    <w:p>
      <w:pPr>
        <w:spacing w:after="150"/>
      </w:pPr>
      <w:r>
        <w:rPr/>
        <w:t xml:space="preserve">第二节 中国冲牙器行业竞争格局综述</w:t>
      </w:r>
    </w:p>
    <w:p>
      <w:pPr>
        <w:spacing w:after="150"/>
      </w:pPr>
      <w:r>
        <w:rPr/>
        <w:t xml:space="preserve">一、冲牙器行业竞争概况</w:t>
      </w:r>
    </w:p>
    <w:p>
      <w:pPr>
        <w:spacing w:after="150"/>
      </w:pPr>
      <w:r>
        <w:rPr/>
        <w:t xml:space="preserve">1、中国冲牙器行业竞争格局</w:t>
      </w:r>
    </w:p>
    <w:p>
      <w:pPr>
        <w:spacing w:after="150"/>
      </w:pPr>
      <w:r>
        <w:rPr/>
        <w:t xml:space="preserve">2、冲牙器行业未来竞争格局和特点</w:t>
      </w:r>
    </w:p>
    <w:p>
      <w:pPr>
        <w:spacing w:after="150"/>
      </w:pPr>
      <w:r>
        <w:rPr/>
        <w:t xml:space="preserve">3、冲牙器市场进入及竞争对手分析</w:t>
      </w:r>
    </w:p>
    <w:p>
      <w:pPr>
        <w:spacing w:after="150"/>
      </w:pPr>
      <w:r>
        <w:rPr/>
        <w:t xml:space="preserve">二、中国冲牙器行业竞争力分析</w:t>
      </w:r>
    </w:p>
    <w:p>
      <w:pPr>
        <w:spacing w:after="150"/>
      </w:pPr>
      <w:r>
        <w:rPr/>
        <w:t xml:space="preserve">1、中国冲牙器行业竞争力剖析</w:t>
      </w:r>
    </w:p>
    <w:p>
      <w:pPr>
        <w:spacing w:after="150"/>
      </w:pPr>
      <w:r>
        <w:rPr/>
        <w:t xml:space="preserve">2、中国冲牙器企业市场竞争的优势</w:t>
      </w:r>
    </w:p>
    <w:p>
      <w:pPr>
        <w:spacing w:after="150"/>
      </w:pPr>
      <w:r>
        <w:rPr/>
        <w:t xml:space="preserve">3、国内冲牙器企业竞争能力提升途径</w:t>
      </w:r>
    </w:p>
    <w:p>
      <w:pPr>
        <w:spacing w:after="150"/>
      </w:pPr>
      <w:r>
        <w:rPr/>
        <w:t xml:space="preserve">三、冲牙器市场竞争策略分析</w:t>
      </w:r>
    </w:p>
    <w:p>
      <w:pPr>
        <w:spacing w:after="150"/>
      </w:pPr>
      <w:r>
        <w:rPr>
          <w:b w:val="1"/>
          <w:bCs w:val="1"/>
        </w:rPr>
        <w:t xml:space="preserve">第七章 冲牙器行业领先企业经营形势分析</w:t>
      </w:r>
    </w:p>
    <w:p>
      <w:pPr>
        <w:spacing w:after="150"/>
      </w:pPr>
      <w:r>
        <w:rPr/>
        <w:t xml:space="preserve">第一节 碧捷(广东)洁净科技有限公司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宝洁(中国)有限公司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博皓健康科技(深圳)有限公司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上海牙酷牙碧科技有限公司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东莞市力博得电子科技有限公司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广东罗曼智能科技股份有限公司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深圳市方利来科技有限公司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健适宝(上海)实业有限公司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2024-2029年冲牙器行业投资前景</w:t>
      </w:r>
    </w:p>
    <w:p>
      <w:pPr>
        <w:spacing w:after="150"/>
      </w:pPr>
      <w:r>
        <w:rPr/>
        <w:t xml:space="preserve">第一节 2024-2029年冲牙器市场发展前景</w:t>
      </w:r>
    </w:p>
    <w:p>
      <w:pPr>
        <w:spacing w:after="150"/>
      </w:pPr>
      <w:r>
        <w:rPr/>
        <w:t xml:space="preserve">一、2024-2029年冲牙器市场发展潜力</w:t>
      </w:r>
    </w:p>
    <w:p>
      <w:pPr>
        <w:spacing w:after="150"/>
      </w:pPr>
      <w:r>
        <w:rPr/>
        <w:t xml:space="preserve">二、2024-2029年冲牙器市场发展前景展望</w:t>
      </w:r>
    </w:p>
    <w:p>
      <w:pPr>
        <w:spacing w:after="150"/>
      </w:pPr>
      <w:r>
        <w:rPr/>
        <w:t xml:space="preserve">三、2024-2029年冲牙器细分行业发展前景分析</w:t>
      </w:r>
    </w:p>
    <w:p>
      <w:pPr>
        <w:spacing w:after="150"/>
      </w:pPr>
      <w:r>
        <w:rPr/>
        <w:t xml:space="preserve">第二节 2024-2029年冲牙器市场发展趋势预测</w:t>
      </w:r>
    </w:p>
    <w:p>
      <w:pPr>
        <w:spacing w:after="150"/>
      </w:pPr>
      <w:r>
        <w:rPr/>
        <w:t xml:space="preserve">一、2024-2029年冲牙器行业发展趋势</w:t>
      </w:r>
    </w:p>
    <w:p>
      <w:pPr>
        <w:spacing w:after="150"/>
      </w:pPr>
      <w:r>
        <w:rPr/>
        <w:t xml:space="preserve">二、2024-2029年冲牙器市场规模预测</w:t>
      </w:r>
    </w:p>
    <w:p>
      <w:pPr>
        <w:spacing w:after="150"/>
      </w:pPr>
      <w:r>
        <w:rPr/>
        <w:t xml:space="preserve">三、2024-2029年细分市场发展趋势预测</w:t>
      </w:r>
    </w:p>
    <w:p>
      <w:pPr>
        <w:spacing w:after="150"/>
      </w:pPr>
      <w:r>
        <w:rPr/>
        <w:t xml:space="preserve">第三节 2024-2029年中国冲牙器行业供需预测</w:t>
      </w:r>
    </w:p>
    <w:p>
      <w:pPr>
        <w:spacing w:after="150"/>
      </w:pPr>
      <w:r>
        <w:rPr/>
        <w:t xml:space="preserve">一、2024-2029年中国冲牙器行业供给预测</w:t>
      </w:r>
    </w:p>
    <w:p>
      <w:pPr>
        <w:spacing w:after="150"/>
      </w:pPr>
      <w:r>
        <w:rPr/>
        <w:t xml:space="preserve">二、2024-2029年中国冲牙器行业需求预测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2024-2029年冲牙器行业投资环境分析</w:t>
      </w:r>
    </w:p>
    <w:p>
      <w:pPr>
        <w:spacing w:after="150"/>
      </w:pPr>
      <w:r>
        <w:rPr/>
        <w:t xml:space="preserve">第一节 冲牙器行业政治法律环境分析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冲牙器行业经济环境分析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冲牙器行业社会环境分析</w:t>
      </w:r>
    </w:p>
    <w:p>
      <w:pPr>
        <w:spacing w:after="150"/>
      </w:pPr>
      <w:r>
        <w:rPr/>
        <w:t xml:space="preserve">一、冲牙器产业社会环境</w:t>
      </w:r>
    </w:p>
    <w:p>
      <w:pPr>
        <w:spacing w:after="150"/>
      </w:pPr>
      <w:r>
        <w:rPr/>
        <w:t xml:space="preserve">二、社会环境对行业的影响</w:t>
      </w:r>
    </w:p>
    <w:p>
      <w:pPr>
        <w:spacing w:after="150"/>
      </w:pPr>
      <w:r>
        <w:rPr/>
        <w:t xml:space="preserve">三、冲牙器产业发展对社会发展的影响</w:t>
      </w:r>
    </w:p>
    <w:p>
      <w:pPr>
        <w:spacing w:after="150"/>
      </w:pPr>
      <w:r>
        <w:rPr>
          <w:b w:val="1"/>
          <w:bCs w:val="1"/>
        </w:rPr>
        <w:t xml:space="preserve">第十章 2024-2029年冲牙器行业投资机会与风险</w:t>
      </w:r>
    </w:p>
    <w:p>
      <w:pPr>
        <w:spacing w:after="150"/>
      </w:pPr>
      <w:r>
        <w:rPr/>
        <w:t xml:space="preserve">第一节 冲牙器行业投融资情况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2024-2029年冲牙器行业投资机会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2024-2029年冲牙器行业投资风险及防范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冲牙器行业投资战略研究</w:t>
      </w:r>
    </w:p>
    <w:p>
      <w:pPr>
        <w:spacing w:after="150"/>
      </w:pPr>
      <w:r>
        <w:rPr/>
        <w:t xml:space="preserve">第一节 冲牙器行业发展战略研究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冲牙器行业投资战略研究</w:t>
      </w:r>
    </w:p>
    <w:p>
      <w:pPr>
        <w:spacing w:after="150"/>
      </w:pPr>
      <w:r>
        <w:rPr/>
        <w:t xml:space="preserve">一、冲牙器行业投资战略</w:t>
      </w:r>
    </w:p>
    <w:p>
      <w:pPr>
        <w:spacing w:after="150"/>
      </w:pPr>
      <w:r>
        <w:rPr/>
        <w:t xml:space="preserve">二、2024-2029年冲牙器行业投资战略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冲牙器行业研究结论</w:t>
      </w:r>
    </w:p>
    <w:p>
      <w:pPr>
        <w:spacing w:after="150"/>
      </w:pPr>
      <w:r>
        <w:rPr/>
        <w:t xml:space="preserve">第二节 冲牙器行业投资价值评估</w:t>
      </w:r>
    </w:p>
    <w:p>
      <w:pPr>
        <w:spacing w:after="150"/>
      </w:pPr>
      <w:r>
        <w:rPr/>
        <w:t xml:space="preserve">第三节 中道泰和冲牙器行业投资建议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图表：生命周期各发展阶段的影响</w:t>
      </w:r>
    </w:p>
    <w:p>
      <w:pPr>
        <w:spacing w:after="150"/>
      </w:pPr>
      <w:r>
        <w:rPr/>
        <w:t xml:space="preserve">图表：2019-2023年中国冲牙器行业市场规模</w:t>
      </w:r>
    </w:p>
    <w:p>
      <w:pPr>
        <w:spacing w:after="150"/>
      </w:pPr>
      <w:r>
        <w:rPr/>
        <w:t xml:space="preserve">图表：2019-2023年不同区域市场规模占比</w:t>
      </w:r>
    </w:p>
    <w:p>
      <w:pPr>
        <w:spacing w:after="150"/>
      </w:pPr>
      <w:r>
        <w:rPr/>
        <w:t xml:space="preserve">图表：2019-2023年我国重点区域冲牙器市场分析</w:t>
      </w:r>
    </w:p>
    <w:p>
      <w:pPr>
        <w:spacing w:after="150"/>
      </w:pPr>
      <w:r>
        <w:rPr/>
        <w:t xml:space="preserve">图表：2019-2023重点城市市场分析</w:t>
      </w:r>
    </w:p>
    <w:p>
      <w:pPr>
        <w:spacing w:after="150"/>
      </w:pPr>
      <w:r>
        <w:rPr/>
        <w:t xml:space="preserve">图表：2019-2023年家用市场规模及增速</w:t>
      </w:r>
    </w:p>
    <w:p>
      <w:pPr>
        <w:spacing w:after="150"/>
      </w:pPr>
      <w:r>
        <w:rPr/>
        <w:t xml:space="preserve">图表：2019-2023年医用市场规模及增速</w:t>
      </w:r>
    </w:p>
    <w:p>
      <w:pPr>
        <w:spacing w:after="150"/>
      </w:pPr>
      <w:r>
        <w:rPr/>
        <w:t xml:space="preserve">图表：2019-2023年国内市场需求规模</w:t>
      </w:r>
    </w:p>
    <w:p>
      <w:pPr>
        <w:spacing w:after="150"/>
      </w:pPr>
      <w:r>
        <w:rPr/>
        <w:t xml:space="preserve">图表：2019-2023年冲牙器需求结构</w:t>
      </w:r>
    </w:p>
    <w:p>
      <w:pPr>
        <w:spacing w:after="150"/>
      </w:pPr>
      <w:r>
        <w:rPr/>
        <w:t xml:space="preserve">图表：2019-2023年国内市场供给分析</w:t>
      </w:r>
    </w:p>
    <w:p>
      <w:pPr>
        <w:spacing w:after="150"/>
      </w:pPr>
      <w:r>
        <w:rPr/>
        <w:t xml:space="preserve">图表：2019-2023年冲牙器区域供给分布</w:t>
      </w:r>
    </w:p>
    <w:p>
      <w:pPr>
        <w:spacing w:after="150"/>
      </w:pPr>
      <w:r>
        <w:rPr/>
        <w:t xml:space="preserve">图表：2024-2029年冲牙器市场规模</w:t>
      </w:r>
    </w:p>
    <w:p>
      <w:pPr>
        <w:spacing w:after="150"/>
      </w:pPr>
      <w:r>
        <w:rPr/>
        <w:t xml:space="preserve">图表：2024-2029年中国冲牙器市场供给预测(亿元)</w:t>
      </w:r>
    </w:p>
    <w:p>
      <w:pPr>
        <w:spacing w:after="150"/>
      </w:pPr>
      <w:r>
        <w:rPr/>
        <w:t xml:space="preserve">图表：2024-2029年中国冲牙器行业需求预测(亿元)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冲牙器行业运行分析及投资前景预测研究报告(2024-2029版)</dc:title>
  <dc:description>冲牙器行业运行分析及投资前景预测研究报告(2024-2029版)</dc:description>
  <dc:subject>冲牙器行业运行分析及投资前景预测研究报告(2024-2029版)</dc:subject>
  <cp:keywords>研究报告</cp:keywords>
  <cp:category>研究报告</cp:category>
  <cp:lastModifiedBy>北京中道泰和信息咨询有限公司</cp:lastModifiedBy>
  <dcterms:created xsi:type="dcterms:W3CDTF">2024-01-29T19:19:00+08:00</dcterms:created>
  <dcterms:modified xsi:type="dcterms:W3CDTF">2024-01-29T19:19:00+08:00</dcterms:modified>
</cp:coreProperties>
</file>

<file path=docProps/custom.xml><?xml version="1.0" encoding="utf-8"?>
<Properties xmlns="http://schemas.openxmlformats.org/officeDocument/2006/custom-properties" xmlns:vt="http://schemas.openxmlformats.org/officeDocument/2006/docPropsVTypes"/>
</file>