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中国智能无人船行业市场运行分析及行业前景与趋势预测研究报告(2024-2029版)</w:t>
      </w:r>
    </w:p>
    <w:p>
      <w:pPr>
        <w:spacing w:after="150"/>
      </w:pPr>
      <w:r>
        <w:rPr>
          <w:b w:val="1"/>
          <w:bCs w:val="1"/>
        </w:rPr>
        <w:t xml:space="preserve">报告简介</w:t>
      </w:r>
    </w:p>
    <w:p>
      <w:pPr>
        <w:spacing w:after="150"/>
      </w:pPr>
      <w:r>
        <w:rPr/>
        <w:t xml:space="preserve">随着智能无人船行业竞争的不断加剧，大型企业间并购整合与资本运作日趋频繁，国内外优秀的智能无人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无人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无人船是一种可以无需遥控，借助精确卫星定位和自身传感即可按照预设任务在水面航行的全自动水面机器人，无人船是无人水面航行器(Unman Surface Vehicle)的简称，英文缩写为USV。广义的无人船是指一种可执行某类指定任务，并基于任务目的进行功能、性能设计的水面机器人;狭义的无人船则是指具有一定机动能力的水面自主、半自主、遥控搭载体。</w:t>
      </w:r>
    </w:p>
    <w:p>
      <w:pPr>
        <w:spacing w:after="150"/>
      </w:pPr>
      <w:r>
        <w:rPr/>
        <w:t xml:space="preserve">我国无人船主要生产企业和研究机构有：云洲智能科技有限公司、海兰信、武汉劳雷绿湾、中国船舶重工股份有限公司、中海达、安徽科微智能科技有限公司、海南今海新天无人船科技有限公司、国家海洋局第一海洋研究所等。总体上看，我国无人船企业还属于发展的初级阶段，企业规模偏小，增长迅速。</w:t>
      </w:r>
    </w:p>
    <w:p>
      <w:pPr>
        <w:spacing w:after="150"/>
      </w:pPr>
      <w:r>
        <w:rPr/>
        <w:t xml:space="preserve">随着无人船市场的不断发展，军用和民用市场规模都在不断增长，但民用领域增速更快，占比在不断提高。截止到2020年，无人船军用领域市场规模23120万元，占比47.3%，而民用领域市场规模为25679万元，占比52.7%。</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锂电池隔膜市场进行了分析研究。报告在总结中国锂电池隔膜行业发展历程的基础上，结合新时期的各方面因素，对中国锂电池隔膜行业的发展趋势给予了细致和审慎的预测论证。报告资料详实，图表丰富，既有深入的分析，又有直观的比较，为锂电池隔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智能无人船平台行业发展综述</w:t>
      </w:r>
    </w:p>
    <w:p>
      <w:pPr>
        <w:spacing w:after="150"/>
      </w:pPr>
      <w:r>
        <w:rPr/>
        <w:t xml:space="preserve">第一节 智能无人船平台行业概念及分类</w:t>
      </w:r>
    </w:p>
    <w:p>
      <w:pPr>
        <w:spacing w:after="150"/>
      </w:pPr>
      <w:r>
        <w:rPr/>
        <w:t xml:space="preserve">一、行业概念</w:t>
      </w:r>
    </w:p>
    <w:p>
      <w:pPr>
        <w:spacing w:after="150"/>
      </w:pPr>
      <w:r>
        <w:rPr/>
        <w:t xml:space="preserve">二、主要产品/服务分类</w:t>
      </w:r>
    </w:p>
    <w:p>
      <w:pPr>
        <w:spacing w:after="150"/>
      </w:pPr>
      <w:r>
        <w:rPr/>
        <w:t xml:space="preserve">三、行业特性及在国民经济中的地位</w:t>
      </w:r>
    </w:p>
    <w:p>
      <w:pPr>
        <w:spacing w:after="150"/>
      </w:pPr>
      <w:r>
        <w:rPr/>
        <w:t xml:space="preserve">第二节 智能无人船平台行业统计标准</w:t>
      </w:r>
    </w:p>
    <w:p>
      <w:pPr>
        <w:spacing w:after="150"/>
      </w:pPr>
      <w:r>
        <w:rPr/>
        <w:t xml:space="preserve">一、统计部门和统计口径</w:t>
      </w:r>
    </w:p>
    <w:p>
      <w:pPr>
        <w:spacing w:after="150"/>
      </w:pPr>
      <w:r>
        <w:rPr/>
        <w:t xml:space="preserve">二、主要统计方法介绍</w:t>
      </w:r>
    </w:p>
    <w:p>
      <w:pPr>
        <w:spacing w:after="150"/>
      </w:pPr>
      <w:r>
        <w:rPr/>
        <w:t xml:space="preserve">三、行业涵盖数据种类介绍</w:t>
      </w:r>
    </w:p>
    <w:p>
      <w:pPr>
        <w:spacing w:after="150"/>
      </w:pPr>
      <w:r>
        <w:rPr/>
        <w:t xml:space="preserve">第三节 最近3-5年中国智能无人船平台行业经济指标分析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智能无人船平台行业产业链分析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智能无人船平台行业市场环境及影响分析(pest)</w:t>
      </w:r>
    </w:p>
    <w:p>
      <w:pPr>
        <w:spacing w:after="150"/>
      </w:pPr>
      <w:r>
        <w:rPr/>
        <w:t xml:space="preserve">第一节 智能无人船平台行业政治法律环境(p)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一、智能无人船平台产业社会环境</w:t>
      </w:r>
    </w:p>
    <w:p>
      <w:pPr>
        <w:spacing w:after="150"/>
      </w:pPr>
      <w:r>
        <w:rPr/>
        <w:t xml:space="preserve">二、社会环境对行业的影响</w:t>
      </w:r>
    </w:p>
    <w:p>
      <w:pPr>
        <w:spacing w:after="150"/>
      </w:pPr>
      <w:r>
        <w:rPr/>
        <w:t xml:space="preserve">三、智能无人船平台产业发展对社会发展的影响</w:t>
      </w:r>
    </w:p>
    <w:p>
      <w:pPr>
        <w:spacing w:after="150"/>
      </w:pPr>
      <w:r>
        <w:rPr/>
        <w:t xml:space="preserve">第四节 行业技术环境分析(t)</w:t>
      </w:r>
    </w:p>
    <w:p>
      <w:pPr>
        <w:spacing w:after="150"/>
      </w:pPr>
      <w:r>
        <w:rPr/>
        <w:t xml:space="preserve">一、智能无人船平台技术分析</w:t>
      </w:r>
    </w:p>
    <w:p>
      <w:pPr>
        <w:spacing w:after="150"/>
      </w:pPr>
      <w:r>
        <w:rPr/>
        <w:t xml:space="preserve">二、智能无人船平台技术发展水平</w:t>
      </w:r>
    </w:p>
    <w:p>
      <w:pPr>
        <w:spacing w:after="150"/>
      </w:pPr>
      <w:r>
        <w:rPr/>
        <w:t xml:space="preserve">三、智能无人船平台技术发展分析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国际智能无人船平台行业发展分析及经验借鉴</w:t>
      </w:r>
    </w:p>
    <w:p>
      <w:pPr>
        <w:spacing w:after="150"/>
      </w:pPr>
      <w:r>
        <w:rPr/>
        <w:t xml:space="preserve">第一节 全球智能无人船平台市场总体情况分析</w:t>
      </w:r>
    </w:p>
    <w:p>
      <w:pPr>
        <w:spacing w:after="150"/>
      </w:pPr>
      <w:r>
        <w:rPr/>
        <w:t xml:space="preserve">一、全球智能无人船平台行业发展特点</w:t>
      </w:r>
    </w:p>
    <w:p>
      <w:pPr>
        <w:spacing w:after="150"/>
      </w:pPr>
      <w:r>
        <w:rPr/>
        <w:t xml:space="preserve">二、全球智能无人船平台市场结构分析</w:t>
      </w:r>
    </w:p>
    <w:p>
      <w:pPr>
        <w:spacing w:after="150"/>
      </w:pPr>
      <w:r>
        <w:rPr/>
        <w:t xml:space="preserve">三、全球智能无人船平台行业发展分析</w:t>
      </w:r>
    </w:p>
    <w:p>
      <w:pPr>
        <w:spacing w:after="150"/>
      </w:pPr>
      <w:r>
        <w:rPr/>
        <w:t xml:space="preserve">四、全球智能无人船平台行业竞争格局</w:t>
      </w:r>
    </w:p>
    <w:p>
      <w:pPr>
        <w:spacing w:after="150"/>
      </w:pPr>
      <w:r>
        <w:rPr/>
        <w:t xml:space="preserve">五、全球智能无人船平台市场区域分布</w:t>
      </w:r>
    </w:p>
    <w:p>
      <w:pPr>
        <w:spacing w:after="150"/>
      </w:pPr>
      <w:r>
        <w:rPr/>
        <w:t xml:space="preserve">六、国际重点智能无人船平台企业运营分析</w:t>
      </w:r>
    </w:p>
    <w:p>
      <w:pPr>
        <w:spacing w:after="150"/>
      </w:pPr>
      <w:r>
        <w:rPr/>
        <w:t xml:space="preserve">第二节 全球主要国家(地区)市场分析</w:t>
      </w:r>
    </w:p>
    <w:p>
      <w:pPr>
        <w:spacing w:after="150"/>
      </w:pPr>
      <w:r>
        <w:rPr/>
        <w:t xml:space="preserve">一、欧洲</w:t>
      </w:r>
    </w:p>
    <w:p>
      <w:pPr>
        <w:spacing w:after="150"/>
      </w:pPr>
      <w:r>
        <w:rPr/>
        <w:t xml:space="preserve">二、北美</w:t>
      </w:r>
    </w:p>
    <w:p>
      <w:pPr>
        <w:spacing w:after="150"/>
      </w:pPr>
      <w:r>
        <w:rPr/>
        <w:t xml:space="preserve">三、日本</w:t>
      </w:r>
    </w:p>
    <w:p>
      <w:pPr>
        <w:spacing w:after="150"/>
      </w:pPr>
      <w:r>
        <w:rPr/>
        <w:t xml:space="preserve">四、韩国</w:t>
      </w:r>
    </w:p>
    <w:p>
      <w:pPr>
        <w:spacing w:after="150"/>
      </w:pPr>
      <w:r>
        <w:rPr/>
        <w:t xml:space="preserve">五、其他国家地区</w:t>
      </w:r>
    </w:p>
    <w:p>
      <w:pPr>
        <w:spacing w:after="150"/>
      </w:pPr>
      <w:r>
        <w:rPr>
          <w:b w:val="1"/>
          <w:bCs w:val="1"/>
        </w:rPr>
        <w:t xml:space="preserve">第四章 中国智能无人船平台行业的国际比较分析</w:t>
      </w:r>
    </w:p>
    <w:p>
      <w:pPr>
        <w:spacing w:after="150"/>
      </w:pPr>
      <w:r>
        <w:rPr/>
        <w:t xml:space="preserve">第一节 中国智能无人船平台行业的国际比较分析</w:t>
      </w:r>
    </w:p>
    <w:p>
      <w:pPr>
        <w:spacing w:after="150"/>
      </w:pPr>
      <w:r>
        <w:rPr/>
        <w:t xml:space="preserve">一、中国智能无人船平台行业竞争力指标分析</w:t>
      </w:r>
    </w:p>
    <w:p>
      <w:pPr>
        <w:spacing w:after="150"/>
      </w:pPr>
      <w:r>
        <w:rPr/>
        <w:t xml:space="preserve">二、中国智能无人船平台行业经济指标国际比较分析</w:t>
      </w:r>
    </w:p>
    <w:p>
      <w:pPr>
        <w:spacing w:after="150"/>
      </w:pPr>
      <w:r>
        <w:rPr/>
        <w:t xml:space="preserve">三、智能无人船平台行业国际竞争力比较</w:t>
      </w:r>
    </w:p>
    <w:p>
      <w:pPr>
        <w:spacing w:after="150"/>
      </w:pPr>
      <w:r>
        <w:rPr/>
        <w:t xml:space="preserve">第二节 全球智能无人船平台行业市场需求分析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全球智能无人船平台行业市场供给分析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第五章 我国智能无人船平台行业运行现状分析</w:t>
      </w:r>
    </w:p>
    <w:p>
      <w:pPr>
        <w:spacing w:after="150"/>
      </w:pPr>
      <w:r>
        <w:rPr/>
        <w:t xml:space="preserve">第一节 我国智能无人船平台行业发展状况分析</w:t>
      </w:r>
    </w:p>
    <w:p>
      <w:pPr>
        <w:spacing w:after="150"/>
      </w:pPr>
      <w:r>
        <w:rPr/>
        <w:t xml:space="preserve">一、我国智能无人船平台行业发展阶段</w:t>
      </w:r>
    </w:p>
    <w:p>
      <w:pPr>
        <w:spacing w:after="150"/>
      </w:pPr>
      <w:r>
        <w:rPr/>
        <w:t xml:space="preserve">二、我国智能无人船平台行业发展总体概况</w:t>
      </w:r>
    </w:p>
    <w:p>
      <w:pPr>
        <w:spacing w:after="150"/>
      </w:pPr>
      <w:r>
        <w:rPr/>
        <w:t xml:space="preserve">三、我国智能无人船平台行业发展特点分析</w:t>
      </w:r>
    </w:p>
    <w:p>
      <w:pPr>
        <w:spacing w:after="150"/>
      </w:pPr>
      <w:r>
        <w:rPr/>
        <w:t xml:space="preserve">四、我国智能无人船平台行业商业模式分析</w:t>
      </w:r>
    </w:p>
    <w:p>
      <w:pPr>
        <w:spacing w:after="150"/>
      </w:pPr>
      <w:r>
        <w:rPr/>
        <w:t xml:space="preserve">第二节 智能无人船平台行业发展现状</w:t>
      </w:r>
    </w:p>
    <w:p>
      <w:pPr>
        <w:spacing w:after="150"/>
      </w:pPr>
      <w:r>
        <w:rPr/>
        <w:t xml:space="preserve">一、我国智能无人船平台行业市场规模</w:t>
      </w:r>
    </w:p>
    <w:p>
      <w:pPr>
        <w:spacing w:after="150"/>
      </w:pPr>
      <w:r>
        <w:rPr/>
        <w:t xml:space="preserve">二、中国智能无人船平台企业发展分析</w:t>
      </w:r>
    </w:p>
    <w:p>
      <w:pPr>
        <w:spacing w:after="150"/>
      </w:pPr>
      <w:r>
        <w:rPr/>
        <w:t xml:space="preserve">第三节 智能无人船平台市场情况分析</w:t>
      </w:r>
    </w:p>
    <w:p>
      <w:pPr>
        <w:spacing w:after="150"/>
      </w:pPr>
      <w:r>
        <w:rPr/>
        <w:t xml:space="preserve">一、中国智能无人船平台市场总体概况</w:t>
      </w:r>
    </w:p>
    <w:p>
      <w:pPr>
        <w:spacing w:after="150"/>
      </w:pPr>
      <w:r>
        <w:rPr/>
        <w:t xml:space="preserve">二、中国智能无人船平台产品/服务分析</w:t>
      </w:r>
    </w:p>
    <w:p>
      <w:pPr>
        <w:spacing w:after="150"/>
      </w:pPr>
      <w:r>
        <w:rPr/>
        <w:t xml:space="preserve">第四节 我国智能无人船平台市场价格走势分析</w:t>
      </w:r>
    </w:p>
    <w:p>
      <w:pPr>
        <w:spacing w:after="150"/>
      </w:pPr>
      <w:r>
        <w:rPr/>
        <w:t xml:space="preserve">一、智能无人船平台市场定价机制组成</w:t>
      </w:r>
    </w:p>
    <w:p>
      <w:pPr>
        <w:spacing w:after="150"/>
      </w:pPr>
      <w:r>
        <w:rPr/>
        <w:t xml:space="preserve">二、智能无人船平台产品价格走势分析</w:t>
      </w:r>
    </w:p>
    <w:p>
      <w:pPr>
        <w:spacing w:after="150"/>
      </w:pPr>
      <w:r>
        <w:rPr/>
        <w:t xml:space="preserve">三、2024-2029年智能无人船平台价格走势预测</w:t>
      </w:r>
    </w:p>
    <w:p>
      <w:pPr>
        <w:spacing w:after="150"/>
      </w:pPr>
      <w:r>
        <w:rPr>
          <w:b w:val="1"/>
          <w:bCs w:val="1"/>
        </w:rPr>
        <w:t xml:space="preserve">第六章 我国智能无人船平台行业整体运行指标分析</w:t>
      </w:r>
    </w:p>
    <w:p>
      <w:pPr>
        <w:spacing w:after="150"/>
      </w:pPr>
      <w:r>
        <w:rPr/>
        <w:t xml:space="preserve">第一节 中国智能无人船平台行业总体规模分析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中国智能无人船平台行业产销情况分析</w:t>
      </w:r>
    </w:p>
    <w:p>
      <w:pPr>
        <w:spacing w:after="150"/>
      </w:pPr>
      <w:r>
        <w:rPr/>
        <w:t xml:space="preserve">一、我国智能无人船平台行业产值</w:t>
      </w:r>
    </w:p>
    <w:p>
      <w:pPr>
        <w:spacing w:after="150"/>
      </w:pPr>
      <w:r>
        <w:rPr/>
        <w:t xml:space="preserve">二、我国智能无人船平台行业收入</w:t>
      </w:r>
    </w:p>
    <w:p>
      <w:pPr>
        <w:spacing w:after="150"/>
      </w:pPr>
      <w:r>
        <w:rPr/>
        <w:t xml:space="preserve">三、我国智能无人船平台行业产销率</w:t>
      </w:r>
    </w:p>
    <w:p>
      <w:pPr>
        <w:spacing w:after="150"/>
      </w:pPr>
      <w:r>
        <w:rPr/>
        <w:t xml:space="preserve">第三节 中国智能无人船平台行业财务指标总体分析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2024-2029年我国智能无人船平台市场供需形势分析</w:t>
      </w:r>
    </w:p>
    <w:p>
      <w:pPr>
        <w:spacing w:after="150"/>
      </w:pPr>
      <w:r>
        <w:rPr/>
        <w:t xml:space="preserve">第一节 我国智能无人船平台市场供需分析</w:t>
      </w:r>
    </w:p>
    <w:p>
      <w:pPr>
        <w:spacing w:after="150"/>
      </w:pPr>
      <w:r>
        <w:rPr/>
        <w:t xml:space="preserve">一、我国智能无人船平台行业供给情况</w:t>
      </w:r>
    </w:p>
    <w:p>
      <w:pPr>
        <w:spacing w:after="150"/>
      </w:pPr>
      <w:r>
        <w:rPr/>
        <w:t xml:space="preserve">二、我国智能无人船平台行业需求情况</w:t>
      </w:r>
    </w:p>
    <w:p>
      <w:pPr>
        <w:spacing w:after="150"/>
      </w:pPr>
      <w:r>
        <w:rPr/>
        <w:t xml:space="preserve">三、我国智能无人船平台行业供需平衡分析</w:t>
      </w:r>
    </w:p>
    <w:p>
      <w:pPr>
        <w:spacing w:after="150"/>
      </w:pPr>
      <w:r>
        <w:rPr/>
        <w:t xml:space="preserve">第二节 智能无人船平台行业进出口结构及面临的机遇与挑战</w:t>
      </w:r>
    </w:p>
    <w:p>
      <w:pPr>
        <w:spacing w:after="150"/>
      </w:pPr>
      <w:r>
        <w:rPr/>
        <w:t xml:space="preserve">一、智能无人船平台行业进出口市场分析</w:t>
      </w:r>
    </w:p>
    <w:p>
      <w:pPr>
        <w:spacing w:after="150"/>
      </w:pPr>
      <w:r>
        <w:rPr/>
        <w:t xml:space="preserve">二、2024-2029年中国智能无人船平台出口面临的挑战及对策</w:t>
      </w:r>
    </w:p>
    <w:p>
      <w:pPr>
        <w:spacing w:after="150"/>
      </w:pPr>
      <w:r>
        <w:rPr/>
        <w:t xml:space="preserve">第三节 2024-2029年智能无人船平台市场应用及需求预测</w:t>
      </w:r>
    </w:p>
    <w:p>
      <w:pPr>
        <w:spacing w:after="150"/>
      </w:pPr>
      <w:r>
        <w:rPr/>
        <w:t xml:space="preserve">一、智能无人船平台应用市场总体需求分析</w:t>
      </w:r>
    </w:p>
    <w:p>
      <w:pPr>
        <w:spacing w:after="150"/>
      </w:pPr>
      <w:r>
        <w:rPr/>
        <w:t xml:space="preserve">二、2024-2029年智能无人船平台行业领域需求量预测</w:t>
      </w:r>
    </w:p>
    <w:p>
      <w:pPr>
        <w:spacing w:after="150"/>
      </w:pPr>
      <w:r>
        <w:rPr/>
        <w:t xml:space="preserve">三、2024-2029年重点行业智能无人船平台产品需求分析预测</w:t>
      </w:r>
    </w:p>
    <w:p>
      <w:pPr>
        <w:spacing w:after="150"/>
      </w:pPr>
      <w:r>
        <w:rPr>
          <w:b w:val="1"/>
          <w:bCs w:val="1"/>
        </w:rPr>
        <w:t xml:space="preserve">第八章 智能无人船平台行业产业结构分析</w:t>
      </w:r>
    </w:p>
    <w:p>
      <w:pPr>
        <w:spacing w:after="150"/>
      </w:pPr>
      <w:r>
        <w:rPr/>
        <w:t xml:space="preserve">第一节 产业价值链条的结构分析及整体竞争优势分析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三、中国智能无人船平台行业参与国际竞争的战略市场定位</w:t>
      </w:r>
    </w:p>
    <w:p>
      <w:pPr>
        <w:spacing w:after="150"/>
      </w:pPr>
      <w:r>
        <w:rPr/>
        <w:t xml:space="preserve">四、产业结构调整方向分析</w:t>
      </w:r>
    </w:p>
    <w:p>
      <w:pPr>
        <w:spacing w:after="150"/>
      </w:pPr>
      <w:r>
        <w:rPr>
          <w:b w:val="1"/>
          <w:bCs w:val="1"/>
        </w:rPr>
        <w:t xml:space="preserve">第九章 我国智能无人船平台行业营销趋势及策略分析</w:t>
      </w:r>
    </w:p>
    <w:p>
      <w:pPr>
        <w:spacing w:after="150"/>
      </w:pPr>
      <w:r>
        <w:rPr/>
        <w:t xml:space="preserve">第一节 智能无人船平台行业销售渠道分析</w:t>
      </w:r>
    </w:p>
    <w:p>
      <w:pPr>
        <w:spacing w:after="150"/>
      </w:pPr>
      <w:r>
        <w:rPr/>
        <w:t xml:space="preserve">一、营销分析与营销模式推荐</w:t>
      </w:r>
    </w:p>
    <w:p>
      <w:pPr>
        <w:spacing w:after="150"/>
      </w:pPr>
      <w:r>
        <w:rPr/>
        <w:t xml:space="preserve">二、智能无人船平台营销环境分析与评价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智能无人船平台行业营销策略分析</w:t>
      </w:r>
    </w:p>
    <w:p>
      <w:pPr>
        <w:spacing w:after="150"/>
      </w:pPr>
      <w:r>
        <w:rPr/>
        <w:t xml:space="preserve">一、中国智能无人船平台营销概况</w:t>
      </w:r>
    </w:p>
    <w:p>
      <w:pPr>
        <w:spacing w:after="150"/>
      </w:pPr>
      <w:r>
        <w:rPr/>
        <w:t xml:space="preserve">二、智能无人船平台营销策略探讨</w:t>
      </w:r>
    </w:p>
    <w:p>
      <w:pPr>
        <w:spacing w:after="150"/>
      </w:pPr>
      <w:r>
        <w:rPr/>
        <w:t xml:space="preserve">第三节 智能无人船平台营销的发展趋势</w:t>
      </w:r>
    </w:p>
    <w:p>
      <w:pPr>
        <w:spacing w:after="150"/>
      </w:pPr>
      <w:r>
        <w:rPr/>
        <w:t xml:space="preserve">一、未来智能无人船平台市场营销的出路</w:t>
      </w:r>
    </w:p>
    <w:p>
      <w:pPr>
        <w:spacing w:after="150"/>
      </w:pPr>
      <w:r>
        <w:rPr/>
        <w:t xml:space="preserve">二、中国智能无人船平台营销的趋势预测</w:t>
      </w:r>
    </w:p>
    <w:p>
      <w:pPr>
        <w:spacing w:after="150"/>
      </w:pPr>
      <w:r>
        <w:rPr>
          <w:b w:val="1"/>
          <w:bCs w:val="1"/>
        </w:rPr>
        <w:t xml:space="preserve">第十章 智能无人船平台行业区域市场分析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二、行业区域分布特点分析</w:t>
      </w:r>
    </w:p>
    <w:p>
      <w:pPr>
        <w:spacing w:after="150"/>
      </w:pPr>
      <w:r>
        <w:rPr/>
        <w:t xml:space="preserve">三、行业规模指标区域分布分析</w:t>
      </w:r>
    </w:p>
    <w:p>
      <w:pPr>
        <w:spacing w:after="150"/>
      </w:pPr>
      <w:r>
        <w:rPr/>
        <w:t xml:space="preserve">四、行业效益指标区域分布分析</w:t>
      </w:r>
    </w:p>
    <w:p>
      <w:pPr>
        <w:spacing w:after="150"/>
      </w:pPr>
      <w:r>
        <w:rPr/>
        <w:t xml:space="preserve">五、行业企业数的区域分布分析</w:t>
      </w:r>
    </w:p>
    <w:p>
      <w:pPr>
        <w:spacing w:after="150"/>
      </w:pPr>
      <w:r>
        <w:rPr/>
        <w:t xml:space="preserve">第二节 智能无人船平台区域市场分析</w:t>
      </w:r>
    </w:p>
    <w:p>
      <w:pPr>
        <w:spacing w:after="150"/>
      </w:pPr>
      <w:r>
        <w:rPr>
          <w:b w:val="1"/>
          <w:bCs w:val="1"/>
        </w:rPr>
        <w:t xml:space="preserve">第十一章 智能无人船平台行业竞争形势及策略</w:t>
      </w:r>
    </w:p>
    <w:p>
      <w:pPr>
        <w:spacing w:after="150"/>
      </w:pPr>
      <w:r>
        <w:rPr/>
        <w:t xml:space="preserve">第一节 行业总体市场竞争状况分析</w:t>
      </w:r>
    </w:p>
    <w:p>
      <w:pPr>
        <w:spacing w:after="150"/>
      </w:pPr>
      <w:r>
        <w:rPr/>
        <w:t xml:space="preserve">一、智能无人船平台行业竞争结构分析</w:t>
      </w:r>
    </w:p>
    <w:p>
      <w:pPr>
        <w:spacing w:after="150"/>
      </w:pPr>
      <w:r>
        <w:rPr/>
        <w:t xml:space="preserve">二、智能无人船平台行业企业间竞争格局分析</w:t>
      </w:r>
    </w:p>
    <w:p>
      <w:pPr>
        <w:spacing w:after="150"/>
      </w:pPr>
      <w:r>
        <w:rPr/>
        <w:t xml:space="preserve">三、智能无人船平台行业集中度分析</w:t>
      </w:r>
    </w:p>
    <w:p>
      <w:pPr>
        <w:spacing w:after="150"/>
      </w:pPr>
      <w:r>
        <w:rPr/>
        <w:t xml:space="preserve">四、智能无人船平台行业swot分析</w:t>
      </w:r>
    </w:p>
    <w:p>
      <w:pPr>
        <w:spacing w:after="150"/>
      </w:pPr>
      <w:r>
        <w:rPr/>
        <w:t xml:space="preserve">第二节 中国智能无人船平台行业竞争格局综述</w:t>
      </w:r>
    </w:p>
    <w:p>
      <w:pPr>
        <w:spacing w:after="150"/>
      </w:pPr>
      <w:r>
        <w:rPr/>
        <w:t xml:space="preserve">一、智能无人船平台行业竞争概况</w:t>
      </w:r>
    </w:p>
    <w:p>
      <w:pPr>
        <w:spacing w:after="150"/>
      </w:pPr>
      <w:r>
        <w:rPr/>
        <w:t xml:space="preserve">二、中国智能无人船平台行业竞争力分析</w:t>
      </w:r>
    </w:p>
    <w:p>
      <w:pPr>
        <w:spacing w:after="150"/>
      </w:pPr>
      <w:r>
        <w:rPr/>
        <w:t xml:space="preserve">三、中国智能无人船平台产品竞争力优势分析</w:t>
      </w:r>
    </w:p>
    <w:p>
      <w:pPr>
        <w:spacing w:after="150"/>
      </w:pPr>
      <w:r>
        <w:rPr/>
        <w:t xml:space="preserve">四、智能无人船平台行业未来主要技术特点</w:t>
      </w:r>
    </w:p>
    <w:p>
      <w:pPr>
        <w:spacing w:after="150"/>
      </w:pPr>
      <w:r>
        <w:rPr/>
        <w:t xml:space="preserve">第三节 智能无人船平台行业竞争格局分析</w:t>
      </w:r>
    </w:p>
    <w:p>
      <w:pPr>
        <w:spacing w:after="150"/>
      </w:pPr>
      <w:r>
        <w:rPr/>
        <w:t xml:space="preserve">一、国内外智能无人船平台竞争分析</w:t>
      </w:r>
    </w:p>
    <w:p>
      <w:pPr>
        <w:spacing w:after="150"/>
      </w:pPr>
      <w:r>
        <w:rPr/>
        <w:t xml:space="preserve">二、我国智能无人船平台市场集中度分析</w:t>
      </w:r>
    </w:p>
    <w:p>
      <w:pPr>
        <w:spacing w:after="150"/>
      </w:pPr>
      <w:r>
        <w:rPr/>
        <w:t xml:space="preserve">三、国内主要智能无人船平台企业动向</w:t>
      </w:r>
    </w:p>
    <w:p>
      <w:pPr>
        <w:spacing w:after="150"/>
      </w:pPr>
      <w:r>
        <w:rPr/>
        <w:t xml:space="preserve">四、智能无人船平台在军事领域的应用</w:t>
      </w:r>
    </w:p>
    <w:p>
      <w:pPr>
        <w:spacing w:after="150"/>
      </w:pPr>
      <w:r>
        <w:rPr/>
        <w:t xml:space="preserve">第四节 智能无人船平台行业并购重组分析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智能无人船平台市场竞争策略分析</w:t>
      </w:r>
    </w:p>
    <w:p>
      <w:pPr>
        <w:spacing w:after="150"/>
      </w:pPr>
      <w:r>
        <w:rPr/>
        <w:t xml:space="preserve">一、产品策略</w:t>
      </w:r>
    </w:p>
    <w:p>
      <w:pPr>
        <w:spacing w:after="150"/>
      </w:pPr>
      <w:r>
        <w:rPr/>
        <w:t xml:space="preserve">二、技术策略</w:t>
      </w:r>
    </w:p>
    <w:p>
      <w:pPr>
        <w:spacing w:after="150"/>
      </w:pPr>
      <w:r>
        <w:rPr/>
        <w:t xml:space="preserve">三、服务策略</w:t>
      </w:r>
    </w:p>
    <w:p>
      <w:pPr>
        <w:spacing w:after="150"/>
      </w:pPr>
      <w:r>
        <w:rPr/>
        <w:t xml:space="preserve">四、品牌策略</w:t>
      </w:r>
    </w:p>
    <w:p>
      <w:pPr>
        <w:spacing w:after="150"/>
      </w:pPr>
      <w:r>
        <w:rPr>
          <w:b w:val="1"/>
          <w:bCs w:val="1"/>
        </w:rPr>
        <w:t xml:space="preserve">第十二章 智能无人船平台行业领先企业经营形势分析</w:t>
      </w:r>
    </w:p>
    <w:p>
      <w:pPr>
        <w:spacing w:after="150"/>
      </w:pPr>
      <w:r>
        <w:rPr/>
        <w:t xml:space="preserve">第一节 中国智能无人船平台企业总体发展状况分析</w:t>
      </w:r>
    </w:p>
    <w:p>
      <w:pPr>
        <w:spacing w:after="150"/>
      </w:pPr>
      <w:r>
        <w:rPr/>
        <w:t xml:space="preserve">一、智能无人船平台企业主要类型</w:t>
      </w:r>
    </w:p>
    <w:p>
      <w:pPr>
        <w:spacing w:after="150"/>
      </w:pPr>
      <w:r>
        <w:rPr/>
        <w:t xml:space="preserve">二、智能无人船平台企业资本运作分析</w:t>
      </w:r>
    </w:p>
    <w:p>
      <w:pPr>
        <w:spacing w:after="150"/>
      </w:pPr>
      <w:r>
        <w:rPr/>
        <w:t xml:space="preserve">三、智能无人船平台企业创新及品牌建设</w:t>
      </w:r>
    </w:p>
    <w:p>
      <w:pPr>
        <w:spacing w:after="150"/>
      </w:pPr>
      <w:r>
        <w:rPr/>
        <w:t xml:space="preserve">四、智能无人船平台企业国际竞争力分析</w:t>
      </w:r>
    </w:p>
    <w:p>
      <w:pPr>
        <w:spacing w:after="150"/>
      </w:pPr>
      <w:r>
        <w:rPr/>
        <w:t xml:space="preserve">第二节 中国领先智能无人船平台企业经营形势分析</w:t>
      </w:r>
    </w:p>
    <w:p>
      <w:pPr>
        <w:spacing w:after="150"/>
      </w:pPr>
      <w:r>
        <w:rPr/>
        <w:t xml:space="preserve">一、安徽科微智能科技有限公司</w:t>
      </w:r>
    </w:p>
    <w:p>
      <w:pPr>
        <w:spacing w:after="150"/>
      </w:pPr>
      <w:r>
        <w:rPr/>
        <w:t xml:space="preserve">二、安徽欣思创科技有限公司</w:t>
      </w:r>
    </w:p>
    <w:p>
      <w:pPr>
        <w:spacing w:after="150"/>
      </w:pPr>
      <w:r>
        <w:rPr/>
        <w:t xml:space="preserve">三、云洲智能科技有限公司</w:t>
      </w:r>
    </w:p>
    <w:p>
      <w:pPr>
        <w:spacing w:after="150"/>
      </w:pPr>
      <w:r>
        <w:rPr>
          <w:b w:val="1"/>
          <w:bCs w:val="1"/>
        </w:rPr>
        <w:t xml:space="preserve">第十三章 2024-2029年智能无人船平台行业前景及趋势预测</w:t>
      </w:r>
    </w:p>
    <w:p>
      <w:pPr>
        <w:spacing w:after="150"/>
      </w:pPr>
      <w:r>
        <w:rPr/>
        <w:t xml:space="preserve">第一节 智能无人船平台行业五年规划现状及未来预测</w:t>
      </w:r>
    </w:p>
    <w:p>
      <w:pPr>
        <w:spacing w:after="150"/>
      </w:pPr>
      <w:r>
        <w:rPr/>
        <w:t xml:space="preserve">一、“十三五”期间智能无人船平台行业运行情况</w:t>
      </w:r>
    </w:p>
    <w:p>
      <w:pPr>
        <w:spacing w:after="150"/>
      </w:pPr>
      <w:r>
        <w:rPr/>
        <w:t xml:space="preserve">二、“十三五”规划对行业发展的影响</w:t>
      </w:r>
    </w:p>
    <w:p>
      <w:pPr>
        <w:spacing w:after="150"/>
      </w:pPr>
      <w:r>
        <w:rPr/>
        <w:t xml:space="preserve">三、智能无人船平台行业“十四五”发展方向预测</w:t>
      </w:r>
    </w:p>
    <w:p>
      <w:pPr>
        <w:spacing w:after="150"/>
      </w:pPr>
      <w:r>
        <w:rPr/>
        <w:t xml:space="preserve">第二节 2024-2029年智能无人船平台市场发展前景</w:t>
      </w:r>
    </w:p>
    <w:p>
      <w:pPr>
        <w:spacing w:after="150"/>
      </w:pPr>
      <w:r>
        <w:rPr/>
        <w:t xml:space="preserve">一、2024-2029年智能无人船平台市场发展潜力</w:t>
      </w:r>
    </w:p>
    <w:p>
      <w:pPr>
        <w:spacing w:after="150"/>
      </w:pPr>
      <w:r>
        <w:rPr/>
        <w:t xml:space="preserve">二、2024-2029年智能无人船平台市场发展前景展望</w:t>
      </w:r>
    </w:p>
    <w:p>
      <w:pPr>
        <w:spacing w:after="150"/>
      </w:pPr>
      <w:r>
        <w:rPr/>
        <w:t xml:space="preserve">第三节 2024-2029年智能无人船平台市场发展趋势预测</w:t>
      </w:r>
    </w:p>
    <w:p>
      <w:pPr>
        <w:spacing w:after="150"/>
      </w:pPr>
      <w:r>
        <w:rPr/>
        <w:t xml:space="preserve">一、2024-2029年智能无人船平台行业发展趋势</w:t>
      </w:r>
    </w:p>
    <w:p>
      <w:pPr>
        <w:spacing w:after="150"/>
      </w:pPr>
      <w:r>
        <w:rPr/>
        <w:t xml:space="preserve">二、2024-2029年智能无人船平台市场规模预测</w:t>
      </w:r>
    </w:p>
    <w:p>
      <w:pPr>
        <w:spacing w:after="150"/>
      </w:pPr>
      <w:r>
        <w:rPr/>
        <w:t xml:space="preserve">三、2024-2029年智能无人船平台行业应用趋势预测</w:t>
      </w:r>
    </w:p>
    <w:p>
      <w:pPr>
        <w:spacing w:after="150"/>
      </w:pPr>
      <w:r>
        <w:rPr/>
        <w:t xml:space="preserve">第四节 2024-2029年中国智能无人船平台行业供需预测</w:t>
      </w:r>
    </w:p>
    <w:p>
      <w:pPr>
        <w:spacing w:after="150"/>
      </w:pPr>
      <w:r>
        <w:rPr/>
        <w:t xml:space="preserve">一、2024-2029年中国智能无人船平台行业供给预测</w:t>
      </w:r>
    </w:p>
    <w:p>
      <w:pPr>
        <w:spacing w:after="150"/>
      </w:pPr>
      <w:r>
        <w:rPr/>
        <w:t xml:space="preserve">二、2024-2029年中国智能无人船平台行业需求预测</w:t>
      </w:r>
    </w:p>
    <w:p>
      <w:pPr>
        <w:spacing w:after="150"/>
      </w:pPr>
      <w:r>
        <w:rPr/>
        <w:t xml:space="preserve">三、2024-2029年中国智能无人船平台行业供需平衡预测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第十四章 2024-2029年智能无人船平台行业投资价值评估分析</w:t>
      </w:r>
    </w:p>
    <w:p>
      <w:pPr>
        <w:spacing w:after="150"/>
      </w:pPr>
      <w:r>
        <w:rPr/>
        <w:t xml:space="preserve">第一节 智能无人船平台行业投资特性分析</w:t>
      </w:r>
    </w:p>
    <w:p>
      <w:pPr>
        <w:spacing w:after="150"/>
      </w:pPr>
      <w:r>
        <w:rPr/>
        <w:t xml:space="preserve">一、智能无人船平台行业进入壁垒分析</w:t>
      </w:r>
    </w:p>
    <w:p>
      <w:pPr>
        <w:spacing w:after="150"/>
      </w:pPr>
      <w:r>
        <w:rPr/>
        <w:t xml:space="preserve">二、智能无人船平台行业盈利因素分析</w:t>
      </w:r>
    </w:p>
    <w:p>
      <w:pPr>
        <w:spacing w:after="150"/>
      </w:pPr>
      <w:r>
        <w:rPr/>
        <w:t xml:space="preserve">三、智能无人船平台行业盈利模式分析</w:t>
      </w:r>
    </w:p>
    <w:p>
      <w:pPr>
        <w:spacing w:after="150"/>
      </w:pPr>
      <w:r>
        <w:rPr/>
        <w:t xml:space="preserve">第二节 2024-2029年智能无人船平台行业发展的影响因素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2024-2029年智能无人船平台行业投资价值评估分析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第十五章 2024-2029年智能无人船平台行业投资机会与风险防范</w:t>
      </w:r>
    </w:p>
    <w:p>
      <w:pPr>
        <w:spacing w:after="150"/>
      </w:pPr>
      <w:r>
        <w:rPr/>
        <w:t xml:space="preserve">第一节 智能无人船平台行业投融资情况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四、智能无人船平台行业投资现状分析</w:t>
      </w:r>
    </w:p>
    <w:p>
      <w:pPr>
        <w:spacing w:after="150"/>
      </w:pPr>
      <w:r>
        <w:rPr/>
        <w:t xml:space="preserve">第二节 2024-2029年智能无人船平台行业投资机会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四、智能无人船平台行业投资机遇</w:t>
      </w:r>
    </w:p>
    <w:p>
      <w:pPr>
        <w:spacing w:after="150"/>
      </w:pPr>
      <w:r>
        <w:rPr/>
        <w:t xml:space="preserve">第三节 2024-2029年智能无人船平台行业投资风险及防范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中国智能无人船平台行业投资建议</w:t>
      </w:r>
    </w:p>
    <w:p>
      <w:pPr>
        <w:spacing w:after="150"/>
      </w:pPr>
      <w:r>
        <w:rPr/>
        <w:t xml:space="preserve">一、智能无人船平台行业未来发展方向</w:t>
      </w:r>
    </w:p>
    <w:p>
      <w:pPr>
        <w:spacing w:after="150"/>
      </w:pPr>
      <w:r>
        <w:rPr/>
        <w:t xml:space="preserve">二、智能无人船平台行业主要投资建议</w:t>
      </w:r>
    </w:p>
    <w:p>
      <w:pPr>
        <w:spacing w:after="150"/>
      </w:pPr>
      <w:r>
        <w:rPr/>
        <w:t xml:space="preserve">三、中国智能无人船平台企业融资分析</w:t>
      </w:r>
    </w:p>
    <w:p>
      <w:pPr>
        <w:spacing w:after="150"/>
      </w:pPr>
      <w:r>
        <w:rPr>
          <w:b w:val="1"/>
          <w:bCs w:val="1"/>
        </w:rPr>
        <w:t xml:space="preserve">第十六章 2024-2029年智能无人船平台行业面临的困境及对策</w:t>
      </w:r>
    </w:p>
    <w:p>
      <w:pPr>
        <w:spacing w:after="150"/>
      </w:pPr>
      <w:r>
        <w:rPr/>
        <w:t xml:space="preserve">第一节 智能无人船平台行业面临的困境</w:t>
      </w:r>
    </w:p>
    <w:p>
      <w:pPr>
        <w:spacing w:after="150"/>
      </w:pPr>
      <w:r>
        <w:rPr/>
        <w:t xml:space="preserve">第二节 智能无人船平台企业面临的困境及对策</w:t>
      </w:r>
    </w:p>
    <w:p>
      <w:pPr>
        <w:spacing w:after="150"/>
      </w:pPr>
      <w:r>
        <w:rPr/>
        <w:t xml:space="preserve">一、重点智能无人船平台企业面临的困境及对策</w:t>
      </w:r>
    </w:p>
    <w:p>
      <w:pPr>
        <w:spacing w:after="150"/>
      </w:pPr>
      <w:r>
        <w:rPr/>
        <w:t xml:space="preserve">二、中小智能无人船平台企业发展困境及对策</w:t>
      </w:r>
    </w:p>
    <w:p>
      <w:pPr>
        <w:spacing w:after="150"/>
      </w:pPr>
      <w:r>
        <w:rPr/>
        <w:t xml:space="preserve">第三节 中国智能无人船平台行业存在的问题及对策</w:t>
      </w:r>
    </w:p>
    <w:p>
      <w:pPr>
        <w:spacing w:after="150"/>
      </w:pPr>
      <w:r>
        <w:rPr/>
        <w:t xml:space="preserve">一、中国智能无人船平台行业存在的问题</w:t>
      </w:r>
    </w:p>
    <w:p>
      <w:pPr>
        <w:spacing w:after="150"/>
      </w:pPr>
      <w:r>
        <w:rPr/>
        <w:t xml:space="preserve">二、智能无人船平台行业发展的建议对策</w:t>
      </w:r>
    </w:p>
    <w:p>
      <w:pPr>
        <w:spacing w:after="150"/>
      </w:pPr>
      <w:r>
        <w:rPr/>
        <w:t xml:space="preserve">三、市场的重点客户战略实施</w:t>
      </w:r>
    </w:p>
    <w:p>
      <w:pPr>
        <w:spacing w:after="150"/>
      </w:pPr>
      <w:r>
        <w:rPr/>
        <w:t xml:space="preserve">第四节 中国智能无人船平台市场发展面临的挑战与对策</w:t>
      </w:r>
    </w:p>
    <w:p>
      <w:pPr>
        <w:spacing w:after="150"/>
      </w:pPr>
      <w:r>
        <w:rPr/>
        <w:t xml:space="preserve">一、中国智能无人船平台市场发展面临的挑战</w:t>
      </w:r>
    </w:p>
    <w:p>
      <w:pPr>
        <w:spacing w:after="150"/>
      </w:pPr>
      <w:r>
        <w:rPr/>
        <w:t xml:space="preserve">二、中国智能无人船平台市场发展对策</w:t>
      </w:r>
    </w:p>
    <w:p>
      <w:pPr>
        <w:spacing w:after="150"/>
      </w:pPr>
      <w:r>
        <w:rPr>
          <w:b w:val="1"/>
          <w:bCs w:val="1"/>
        </w:rPr>
        <w:t xml:space="preserve">第十七章 智能无人船平台行业发展战略研究</w:t>
      </w:r>
    </w:p>
    <w:p>
      <w:pPr>
        <w:spacing w:after="150"/>
      </w:pPr>
      <w:r>
        <w:rPr/>
        <w:t xml:space="preserve">第一节 智能无人船平台行业发展战略研究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对我国智能无人船平台品牌的战略思考</w:t>
      </w:r>
    </w:p>
    <w:p>
      <w:pPr>
        <w:spacing w:after="150"/>
      </w:pPr>
      <w:r>
        <w:rPr/>
        <w:t xml:space="preserve">一、智能无人船平台品牌的重要性</w:t>
      </w:r>
    </w:p>
    <w:p>
      <w:pPr>
        <w:spacing w:after="150"/>
      </w:pPr>
      <w:r>
        <w:rPr/>
        <w:t xml:space="preserve">二、智能无人船平台实施品牌战略的意义</w:t>
      </w:r>
    </w:p>
    <w:p>
      <w:pPr>
        <w:spacing w:after="150"/>
      </w:pPr>
      <w:r>
        <w:rPr/>
        <w:t xml:space="preserve">三、智能无人船平台企业品牌的现状分析</w:t>
      </w:r>
    </w:p>
    <w:p>
      <w:pPr>
        <w:spacing w:after="150"/>
      </w:pPr>
      <w:r>
        <w:rPr/>
        <w:t xml:space="preserve">第三节 智能无人船平台行业投资战略研究</w:t>
      </w:r>
    </w:p>
    <w:p>
      <w:pPr>
        <w:spacing w:after="150"/>
      </w:pPr>
      <w:r>
        <w:rPr>
          <w:b w:val="1"/>
          <w:bCs w:val="1"/>
        </w:rPr>
        <w:t xml:space="preserve">第十八章 研究结论及发展建议</w:t>
      </w:r>
    </w:p>
    <w:p>
      <w:pPr>
        <w:spacing w:after="150"/>
      </w:pPr>
      <w:r>
        <w:rPr/>
        <w:t xml:space="preserve">第一节 智能无人船平台行业研究结论及建议</w:t>
      </w:r>
    </w:p>
    <w:p>
      <w:pPr>
        <w:spacing w:after="150"/>
      </w:pPr>
      <w:r>
        <w:rPr/>
        <w:t xml:space="preserve">第二节 智能无人船平台子行业研究结论及建议</w:t>
      </w:r>
    </w:p>
    <w:p>
      <w:pPr>
        <w:spacing w:after="150"/>
      </w:pPr>
      <w:r>
        <w:rPr/>
        <w:t xml:space="preserve">第三节 智能无人船平台行业发展建议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图表：2019-2023年4季度和全年gdp初步核算数据</w:t>
      </w:r>
    </w:p>
    <w:p>
      <w:pPr>
        <w:spacing w:after="150"/>
      </w:pPr>
      <w:r>
        <w:rPr/>
        <w:t xml:space="preserve">图表：gdp同比增长速度</w:t>
      </w:r>
    </w:p>
    <w:p>
      <w:pPr>
        <w:spacing w:after="150"/>
      </w:pPr>
      <w:r>
        <w:rPr/>
        <w:t xml:space="preserve">图表：gdp环比增长速度</w:t>
      </w:r>
    </w:p>
    <w:p>
      <w:pPr>
        <w:spacing w:after="150"/>
      </w:pPr>
      <w:r>
        <w:rPr/>
        <w:t xml:space="preserve">图表：2019-2023年全国居民人均可支配收入平均数与中位数</w:t>
      </w:r>
    </w:p>
    <w:p>
      <w:pPr>
        <w:spacing w:after="150"/>
      </w:pPr>
      <w:r>
        <w:rPr/>
        <w:t xml:space="preserve">图表：2019-2023年全国居民人均消费支出及构成</w:t>
      </w:r>
    </w:p>
    <w:p>
      <w:pPr>
        <w:spacing w:after="150"/>
      </w:pPr>
      <w:r>
        <w:rPr/>
        <w:t xml:space="preserve">图表：全国房地产开发投资增速</w:t>
      </w:r>
    </w:p>
    <w:p>
      <w:pPr>
        <w:spacing w:after="150"/>
      </w:pPr>
      <w:r>
        <w:rPr/>
        <w:t xml:space="preserve">图表：全国商品房销售面积及销售额增速</w:t>
      </w:r>
    </w:p>
    <w:p>
      <w:pPr>
        <w:spacing w:after="150"/>
      </w:pPr>
      <w:r>
        <w:rPr/>
        <w:t xml:space="preserve">图表：全国房地产开发企业2022年到位资金增速</w:t>
      </w:r>
    </w:p>
    <w:p>
      <w:pPr>
        <w:spacing w:after="150"/>
      </w:pPr>
      <w:r>
        <w:rPr/>
        <w:t xml:space="preserve">图表：2019-2023年国家景气指数</w:t>
      </w:r>
    </w:p>
    <w:p>
      <w:pPr>
        <w:spacing w:after="150"/>
      </w:pPr>
      <w:r>
        <w:rPr/>
        <w:t xml:space="preserve">图表：固定资产投资(不含农户)同比增速</w:t>
      </w:r>
    </w:p>
    <w:p>
      <w:pPr>
        <w:spacing w:after="150"/>
      </w:pPr>
      <w:r>
        <w:rPr/>
        <w:t xml:space="preserve">图表：2019-2023年各月累计营业收入与利润总额同比增速</w:t>
      </w:r>
    </w:p>
    <w:p>
      <w:pPr>
        <w:spacing w:after="150"/>
      </w:pPr>
      <w:r>
        <w:rPr/>
        <w:t xml:space="preserve">图表：2019-2023年各月累计利润率与每百元营业收入中的成本</w:t>
      </w:r>
    </w:p>
    <w:p>
      <w:pPr>
        <w:spacing w:after="150"/>
      </w:pPr>
      <w:r>
        <w:rPr/>
        <w:t xml:space="preserve">图表：2019-2023年经济类型营业收入与利润总额增速</w:t>
      </w:r>
    </w:p>
    <w:p>
      <w:pPr>
        <w:spacing w:after="150"/>
      </w:pPr>
      <w:r>
        <w:rPr/>
        <w:t xml:space="preserve">图表：2024-2029年欧洲无人船市场规模预测(亿美元)</w:t>
      </w:r>
    </w:p>
    <w:p>
      <w:pPr>
        <w:spacing w:after="150"/>
      </w:pPr>
      <w:r>
        <w:rPr/>
        <w:t xml:space="preserve">图表：2024-2029年北美无人船市场规模预测(亿美元)</w:t>
      </w:r>
    </w:p>
    <w:p>
      <w:pPr>
        <w:spacing w:after="150"/>
      </w:pPr>
      <w:r>
        <w:rPr/>
        <w:t xml:space="preserve">图表：2024-2029年日本无人船市场规模预测(亿美元)</w:t>
      </w:r>
    </w:p>
    <w:p>
      <w:pPr>
        <w:spacing w:after="150"/>
      </w:pPr>
      <w:r>
        <w:rPr/>
        <w:t xml:space="preserve">图表：2024-2029年韩国无人船市场规模预测(亿美元)</w:t>
      </w:r>
    </w:p>
    <w:p>
      <w:pPr>
        <w:spacing w:after="150"/>
      </w:pPr>
      <w:r>
        <w:rPr/>
        <w:t xml:space="preserve">图表：2019-2023年我国智能无人船平台行业市场规模</w:t>
      </w:r>
    </w:p>
    <w:p>
      <w:pPr>
        <w:spacing w:after="150"/>
      </w:pPr>
      <w:r>
        <w:rPr/>
        <w:t xml:space="preserve">图表：2019-2023年行业从业人员数量</w:t>
      </w:r>
    </w:p>
    <w:p>
      <w:pPr>
        <w:spacing w:after="150"/>
      </w:pPr>
      <w:r>
        <w:rPr/>
        <w:t xml:space="preserve">图表：2019-2023年行业企业净资产</w:t>
      </w:r>
    </w:p>
    <w:p>
      <w:pPr>
        <w:spacing w:after="150"/>
      </w:pPr>
      <w:r>
        <w:rPr/>
        <w:t xml:space="preserve">图表：2019-2023年我国无人船平台行业市场规模</w:t>
      </w:r>
    </w:p>
    <w:p>
      <w:pPr>
        <w:spacing w:after="150"/>
      </w:pPr>
      <w:r>
        <w:rPr/>
        <w:t xml:space="preserve">图表：2019-2023年我国无人船平台行业销售收入</w:t>
      </w:r>
    </w:p>
    <w:p>
      <w:pPr>
        <w:spacing w:after="150"/>
      </w:pPr>
      <w:r>
        <w:rPr/>
        <w:t xml:space="preserve">图表：2019-2023我国智能平台行业产销量</w:t>
      </w:r>
    </w:p>
    <w:p>
      <w:pPr>
        <w:spacing w:after="150"/>
      </w:pPr>
      <w:r>
        <w:rPr/>
        <w:t xml:space="preserve">图表：2019-2023年中国无人船行业毛利率</w:t>
      </w:r>
    </w:p>
    <w:p>
      <w:pPr>
        <w:spacing w:after="150"/>
      </w:pPr>
      <w:r>
        <w:rPr/>
        <w:t xml:space="preserve">图表：2019-2023年无人船行业偿债能力分析</w:t>
      </w:r>
    </w:p>
    <w:p>
      <w:pPr>
        <w:spacing w:after="150"/>
      </w:pPr>
      <w:r>
        <w:rPr/>
        <w:t xml:space="preserve">图表：2019-2023年中国无人船行业运营能力分析</w:t>
      </w:r>
    </w:p>
    <w:p>
      <w:pPr>
        <w:spacing w:after="150"/>
      </w:pPr>
      <w:r>
        <w:rPr/>
        <w:t xml:space="preserve">图表：2019-2023年我国无人船产量</w:t>
      </w:r>
    </w:p>
    <w:p>
      <w:pPr>
        <w:spacing w:after="150"/>
      </w:pPr>
      <w:r>
        <w:rPr/>
        <w:t xml:space="preserve">图表：2019-2023年我国无人船企业市场份额占比</w:t>
      </w:r>
    </w:p>
    <w:p>
      <w:pPr>
        <w:spacing w:after="150"/>
      </w:pPr>
      <w:r>
        <w:rPr/>
        <w:t xml:space="preserve">图表：2019-2023年我国无人船需求量</w:t>
      </w:r>
    </w:p>
    <w:p>
      <w:pPr>
        <w:spacing w:after="150"/>
      </w:pPr>
      <w:r>
        <w:rPr/>
        <w:t xml:space="preserve">图表：2019-2023年无人船客户结构</w:t>
      </w:r>
    </w:p>
    <w:p>
      <w:pPr>
        <w:spacing w:after="150"/>
      </w:pPr>
      <w:r>
        <w:rPr/>
        <w:t xml:space="preserve">图表：至2025年不同类型无人船市场份额占比预测</w:t>
      </w:r>
    </w:p>
    <w:p>
      <w:pPr>
        <w:spacing w:after="150"/>
      </w:pPr>
      <w:r>
        <w:rPr/>
        <w:t xml:space="preserve">图表：2019-2023年我国无人船行业市场规模分布</w:t>
      </w:r>
    </w:p>
    <w:p>
      <w:pPr>
        <w:spacing w:after="150"/>
      </w:pPr>
      <w:r>
        <w:rPr/>
        <w:t xml:space="preserve">图表：2019-2023年我国无人船行业销售收入区域分布</w:t>
      </w:r>
    </w:p>
    <w:p>
      <w:pPr>
        <w:spacing w:after="150"/>
      </w:pPr>
      <w:r>
        <w:rPr/>
        <w:t xml:space="preserve">图表：我国无人船主要生产商区域分布格局</w:t>
      </w:r>
    </w:p>
    <w:p>
      <w:pPr>
        <w:spacing w:after="150"/>
      </w:pPr>
      <w:r>
        <w:rPr/>
        <w:t xml:space="preserve">图表：2019-2023年我国无人船行业区域市场份额占比</w:t>
      </w:r>
    </w:p>
    <w:p>
      <w:pPr>
        <w:spacing w:after="150"/>
      </w:pPr>
      <w:r>
        <w:rPr/>
        <w:t xml:space="preserve">图表：中国无人船行业品牌</w:t>
      </w:r>
    </w:p>
    <w:p>
      <w:pPr>
        <w:spacing w:after="150"/>
      </w:pPr>
      <w:r>
        <w:rPr/>
        <w:t xml:space="preserve">图表：c120小型水面无人船可搭载设备</w:t>
      </w:r>
    </w:p>
    <w:p>
      <w:pPr>
        <w:spacing w:after="150"/>
      </w:pPr>
      <w:r>
        <w:rPr/>
        <w:t xml:space="preserve">图表：2024-2029年我国无人船平台行业市场规模预测</w:t>
      </w:r>
    </w:p>
    <w:p>
      <w:pPr>
        <w:spacing w:after="150"/>
      </w:pPr>
      <w:r>
        <w:rPr/>
        <w:t xml:space="preserve">图表：2024-2029年我国无人船平台行业销售收入预测</w:t>
      </w:r>
    </w:p>
    <w:p>
      <w:pPr>
        <w:spacing w:after="150"/>
      </w:pPr>
      <w:r>
        <w:rPr/>
        <w:t xml:space="preserve">图表：2024-2029年我国无人船产量预测</w:t>
      </w:r>
    </w:p>
    <w:p>
      <w:pPr>
        <w:spacing w:after="150"/>
      </w:pPr>
      <w:r>
        <w:rPr/>
        <w:t xml:space="preserve">图表：2024-2029年我国无人船需求量预测</w:t>
      </w:r>
    </w:p>
    <w:p>
      <w:pPr>
        <w:spacing w:after="150"/>
      </w:pPr>
      <w:r>
        <w:rPr/>
        <w:t xml:space="preserve">图表：云洲智能融资表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本文地址：https://www.51baogao.cn/baogao/20210304/202555.shtml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4/202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中国智能无人船行业市场运行分析及行业前景与趋势预测研究报告(2024-2029版)</dc:title>
  <dc:description>中国智能无人船行业市场运行分析及行业前景与趋势预测研究报告(2024-2029版)</dc:description>
  <dc:subject>中国智能无人船行业市场运行分析及行业前景与趋势预测研究报告(2024-2029版)</dc:subject>
  <cp:keywords>研究报告</cp:keywords>
  <cp:category>研究报告</cp:category>
  <cp:lastModifiedBy>北京中道泰和信息咨询有限公司</cp:lastModifiedBy>
  <dcterms:created xsi:type="dcterms:W3CDTF">2024-01-29T19:18:48+08:00</dcterms:created>
  <dcterms:modified xsi:type="dcterms:W3CDTF">2024-01-29T19:18:48+08:00</dcterms:modified>
</cp:coreProperties>
</file>

<file path=docProps/custom.xml><?xml version="1.0" encoding="utf-8"?>
<Properties xmlns="http://schemas.openxmlformats.org/officeDocument/2006/custom-properties" xmlns:vt="http://schemas.openxmlformats.org/officeDocument/2006/docPropsVTypes"/>
</file>