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中国水泵行业运行分析及发展趋势与前景展望研究报告(2024-2029版)</w:t>
      </w:r>
    </w:p>
    <w:p>
      <w:pPr>
        <w:spacing w:after="150"/>
      </w:pPr>
      <w:r>
        <w:rPr>
          <w:b w:val="1"/>
          <w:bCs w:val="1"/>
        </w:rPr>
        <w:t xml:space="preserve">报告简介</w:t>
      </w:r>
    </w:p>
    <w:p>
      <w:pPr>
        <w:spacing w:after="150"/>
      </w:pPr>
      <w:r>
        <w:rPr/>
        <w:t xml:space="preserve">宠物医院多集中在一二线城市，其中，一线城市竞争激烈。据大众点评网搜索结果，一线城市宠物医院数量较多，北京宠物医院最多达905家。值得注意的是，重庆、成都宠物医院规模也相当庞大，数量超800家，远超广州、上海、深圳。据悉，养宠人群已经出现下沉的趋势，但是一二线城市宠物数量大，养宠人群经济实力强劲，未来一二线城市仍将是宠物医院竞争的主战场。</w:t>
      </w:r>
    </w:p>
    <w:p>
      <w:pPr>
        <w:spacing w:after="150"/>
      </w:pPr>
      <w:r>
        <w:rPr/>
        <w:t xml:space="preserve">随着宠物医院数量增加，宠物医疗市场规模不断扩大。2017年宠物医院市场规模仅为134亿元。当前我国宠物医院行业处于行业的快速成长期，宠物医院接收的宠物大多为名贵猫狗，医院之间的竞争程度较低，每单收益在千元至万元之间，毛利率较高，尤其是近年来随着我国加大对宠物管理制度的规范，宠物疫苗、绝育逐渐成为宠物医院的主流业务，宠物医院收入还有进一步提升的空间。2020年宠物医院市场规模突破230亿元，2022年将会逼近300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医疗专业研究单位等公布和提供的大量资料。对我国宠物医疗的行业现状、市场各类经营指标的情况、重点企业状况、区域市场发展情况等内容进行详细的阐述和深入的分析，着重对宠物医疗业务的发展进行详尽深入的分析，并根据宠物医疗行业的政策经济发展环境对宠物医疗行业潜在的风险和防范建议进行分析。最后提出研究者对宠物医疗行业的研究观点，以供投资决策者参考。</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水泵行业概念与特征</w:t>
      </w:r>
    </w:p>
    <w:p>
      <w:pPr>
        <w:spacing w:after="150"/>
      </w:pPr>
      <w:r>
        <w:rPr/>
        <w:t xml:space="preserve">第一节 水泵的概念</w:t>
      </w:r>
    </w:p>
    <w:p>
      <w:pPr>
        <w:spacing w:after="150"/>
      </w:pPr>
      <w:r>
        <w:rPr/>
        <w:t xml:space="preserve">一、水泵行业定义</w:t>
      </w:r>
    </w:p>
    <w:p>
      <w:pPr>
        <w:spacing w:after="150"/>
      </w:pPr>
      <w:r>
        <w:rPr/>
        <w:t xml:space="preserve">二、水泵行业管理体制</w:t>
      </w:r>
    </w:p>
    <w:p>
      <w:pPr>
        <w:spacing w:after="150"/>
      </w:pPr>
      <w:r>
        <w:rPr/>
        <w:t xml:space="preserve">三、水泵行业在国民经济中的地位</w:t>
      </w:r>
    </w:p>
    <w:p>
      <w:pPr>
        <w:spacing w:after="150"/>
      </w:pPr>
      <w:r>
        <w:rPr/>
        <w:t xml:space="preserve">第二节 水泵的主要应用领域分析</w:t>
      </w:r>
    </w:p>
    <w:p>
      <w:pPr>
        <w:spacing w:after="150"/>
      </w:pPr>
      <w:r>
        <w:rPr/>
        <w:t xml:space="preserve">第三节 水泵行业产业链分析</w:t>
      </w:r>
    </w:p>
    <w:p>
      <w:pPr>
        <w:spacing w:after="150"/>
      </w:pPr>
      <w:r>
        <w:rPr/>
        <w:t xml:space="preserve">一、水泵行业产业链结构分析</w:t>
      </w:r>
    </w:p>
    <w:p>
      <w:pPr>
        <w:spacing w:after="150"/>
      </w:pPr>
      <w:r>
        <w:rPr/>
        <w:t xml:space="preserve">二、水泵上游产业分析</w:t>
      </w:r>
    </w:p>
    <w:p>
      <w:pPr>
        <w:spacing w:after="150"/>
      </w:pPr>
      <w:r>
        <w:rPr/>
        <w:t xml:space="preserve">1、上游产业发展现状分析</w:t>
      </w:r>
    </w:p>
    <w:p>
      <w:pPr>
        <w:spacing w:after="150"/>
      </w:pPr>
      <w:r>
        <w:rPr/>
        <w:t xml:space="preserve">2、上游产业对于水泵产业的影响分析</w:t>
      </w:r>
    </w:p>
    <w:p>
      <w:pPr>
        <w:spacing w:after="150"/>
      </w:pPr>
      <w:r>
        <w:rPr/>
        <w:t xml:space="preserve">三、水泵下游产业分析</w:t>
      </w:r>
    </w:p>
    <w:p>
      <w:pPr>
        <w:spacing w:after="150"/>
      </w:pPr>
      <w:r>
        <w:rPr/>
        <w:t xml:space="preserve">1、下游产业发展现状分析</w:t>
      </w:r>
    </w:p>
    <w:p>
      <w:pPr>
        <w:spacing w:after="150"/>
      </w:pPr>
      <w:r>
        <w:rPr/>
        <w:t xml:space="preserve">2、下游产业对于水泵产业的影响分析</w:t>
      </w:r>
    </w:p>
    <w:p>
      <w:pPr>
        <w:spacing w:after="150"/>
      </w:pPr>
      <w:r>
        <w:rPr>
          <w:b w:val="1"/>
          <w:bCs w:val="1"/>
        </w:rPr>
        <w:t xml:space="preserve">第二章 2019-2023年中国水泵行业发展背景环境分析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三、宏观经济环境对于中国水泵行业的影响分析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三、社会环境对于中国水泵行业的影响分析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四、社会环境对于中国水泵行业的影响分析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四、技术环境对于中国水泵行业的影响分析</w:t>
      </w:r>
    </w:p>
    <w:p>
      <w:pPr>
        <w:spacing w:after="150"/>
      </w:pPr>
      <w:r>
        <w:rPr/>
        <w:t xml:space="preserve">第五节 中国水泵产业规划</w:t>
      </w:r>
    </w:p>
    <w:p>
      <w:pPr>
        <w:spacing w:after="150"/>
      </w:pPr>
      <w:r>
        <w:rPr>
          <w:b w:val="1"/>
          <w:bCs w:val="1"/>
        </w:rPr>
        <w:t xml:space="preserve">第二部分 行业深入分析</w:t>
      </w:r>
    </w:p>
    <w:p>
      <w:pPr>
        <w:spacing w:after="150"/>
      </w:pPr>
      <w:r>
        <w:rPr>
          <w:b w:val="1"/>
          <w:bCs w:val="1"/>
        </w:rPr>
        <w:t xml:space="preserve">第三章 2019-2023年中国水泵行业市场数据分析</w:t>
      </w:r>
    </w:p>
    <w:p>
      <w:pPr>
        <w:spacing w:after="150"/>
      </w:pPr>
      <w:r>
        <w:rPr/>
        <w:t xml:space="preserve">第一节 2019-2023年中国水泵行业市场规模分析</w:t>
      </w:r>
    </w:p>
    <w:p>
      <w:pPr>
        <w:spacing w:after="150"/>
      </w:pPr>
      <w:r>
        <w:rPr/>
        <w:t xml:space="preserve">一、2019-2023年中国水泵行业市场规模及变化趋势</w:t>
      </w:r>
    </w:p>
    <w:p>
      <w:pPr>
        <w:spacing w:after="150"/>
      </w:pPr>
      <w:r>
        <w:rPr/>
        <w:t xml:space="preserve">二、2019-2023年中国水泵行业产销规模</w:t>
      </w:r>
    </w:p>
    <w:p>
      <w:pPr>
        <w:spacing w:after="150"/>
      </w:pPr>
      <w:r>
        <w:rPr/>
        <w:t xml:space="preserve">三、2019-2023年中国水泵行业资产规模及趋势</w:t>
      </w:r>
    </w:p>
    <w:p>
      <w:pPr>
        <w:spacing w:after="150"/>
      </w:pPr>
      <w:r>
        <w:rPr/>
        <w:t xml:space="preserve">四、2019-2023年中国水泵企业数量分析</w:t>
      </w:r>
    </w:p>
    <w:p>
      <w:pPr>
        <w:spacing w:after="150"/>
      </w:pPr>
      <w:r>
        <w:rPr/>
        <w:t xml:space="preserve">五、2019-2023年中国水泵行业从业人数统计</w:t>
      </w:r>
    </w:p>
    <w:p>
      <w:pPr>
        <w:spacing w:after="150"/>
      </w:pPr>
      <w:r>
        <w:rPr/>
        <w:t xml:space="preserve">第二节 2019-2023年中国水泵行业盈利规模分析</w:t>
      </w:r>
    </w:p>
    <w:p>
      <w:pPr>
        <w:spacing w:after="150"/>
      </w:pPr>
      <w:r>
        <w:rPr/>
        <w:t xml:space="preserve">一、2019-2023年中国水泵行业毛利率变化分析</w:t>
      </w:r>
    </w:p>
    <w:p>
      <w:pPr>
        <w:spacing w:after="150"/>
      </w:pPr>
      <w:r>
        <w:rPr/>
        <w:t xml:space="preserve">二、2019-2023年中国水泵行业利润总额分析</w:t>
      </w:r>
    </w:p>
    <w:p>
      <w:pPr>
        <w:spacing w:after="150"/>
      </w:pPr>
      <w:r>
        <w:rPr/>
        <w:t xml:space="preserve">三、2019-2023年中国水泵行业资产利润率分析</w:t>
      </w:r>
    </w:p>
    <w:p>
      <w:pPr>
        <w:spacing w:after="150"/>
      </w:pPr>
      <w:r>
        <w:rPr/>
        <w:t xml:space="preserve">第三节 2019-2023年中国水泵行业经济能力分析</w:t>
      </w:r>
    </w:p>
    <w:p>
      <w:pPr>
        <w:spacing w:after="150"/>
      </w:pPr>
      <w:r>
        <w:rPr/>
        <w:t xml:space="preserve">一、中国水泵行业盈利能力分析</w:t>
      </w:r>
    </w:p>
    <w:p>
      <w:pPr>
        <w:spacing w:after="150"/>
      </w:pPr>
      <w:r>
        <w:rPr/>
        <w:t xml:space="preserve">二、中国水泵行业偿债能力分析</w:t>
      </w:r>
    </w:p>
    <w:p>
      <w:pPr>
        <w:spacing w:after="150"/>
      </w:pPr>
      <w:r>
        <w:rPr/>
        <w:t xml:space="preserve">三、中国水泵行业运营能力分析</w:t>
      </w:r>
    </w:p>
    <w:p>
      <w:pPr>
        <w:spacing w:after="150"/>
      </w:pPr>
      <w:r>
        <w:rPr/>
        <w:t xml:space="preserve">四、中国水泵行业成长能力分析</w:t>
      </w:r>
    </w:p>
    <w:p>
      <w:pPr>
        <w:spacing w:after="150"/>
      </w:pPr>
      <w:r>
        <w:rPr>
          <w:b w:val="1"/>
          <w:bCs w:val="1"/>
        </w:rPr>
        <w:t xml:space="preserve">第四章 2019-2023年中国水泵市场渠道结构分析</w:t>
      </w:r>
    </w:p>
    <w:p>
      <w:pPr>
        <w:spacing w:after="150"/>
      </w:pPr>
      <w:r>
        <w:rPr/>
        <w:t xml:space="preserve">第一节 2019-2023年中国水泵行业现状与渠道结构</w:t>
      </w:r>
    </w:p>
    <w:p>
      <w:pPr>
        <w:spacing w:after="150"/>
      </w:pPr>
      <w:r>
        <w:rPr/>
        <w:t xml:space="preserve">一、2019-2023年中国水泵行业现状</w:t>
      </w:r>
    </w:p>
    <w:p>
      <w:pPr>
        <w:spacing w:after="150"/>
      </w:pPr>
      <w:r>
        <w:rPr/>
        <w:t xml:space="preserve">二、2019-2023年中国水泵行业渠道结构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2019-2023年中国水泵区域市场格局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2019-2023年中国水泵行业进出口贸易分析</w:t>
      </w:r>
    </w:p>
    <w:p>
      <w:pPr>
        <w:spacing w:after="150"/>
      </w:pPr>
      <w:r>
        <w:rPr/>
        <w:t xml:space="preserve">第一节 中国水泵行业进口贸易情况分析</w:t>
      </w:r>
    </w:p>
    <w:p>
      <w:pPr>
        <w:spacing w:after="150"/>
      </w:pPr>
      <w:r>
        <w:rPr/>
        <w:t xml:space="preserve">一、中国水泵行业进口贸易现状分析</w:t>
      </w:r>
    </w:p>
    <w:p>
      <w:pPr>
        <w:spacing w:after="150"/>
      </w:pPr>
      <w:r>
        <w:rPr/>
        <w:t xml:space="preserve">二、2024-2029年中国水泵行业进口贸易预测</w:t>
      </w:r>
    </w:p>
    <w:p>
      <w:pPr>
        <w:spacing w:after="150"/>
      </w:pPr>
      <w:r>
        <w:rPr/>
        <w:t xml:space="preserve">第二节 中国水泵行业出口贸易情况分析</w:t>
      </w:r>
    </w:p>
    <w:p>
      <w:pPr>
        <w:spacing w:after="150"/>
      </w:pPr>
      <w:r>
        <w:rPr/>
        <w:t xml:space="preserve">一、中国水泵行业出口贸易现状分析</w:t>
      </w:r>
    </w:p>
    <w:p>
      <w:pPr>
        <w:spacing w:after="150"/>
      </w:pPr>
      <w:r>
        <w:rPr/>
        <w:t xml:space="preserve">二、2024-2029年中国水泵行业出口贸易预测</w:t>
      </w:r>
    </w:p>
    <w:p>
      <w:pPr>
        <w:spacing w:after="150"/>
      </w:pPr>
      <w:r>
        <w:rPr/>
        <w:t xml:space="preserve">第三节 中国水泵行业国际竞争力分析</w:t>
      </w:r>
    </w:p>
    <w:p>
      <w:pPr>
        <w:spacing w:after="150"/>
      </w:pPr>
      <w:r>
        <w:rPr/>
        <w:t xml:space="preserve">一、中国水泵企业竞争优势分析</w:t>
      </w:r>
    </w:p>
    <w:p>
      <w:pPr>
        <w:spacing w:after="150"/>
      </w:pPr>
      <w:r>
        <w:rPr/>
        <w:t xml:space="preserve">二、中国水泵企业与国外品牌的竞争格局</w:t>
      </w:r>
    </w:p>
    <w:p>
      <w:pPr>
        <w:spacing w:after="150"/>
      </w:pPr>
      <w:r>
        <w:rPr/>
        <w:t xml:space="preserve">三、增强中国水泵企业国际竞争力的建议</w:t>
      </w:r>
    </w:p>
    <w:p>
      <w:pPr>
        <w:spacing w:after="150"/>
      </w:pPr>
      <w:r>
        <w:rPr>
          <w:b w:val="1"/>
          <w:bCs w:val="1"/>
        </w:rPr>
        <w:t xml:space="preserve">第七章 2019-2023年中国水泵行业发展形势分析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1、国企改革对中国水泵产业的影响分析</w:t>
      </w:r>
    </w:p>
    <w:p>
      <w:pPr>
        <w:spacing w:after="150"/>
      </w:pPr>
      <w:r>
        <w:rPr/>
        <w:t xml:space="preserve">2、"节能环保"对于中国水泵产业的影响分析</w:t>
      </w:r>
    </w:p>
    <w:p>
      <w:pPr>
        <w:spacing w:after="150"/>
      </w:pPr>
      <w:r>
        <w:rPr/>
        <w:t xml:space="preserve">3、"一带一路"战略对于中国水泵产业的影响分析</w:t>
      </w:r>
    </w:p>
    <w:p>
      <w:pPr>
        <w:spacing w:after="150"/>
      </w:pPr>
      <w:r>
        <w:rPr/>
        <w:t xml:space="preserve">4、"中国智造"对于中国水泵产业的影响分析</w:t>
      </w:r>
    </w:p>
    <w:p>
      <w:pPr>
        <w:spacing w:after="150"/>
      </w:pPr>
      <w:r>
        <w:rPr/>
        <w:t xml:space="preserve">5、"工业4.0" 对于中国水泵产业的影响分析</w:t>
      </w:r>
    </w:p>
    <w:p>
      <w:pPr>
        <w:spacing w:after="150"/>
      </w:pPr>
      <w:r>
        <w:rPr/>
        <w:t xml:space="preserve">6、其他热点对于中国水泵产业的影响分析</w:t>
      </w:r>
    </w:p>
    <w:p>
      <w:pPr>
        <w:spacing w:after="150"/>
      </w:pPr>
      <w:r>
        <w:rPr/>
        <w:t xml:space="preserve">第二节 中国水泵行业主要品牌</w:t>
      </w:r>
    </w:p>
    <w:p>
      <w:pPr>
        <w:spacing w:after="150"/>
      </w:pPr>
      <w:r>
        <w:rPr/>
        <w:t xml:space="preserve">一、中国水泵行业主要厂商与品牌</w:t>
      </w:r>
    </w:p>
    <w:p>
      <w:pPr>
        <w:spacing w:after="150"/>
      </w:pPr>
      <w:r>
        <w:rPr/>
        <w:t xml:space="preserve">二、中国水泵行业主要厂商与品牌市场占有率格局</w:t>
      </w:r>
    </w:p>
    <w:p>
      <w:pPr>
        <w:spacing w:after="150"/>
      </w:pPr>
      <w:r>
        <w:rPr/>
        <w:t xml:space="preserve">第三节 行业产品市场价格情况</w:t>
      </w:r>
    </w:p>
    <w:p>
      <w:pPr>
        <w:spacing w:after="150"/>
      </w:pPr>
      <w:r>
        <w:rPr/>
        <w:t xml:space="preserve">一、2019-2023年中国水泵价格走势分析</w:t>
      </w:r>
    </w:p>
    <w:p>
      <w:pPr>
        <w:spacing w:after="150"/>
      </w:pPr>
      <w:r>
        <w:rPr/>
        <w:t xml:space="preserve">二、2024-2029年中国水泵价格走势预测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上海连成(集团)有限公司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上海凯泉泵业(集团)有限公司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南方泵业股份有限公司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上海东方泵业(集团)有限公司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山东博泵科技股份有限公司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浙江新界泵业股份有限公司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上海熊猫机械(集团)有限公司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上山东双轮股份有限公司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广东省佛山水泵厂有限公司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上海中成泵业制造有限公司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第十一节 国际品牌在华发展情况</w:t>
      </w:r>
    </w:p>
    <w:p>
      <w:pPr>
        <w:spacing w:after="150"/>
      </w:pPr>
      <w:r>
        <w:rPr/>
        <w:t xml:space="preserve">一、美国flowserve</w:t>
      </w:r>
    </w:p>
    <w:p>
      <w:pPr>
        <w:spacing w:after="150"/>
      </w:pPr>
      <w:r>
        <w:rPr/>
        <w:t xml:space="preserve">二、德国威乐</w:t>
      </w:r>
    </w:p>
    <w:p>
      <w:pPr>
        <w:spacing w:after="150"/>
      </w:pPr>
      <w:r>
        <w:rPr/>
        <w:t xml:space="preserve">三、美国滨特尔</w:t>
      </w:r>
    </w:p>
    <w:p>
      <w:pPr>
        <w:spacing w:after="150"/>
      </w:pPr>
      <w:r>
        <w:rPr/>
        <w:t xml:space="preserve">四、德国凯士比(ksb)</w:t>
      </w:r>
    </w:p>
    <w:p>
      <w:pPr>
        <w:spacing w:after="150"/>
      </w:pPr>
      <w:r>
        <w:rPr/>
        <w:t xml:space="preserve">五、日本荏原</w:t>
      </w:r>
    </w:p>
    <w:p>
      <w:pPr>
        <w:spacing w:after="150"/>
      </w:pPr>
      <w:r>
        <w:rPr>
          <w:b w:val="1"/>
          <w:bCs w:val="1"/>
        </w:rPr>
        <w:t xml:space="preserve">第九章 中国水泵行业竞争格局五力分析</w:t>
      </w:r>
    </w:p>
    <w:p>
      <w:pPr>
        <w:spacing w:after="150"/>
      </w:pPr>
      <w:r>
        <w:rPr/>
        <w:t xml:space="preserve">第一节 中国水泵行业五力分析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三、2024-2029年中国水泵行业竞争趋势分析</w:t>
      </w:r>
    </w:p>
    <w:p>
      <w:pPr>
        <w:spacing w:after="150"/>
      </w:pPr>
      <w:r>
        <w:rPr/>
        <w:t xml:space="preserve">第三节 提升中国水泵行业市场竞争力的策略分析</w:t>
      </w:r>
    </w:p>
    <w:p>
      <w:pPr>
        <w:spacing w:after="150"/>
      </w:pPr>
      <w:r>
        <w:rPr>
          <w:b w:val="1"/>
          <w:bCs w:val="1"/>
        </w:rPr>
        <w:t xml:space="preserve">第四部分 产业前景展望</w:t>
      </w:r>
    </w:p>
    <w:p>
      <w:pPr>
        <w:spacing w:after="150"/>
      </w:pPr>
      <w:r>
        <w:rPr>
          <w:b w:val="1"/>
          <w:bCs w:val="1"/>
        </w:rPr>
        <w:t xml:space="preserve">第十章 中国水泵行业发展前景预测</w:t>
      </w:r>
    </w:p>
    <w:p>
      <w:pPr>
        <w:spacing w:after="150"/>
      </w:pPr>
      <w:r>
        <w:rPr/>
        <w:t xml:space="preserve">第一节 中国水泵行业发展趋势分析</w:t>
      </w:r>
    </w:p>
    <w:p>
      <w:pPr>
        <w:spacing w:after="150"/>
      </w:pPr>
      <w:r>
        <w:rPr/>
        <w:t xml:space="preserve">第二节 中国水泵行业发展前景预测</w:t>
      </w:r>
    </w:p>
    <w:p>
      <w:pPr>
        <w:spacing w:after="150"/>
      </w:pPr>
      <w:r>
        <w:rPr/>
        <w:t xml:space="preserve">一、中国水泵行业前景展望</w:t>
      </w:r>
    </w:p>
    <w:p>
      <w:pPr>
        <w:spacing w:after="150"/>
      </w:pPr>
      <w:r>
        <w:rPr/>
        <w:t xml:space="preserve">二、中国水泵行业规模预测</w:t>
      </w:r>
    </w:p>
    <w:p>
      <w:pPr>
        <w:spacing w:after="150"/>
      </w:pPr>
      <w:r>
        <w:rPr/>
        <w:t xml:space="preserve">1、2024-2029年中国水泵行业市场规模预测</w:t>
      </w:r>
    </w:p>
    <w:p>
      <w:pPr>
        <w:spacing w:after="150"/>
      </w:pPr>
      <w:r>
        <w:rPr/>
        <w:t xml:space="preserve">2、2024-2029年中国水泵行业产销规模预测</w:t>
      </w:r>
    </w:p>
    <w:p>
      <w:pPr>
        <w:spacing w:after="150"/>
      </w:pPr>
      <w:r>
        <w:rPr/>
        <w:t xml:space="preserve">3、2024-2029年中国水泵行业资产规模预测</w:t>
      </w:r>
    </w:p>
    <w:p>
      <w:pPr>
        <w:spacing w:after="150"/>
      </w:pPr>
      <w:r>
        <w:rPr/>
        <w:t xml:space="preserve">4、2024-2029年中国水泵企业数量预测</w:t>
      </w:r>
    </w:p>
    <w:p>
      <w:pPr>
        <w:spacing w:after="150"/>
      </w:pPr>
      <w:r>
        <w:rPr/>
        <w:t xml:space="preserve">5、2024-2029年中国水泵行业毛利率预测</w:t>
      </w:r>
    </w:p>
    <w:p>
      <w:pPr>
        <w:spacing w:after="150"/>
      </w:pPr>
      <w:r>
        <w:rPr/>
        <w:t xml:space="preserve">第三节 中国水泵行业细分前景预测</w:t>
      </w:r>
    </w:p>
    <w:p>
      <w:pPr>
        <w:spacing w:after="150"/>
      </w:pPr>
      <w:r>
        <w:rPr>
          <w:b w:val="1"/>
          <w:bCs w:val="1"/>
        </w:rPr>
        <w:t xml:space="preserve">第十一章 中国水泵行业面对问题及解决对策分析</w:t>
      </w:r>
    </w:p>
    <w:p>
      <w:pPr>
        <w:spacing w:after="150"/>
      </w:pPr>
      <w:r>
        <w:rPr/>
        <w:t xml:space="preserve">第一节 中国水泵行业面对的困境分析</w:t>
      </w:r>
    </w:p>
    <w:p>
      <w:pPr>
        <w:spacing w:after="150"/>
      </w:pPr>
      <w:r>
        <w:rPr/>
        <w:t xml:space="preserve">第二节 中国水泵企业面对的问题及解决策略分析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中国水泵行业面对的挑战与机遇</w:t>
      </w:r>
    </w:p>
    <w:p>
      <w:pPr>
        <w:spacing w:after="150"/>
      </w:pPr>
      <w:r>
        <w:rPr/>
        <w:t xml:space="preserve">一、中国水泵行业面对的机遇</w:t>
      </w:r>
    </w:p>
    <w:p>
      <w:pPr>
        <w:spacing w:after="150"/>
      </w:pPr>
      <w:r>
        <w:rPr/>
        <w:t xml:space="preserve">二、中国水泵行业面对挑战及策略分析</w:t>
      </w:r>
    </w:p>
    <w:p>
      <w:pPr>
        <w:spacing w:after="150"/>
      </w:pPr>
      <w:r>
        <w:rPr/>
        <w:t xml:space="preserve">1、中国水泵行业面对的挑战分析</w:t>
      </w:r>
    </w:p>
    <w:p>
      <w:pPr>
        <w:spacing w:after="150"/>
      </w:pPr>
      <w:r>
        <w:rPr/>
        <w:t xml:space="preserve">2、中国水泵行业未来的发展策略分析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中国水泵行业的发展及投资建议</w:t>
      </w:r>
    </w:p>
    <w:p>
      <w:pPr>
        <w:spacing w:after="150"/>
      </w:pPr>
      <w:r>
        <w:rPr/>
        <w:t xml:space="preserve">第一节 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水泵企业重点客户战略实施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图表：2019-2023年中国水泵行业市场规模及变化趋势</w:t>
      </w:r>
    </w:p>
    <w:p>
      <w:pPr>
        <w:spacing w:after="150"/>
      </w:pPr>
      <w:r>
        <w:rPr/>
        <w:t xml:space="preserve">图表：2019-2023年中国水泵行业产销规模</w:t>
      </w:r>
    </w:p>
    <w:p>
      <w:pPr>
        <w:spacing w:after="150"/>
      </w:pPr>
      <w:r>
        <w:rPr/>
        <w:t xml:space="preserve">图表：2019-2023年中国水泵行业资产规模及趋势</w:t>
      </w:r>
    </w:p>
    <w:p>
      <w:pPr>
        <w:spacing w:after="150"/>
      </w:pPr>
      <w:r>
        <w:rPr/>
        <w:t xml:space="preserve">图表：2019-2023年中国水泵企业数量分析</w:t>
      </w:r>
    </w:p>
    <w:p>
      <w:pPr>
        <w:spacing w:after="150"/>
      </w:pPr>
      <w:r>
        <w:rPr/>
        <w:t xml:space="preserve">图表：2019-2023年中国水泵行业从业人数统计</w:t>
      </w:r>
    </w:p>
    <w:p>
      <w:pPr>
        <w:spacing w:after="150"/>
      </w:pPr>
      <w:r>
        <w:rPr/>
        <w:t xml:space="preserve">图表：2024-2029年中国水泵行业市场规模预测</w:t>
      </w:r>
    </w:p>
    <w:p>
      <w:pPr>
        <w:spacing w:after="150"/>
      </w:pPr>
      <w:r>
        <w:rPr/>
        <w:t xml:space="preserve">图表：2024-2029年中国水泵行业产销规模预测</w:t>
      </w:r>
    </w:p>
    <w:p>
      <w:pPr>
        <w:spacing w:after="150"/>
      </w:pPr>
      <w:r>
        <w:rPr/>
        <w:t xml:space="preserve">图表：2024-2029年中国水泵行业资产规模预测</w:t>
      </w:r>
    </w:p>
    <w:p>
      <w:pPr>
        <w:spacing w:after="150"/>
      </w:pPr>
      <w:r>
        <w:rPr/>
        <w:t xml:space="preserve">图表：2024-2029年中国水泵企业数量预测</w:t>
      </w:r>
    </w:p>
    <w:p>
      <w:pPr>
        <w:spacing w:after="150"/>
      </w:pPr>
      <w:r>
        <w:rPr/>
        <w:t xml:space="preserve">图表：2024-2029年中国水泵行业毛利率预测</w:t>
      </w:r>
    </w:p>
    <w:p>
      <w:pPr>
        <w:spacing w:after="150"/>
      </w:pPr>
      <w:r>
        <w:rPr/>
        <w:t xml:space="preserve">图表：中国水泵行业专利趋势图</w:t>
      </w:r>
    </w:p>
    <w:p>
      <w:pPr>
        <w:spacing w:after="150"/>
      </w:pPr>
      <w:r>
        <w:rPr/>
        <w:t xml:space="preserve">图表：中国水泵行业专利结构图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中国水泵行业运行分析及发展趋势与前景展望研究报告(2024-2029版)</dc:title>
  <dc:description>中国水泵行业运行分析及发展趋势与前景展望研究报告(2024-2029版)</dc:description>
  <dc:subject>中国水泵行业运行分析及发展趋势与前景展望研究报告(2024-2029版)</dc:subject>
  <cp:keywords>研究报告</cp:keywords>
  <cp:category>研究报告</cp:category>
  <cp:lastModifiedBy>北京中道泰和信息咨询有限公司</cp:lastModifiedBy>
  <dcterms:created xsi:type="dcterms:W3CDTF">2024-01-29T19:18:02+08:00</dcterms:created>
  <dcterms:modified xsi:type="dcterms:W3CDTF">2024-01-29T19:18:02+08:00</dcterms:modified>
</cp:coreProperties>
</file>

<file path=docProps/custom.xml><?xml version="1.0" encoding="utf-8"?>
<Properties xmlns="http://schemas.openxmlformats.org/officeDocument/2006/custom-properties" xmlns:vt="http://schemas.openxmlformats.org/officeDocument/2006/docPropsVTypes"/>
</file>