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中国教育信息化行业市场发展分析及发展趋势与投资前景研究报告(2026-2031版)</w:t>
      </w:r>
    </w:p>
    <w:p>
      <w:pPr>
        <w:spacing w:after="150"/>
      </w:pPr>
      <w:r>
        <w:rPr>
          <w:b w:val="1"/>
          <w:bCs w:val="1"/>
        </w:rPr>
        <w:t xml:space="preserve">报告简介</w:t>
      </w:r>
    </w:p>
    <w:p>
      <w:pPr>
        <w:spacing w:after="150"/>
      </w:pPr>
      <w:r>
        <w:rPr/>
        <w:t xml:space="preserve">教育信息化是指在教育与教学领域的各个方面，在先进的教育思想指导下，积极应用信息技术，深入开发、广泛利用信息资源，培养适应信息社会要求的创新人才，加速实现教育现代化的系统工程。</w:t>
      </w:r>
    </w:p>
    <w:p>
      <w:pPr>
        <w:spacing w:after="150"/>
      </w:pPr>
      <w:r>
        <w:rPr/>
        <w:t xml:space="preserve">教育信息化行业研究报告中的教育信息化行业数据分析以权威的国家统计数据为基础，采用宏观和微观相结合的分析方式，利用科学的统计分析方法，在描述行业概貌的同时，对教育信息化行业进行细化分析，重点企业状况等。报告中主要运用图表及表格方式，直观地阐明了行业的经济类型构成、规模构成、经营效益比较、供需状况等，是企业了解教育信息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信息化行业研究单位等公布和提供的大量资料。报告对我国教育信息化行业的供需状况、发展现状、子行业发展变化等进行了分析，重点分析了国内外教育信息化行业的发展现状、如何面对行业的发展挑战、行业的发展建议、行业竞争力，以及行业的投资分析和趋势预测等等。报告还综合了教育信息化行业的整体发展动态，对行业在产品方面提供了参考建议和具体解决办法。报告对于教育信息化产品生产企业、经销商、行业管理部门以及拟进入该行业的投资者具有重要的参考价值，对于研究我国教育信息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教育信息化基本概述</w:t>
      </w:r>
    </w:p>
    <w:p>
      <w:pPr>
        <w:spacing w:before="75" w:after="0"/>
      </w:pPr>
      <w:r>
        <w:rPr/>
        <w:t xml:space="preserve">第一节 教育信息化内涵介绍</w:t>
      </w:r>
    </w:p>
    <w:p>
      <w:pPr>
        <w:spacing w:before="75" w:after="0"/>
      </w:pPr>
      <w:r>
        <w:rPr/>
        <w:t xml:space="preserve">一、教育信息化的定义</w:t>
      </w:r>
    </w:p>
    <w:p>
      <w:pPr>
        <w:spacing w:before="75" w:after="0"/>
      </w:pPr>
      <w:r>
        <w:rPr/>
        <w:t xml:space="preserve">二、教育信息化的特征</w:t>
      </w:r>
    </w:p>
    <w:p>
      <w:pPr>
        <w:spacing w:before="75" w:after="0"/>
      </w:pPr>
      <w:r>
        <w:rPr/>
        <w:t xml:space="preserve">三、教育信息化服务对象</w:t>
      </w:r>
    </w:p>
    <w:p>
      <w:pPr>
        <w:spacing w:before="75" w:after="0"/>
      </w:pPr>
      <w:r>
        <w:rPr/>
        <w:t xml:space="preserve">四、教育信息化服务类型</w:t>
      </w:r>
    </w:p>
    <w:p>
      <w:pPr>
        <w:spacing w:before="75" w:after="0"/>
      </w:pPr>
      <w:r>
        <w:rPr/>
        <w:t xml:space="preserve">第二节 教育信息化对传统教育行业的影响</w:t>
      </w:r>
    </w:p>
    <w:p>
      <w:pPr>
        <w:spacing w:before="75" w:after="0"/>
      </w:pPr>
      <w:r>
        <w:rPr/>
        <w:t xml:space="preserve">一、变革教育理念</w:t>
      </w:r>
    </w:p>
    <w:p>
      <w:pPr>
        <w:spacing w:before="75" w:after="0"/>
      </w:pPr>
      <w:r>
        <w:rPr/>
        <w:t xml:space="preserve">二、转变学校功能</w:t>
      </w:r>
    </w:p>
    <w:p>
      <w:pPr>
        <w:spacing w:before="75" w:after="0"/>
      </w:pPr>
      <w:r>
        <w:rPr/>
        <w:t xml:space="preserve">三、改变学习方式</w:t>
      </w:r>
    </w:p>
    <w:p>
      <w:pPr>
        <w:spacing w:before="75" w:after="0"/>
      </w:pPr>
      <w:r>
        <w:rPr>
          <w:b w:val="1"/>
          <w:bCs w:val="1"/>
        </w:rPr>
        <w:t xml:space="preserve">第二章 2021-2026年中国教育信息化行业发展环境分析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教育信息化行业政策环境分析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教育信息化行业环境分析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教育信息化行业社会环境发展分析</w:t>
      </w:r>
    </w:p>
    <w:p>
      <w:pPr>
        <w:spacing w:before="75" w:after="0"/>
      </w:pPr>
      <w:r>
        <w:rPr>
          <w:b w:val="1"/>
          <w:bCs w:val="1"/>
        </w:rPr>
        <w:t xml:space="preserve">第三章 中国教育信息化行业产业链分析</w:t>
      </w:r>
    </w:p>
    <w:p>
      <w:pPr>
        <w:spacing w:before="75" w:after="0"/>
      </w:pPr>
      <w:r>
        <w:rPr/>
        <w:t xml:space="preserve">第一节 教育信息化行业产业链分析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教育信息化上游行业分析</w:t>
      </w:r>
    </w:p>
    <w:p>
      <w:pPr>
        <w:spacing w:before="75" w:after="0"/>
      </w:pPr>
      <w:r>
        <w:rPr/>
        <w:t xml:space="preserve">一、教育信息化成本构成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四、上游行业对教育信息化行业的影响</w:t>
      </w:r>
    </w:p>
    <w:p>
      <w:pPr>
        <w:spacing w:before="75" w:after="0"/>
      </w:pPr>
      <w:r>
        <w:rPr/>
        <w:t xml:space="preserve">第三节 教育信息化下游行业分析</w:t>
      </w:r>
    </w:p>
    <w:p>
      <w:pPr>
        <w:spacing w:before="75" w:after="0"/>
      </w:pPr>
      <w:r>
        <w:rPr/>
        <w:t xml:space="preserve">一、教育信息化下游行业分布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四、下游需求对教育信息化行业的影响</w:t>
      </w:r>
    </w:p>
    <w:p>
      <w:pPr>
        <w:spacing w:before="75" w:after="0"/>
      </w:pPr>
      <w:r>
        <w:rPr>
          <w:b w:val="1"/>
          <w:bCs w:val="1"/>
        </w:rPr>
        <w:t xml:space="preserve">第四章 教育信息化市场分析</w:t>
      </w:r>
    </w:p>
    <w:p>
      <w:pPr>
        <w:spacing w:before="75" w:after="0"/>
      </w:pPr>
      <w:r>
        <w:rPr/>
        <w:t xml:space="preserve">第一节 教育信息化市场需求分析及预测</w:t>
      </w:r>
    </w:p>
    <w:p>
      <w:pPr>
        <w:spacing w:before="75" w:after="0"/>
      </w:pPr>
      <w:r>
        <w:rPr/>
        <w:t xml:space="preserve">一、2021-2026年教育信息化市场需求分析</w:t>
      </w:r>
    </w:p>
    <w:p>
      <w:pPr>
        <w:spacing w:before="75" w:after="0"/>
      </w:pPr>
      <w:r>
        <w:rPr/>
        <w:t xml:space="preserve">二、2026-2031年教育信息化市场需求预测</w:t>
      </w:r>
    </w:p>
    <w:p>
      <w:pPr>
        <w:spacing w:before="75" w:after="0"/>
      </w:pPr>
      <w:r>
        <w:rPr/>
        <w:t xml:space="preserve">第二节 教育信息化行业主要市场大区发展状况及竞争力研究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2021-2026年中国教育信息化行业渠道分析</w:t>
      </w:r>
    </w:p>
    <w:p>
      <w:pPr>
        <w:spacing w:before="75" w:after="0"/>
      </w:pPr>
      <w:r>
        <w:rPr/>
        <w:t xml:space="preserve">第一节 渠道形式及对比</w:t>
      </w:r>
    </w:p>
    <w:p>
      <w:pPr>
        <w:spacing w:before="75" w:after="0"/>
      </w:pPr>
      <w:r>
        <w:rPr/>
        <w:t xml:space="preserve">第二节 各类渠道对教育信息化行业的影响</w:t>
      </w:r>
    </w:p>
    <w:p>
      <w:pPr>
        <w:spacing w:before="75" w:after="0"/>
      </w:pPr>
      <w:r>
        <w:rPr/>
        <w:t xml:space="preserve">第三节 主要教育信息化企业渠道策略研究</w:t>
      </w:r>
    </w:p>
    <w:p>
      <w:pPr>
        <w:spacing w:before="75" w:after="0"/>
      </w:pPr>
      <w:r>
        <w:rPr>
          <w:b w:val="1"/>
          <w:bCs w:val="1"/>
        </w:rPr>
        <w:t xml:space="preserve">第六章 2021-2026年中国教育信息化行业发展分析</w:t>
      </w:r>
    </w:p>
    <w:p>
      <w:pPr>
        <w:spacing w:before="75" w:after="0"/>
      </w:pPr>
      <w:r>
        <w:rPr/>
        <w:t xml:space="preserve">第一节 中国教育信息化行业发展现状</w:t>
      </w:r>
    </w:p>
    <w:p>
      <w:pPr>
        <w:spacing w:before="75" w:after="0"/>
      </w:pPr>
      <w:r>
        <w:rPr/>
        <w:t xml:space="preserve">第二节 教育信息化行业特点分析</w:t>
      </w:r>
    </w:p>
    <w:p>
      <w:pPr>
        <w:spacing w:before="75" w:after="0"/>
      </w:pPr>
      <w:r>
        <w:rPr/>
        <w:t xml:space="preserve">第三节 教育信息化行业发展趋势分析</w:t>
      </w:r>
    </w:p>
    <w:p>
      <w:pPr>
        <w:spacing w:before="75" w:after="0"/>
      </w:pPr>
      <w:r>
        <w:rPr>
          <w:b w:val="1"/>
          <w:bCs w:val="1"/>
        </w:rPr>
        <w:t xml:space="preserve">第七章 2021-2026年中国教育信息化行业供需情况及集中度分析</w:t>
      </w:r>
    </w:p>
    <w:p>
      <w:pPr>
        <w:spacing w:before="75" w:after="0"/>
      </w:pPr>
      <w:r>
        <w:rPr/>
        <w:t xml:space="preserve">第一节 教育信息化行业发展状况</w:t>
      </w:r>
    </w:p>
    <w:p>
      <w:pPr>
        <w:spacing w:before="75" w:after="0"/>
      </w:pPr>
      <w:r>
        <w:rPr/>
        <w:t xml:space="preserve">一、教育信息化行业市场供给分析</w:t>
      </w:r>
    </w:p>
    <w:p>
      <w:pPr>
        <w:spacing w:before="75" w:after="0"/>
      </w:pPr>
      <w:r>
        <w:rPr/>
        <w:t xml:space="preserve">二、教育信息化行业市场需求分析</w:t>
      </w:r>
    </w:p>
    <w:p>
      <w:pPr>
        <w:spacing w:before="75" w:after="0"/>
      </w:pPr>
      <w:r>
        <w:rPr/>
        <w:t xml:space="preserve">三、教育信息化行业市场规模分析</w:t>
      </w:r>
    </w:p>
    <w:p>
      <w:pPr>
        <w:spacing w:before="75" w:after="0"/>
      </w:pPr>
      <w:r>
        <w:rPr/>
        <w:t xml:space="preserve">第二节 教育信息化行业集中度分析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2021-2026年中国教育信息化行业运行状况分析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2021-2026年中国教育信息化行业主要数据监测分析</w:t>
      </w:r>
    </w:p>
    <w:p>
      <w:pPr>
        <w:spacing w:before="75" w:after="0"/>
      </w:pPr>
      <w:r>
        <w:rPr/>
        <w:t xml:space="preserve">第一节 教育信息化行业总体数据分析</w:t>
      </w:r>
    </w:p>
    <w:p>
      <w:pPr>
        <w:spacing w:before="75" w:after="0"/>
      </w:pPr>
      <w:r>
        <w:rPr/>
        <w:t xml:space="preserve">第二节 教育信息化行业不同规模企业数据分析</w:t>
      </w:r>
    </w:p>
    <w:p>
      <w:pPr>
        <w:spacing w:before="75" w:after="0"/>
      </w:pPr>
      <w:r>
        <w:rPr/>
        <w:t xml:space="preserve">第三节 教育信息化行业不同所有制企业数据分析</w:t>
      </w:r>
    </w:p>
    <w:p>
      <w:pPr>
        <w:spacing w:before="75" w:after="0"/>
      </w:pPr>
      <w:r>
        <w:rPr>
          <w:b w:val="1"/>
          <w:bCs w:val="1"/>
        </w:rPr>
        <w:t xml:space="preserve">第十章 2021-2026年中国教育信息化行业竞争格局分析</w:t>
      </w:r>
    </w:p>
    <w:p>
      <w:pPr>
        <w:spacing w:before="75" w:after="0"/>
      </w:pPr>
      <w:r>
        <w:rPr/>
        <w:t xml:space="preserve">第一节 行业总体市场竞争状况分析</w:t>
      </w:r>
    </w:p>
    <w:p>
      <w:pPr>
        <w:spacing w:before="75" w:after="0"/>
      </w:pPr>
      <w:r>
        <w:rPr/>
        <w:t xml:space="preserve">一、教育信息化行业竞争结构分析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二、教育信息化行业企业间竞争格局分析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三、教育信息化行业swot分析</w:t>
      </w:r>
    </w:p>
    <w:p>
      <w:pPr>
        <w:spacing w:before="75" w:after="0"/>
      </w:pPr>
      <w:r>
        <w:rPr/>
        <w:t xml:space="preserve">1、教育信息化行业优势分析</w:t>
      </w:r>
    </w:p>
    <w:p>
      <w:pPr>
        <w:spacing w:before="75" w:after="0"/>
      </w:pPr>
      <w:r>
        <w:rPr/>
        <w:t xml:space="preserve">2、教育信息化行业劣势分析</w:t>
      </w:r>
    </w:p>
    <w:p>
      <w:pPr>
        <w:spacing w:before="75" w:after="0"/>
      </w:pPr>
      <w:r>
        <w:rPr/>
        <w:t xml:space="preserve">3、教育信息化行业机会分析</w:t>
      </w:r>
    </w:p>
    <w:p>
      <w:pPr>
        <w:spacing w:before="75" w:after="0"/>
      </w:pPr>
      <w:r>
        <w:rPr/>
        <w:t xml:space="preserve">4、教育信息化行业威胁分析</w:t>
      </w:r>
    </w:p>
    <w:p>
      <w:pPr>
        <w:spacing w:before="75" w:after="0"/>
      </w:pPr>
      <w:r>
        <w:rPr/>
        <w:t xml:space="preserve">第二节 教育信息化行业竞争格局综述</w:t>
      </w:r>
    </w:p>
    <w:p>
      <w:pPr>
        <w:spacing w:before="75" w:after="0"/>
      </w:pPr>
      <w:r>
        <w:rPr/>
        <w:t xml:space="preserve">一、教育信息化行业竞争概况</w:t>
      </w:r>
    </w:p>
    <w:p>
      <w:pPr>
        <w:spacing w:before="75" w:after="0"/>
      </w:pPr>
      <w:r>
        <w:rPr/>
        <w:t xml:space="preserve">1、教育信息化行业竞争格局</w:t>
      </w:r>
    </w:p>
    <w:p>
      <w:pPr>
        <w:spacing w:before="75" w:after="0"/>
      </w:pPr>
      <w:r>
        <w:rPr/>
        <w:t xml:space="preserve">2、教育信息化业未来竞争格局和特点</w:t>
      </w:r>
    </w:p>
    <w:p>
      <w:pPr>
        <w:spacing w:before="75" w:after="0"/>
      </w:pPr>
      <w:r>
        <w:rPr/>
        <w:t xml:space="preserve">3、教育信息化市场进入及竞争对手分析</w:t>
      </w:r>
    </w:p>
    <w:p>
      <w:pPr>
        <w:spacing w:before="75" w:after="0"/>
      </w:pPr>
      <w:r>
        <w:rPr/>
        <w:t xml:space="preserve">二、教育信息化行业竞争力分析</w:t>
      </w:r>
    </w:p>
    <w:p>
      <w:pPr>
        <w:spacing w:before="75" w:after="0"/>
      </w:pPr>
      <w:r>
        <w:rPr/>
        <w:t xml:space="preserve">1、教育信息化行业竞争力剖析</w:t>
      </w:r>
    </w:p>
    <w:p>
      <w:pPr>
        <w:spacing w:before="75" w:after="0"/>
      </w:pPr>
      <w:r>
        <w:rPr/>
        <w:t xml:space="preserve">2、教育信息化企业市场竞争的优势</w:t>
      </w:r>
    </w:p>
    <w:p>
      <w:pPr>
        <w:spacing w:before="75" w:after="0"/>
      </w:pPr>
      <w:r>
        <w:rPr/>
        <w:t xml:space="preserve">3、国内教育信息化企业竞争能力提升途径</w:t>
      </w:r>
    </w:p>
    <w:p>
      <w:pPr>
        <w:spacing w:before="75" w:after="0"/>
      </w:pPr>
      <w:r>
        <w:rPr/>
        <w:t xml:space="preserve">三、教育信息化(服务)竞争力优势分析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2021-2026年中国教育信息化行业重点企业分析</w:t>
      </w:r>
    </w:p>
    <w:p>
      <w:pPr>
        <w:spacing w:before="75" w:after="0"/>
      </w:pPr>
      <w:r>
        <w:rPr/>
        <w:t xml:space="preserve">第一节 成都佳发安泰教育科技股份有限公司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第二节 科大讯飞股份有限公司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第三节 拓维信息系统股份有限公司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第四节 三盛智慧教育科技股份有限公司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第五节 武汉天喻信息产业股份有限公司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第六节 广州视源电子科技股份有限公司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第七节 国新文化控股股份有限公司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t xml:space="preserve">第八节 新开普电子股份有限公司</w:t>
      </w:r>
    </w:p>
    <w:p>
      <w:pPr>
        <w:spacing w:before="75" w:after="0"/>
      </w:pPr>
      <w:r>
        <w:rPr/>
        <w:t xml:space="preserve">一、企业发展概况</w:t>
      </w:r>
    </w:p>
    <w:p>
      <w:pPr>
        <w:spacing w:before="75" w:after="0"/>
      </w:pPr>
      <w:r>
        <w:rPr/>
        <w:t xml:space="preserve">二、经营效益分析</w:t>
      </w:r>
    </w:p>
    <w:p>
      <w:pPr>
        <w:spacing w:before="75" w:after="0"/>
      </w:pPr>
      <w:r>
        <w:rPr/>
        <w:t xml:space="preserve">三、业务经营分析</w:t>
      </w:r>
    </w:p>
    <w:p>
      <w:pPr>
        <w:spacing w:before="75" w:after="0"/>
      </w:pPr>
      <w:r>
        <w:rPr/>
        <w:t xml:space="preserve">四、财务状况分析</w:t>
      </w:r>
    </w:p>
    <w:p>
      <w:pPr>
        <w:spacing w:before="75" w:after="0"/>
      </w:pPr>
      <w:r>
        <w:rPr/>
        <w:t xml:space="preserve">五、核心竞争力分析</w:t>
      </w:r>
    </w:p>
    <w:p>
      <w:pPr>
        <w:spacing w:before="75" w:after="0"/>
      </w:pPr>
      <w:r>
        <w:rPr/>
        <w:t xml:space="preserve">六、公司发展战略</w:t>
      </w:r>
    </w:p>
    <w:p>
      <w:pPr>
        <w:spacing w:before="75" w:after="0"/>
      </w:pPr>
      <w:r>
        <w:rPr/>
        <w:t xml:space="preserve">七、未来前景展望</w:t>
      </w:r>
    </w:p>
    <w:p>
      <w:pPr>
        <w:spacing w:before="75" w:after="0"/>
      </w:pPr>
      <w:r>
        <w:rPr>
          <w:b w:val="1"/>
          <w:bCs w:val="1"/>
        </w:rPr>
        <w:t xml:space="preserve">第十二章 2021-2026年中国教育信息化行业投资分析</w:t>
      </w:r>
    </w:p>
    <w:p>
      <w:pPr>
        <w:spacing w:before="75" w:after="0"/>
      </w:pPr>
      <w:r>
        <w:rPr/>
        <w:t xml:space="preserve">第一节 中国教育信息化行业投资状况</w:t>
      </w:r>
    </w:p>
    <w:p>
      <w:pPr>
        <w:spacing w:before="75" w:after="0"/>
      </w:pPr>
      <w:r>
        <w:rPr/>
        <w:t xml:space="preserve">一、行业投资现状</w:t>
      </w:r>
    </w:p>
    <w:p>
      <w:pPr>
        <w:spacing w:before="75" w:after="0"/>
      </w:pPr>
      <w:r>
        <w:rPr/>
        <w:t xml:space="preserve">二、行业投资形势</w:t>
      </w:r>
    </w:p>
    <w:p>
      <w:pPr>
        <w:spacing w:before="75" w:after="0"/>
      </w:pPr>
      <w:r>
        <w:rPr/>
        <w:t xml:space="preserve">三行业投资机会</w:t>
      </w:r>
    </w:p>
    <w:p>
      <w:pPr>
        <w:spacing w:before="75" w:after="0"/>
      </w:pPr>
      <w:r>
        <w:rPr/>
        <w:t xml:space="preserve">四、行业投资风险</w:t>
      </w:r>
    </w:p>
    <w:p>
      <w:pPr>
        <w:spacing w:before="75" w:after="0"/>
      </w:pPr>
      <w:r>
        <w:rPr/>
        <w:t xml:space="preserve">第二节 中国教育信息化行业投资壁垒分析</w:t>
      </w:r>
    </w:p>
    <w:p>
      <w:pPr>
        <w:spacing w:before="75" w:after="0"/>
      </w:pPr>
      <w:r>
        <w:rPr/>
        <w:t xml:space="preserve">一、教育资源壁垒</w:t>
      </w:r>
    </w:p>
    <w:p>
      <w:pPr>
        <w:spacing w:before="75" w:after="0"/>
      </w:pPr>
      <w:r>
        <w:rPr/>
        <w:t xml:space="preserve">二、品牌竞争壁垒</w:t>
      </w:r>
    </w:p>
    <w:p>
      <w:pPr>
        <w:spacing w:before="75" w:after="0"/>
      </w:pPr>
      <w:r>
        <w:rPr/>
        <w:t xml:space="preserve">三、市场分割壁垒</w:t>
      </w:r>
    </w:p>
    <w:p>
      <w:pPr>
        <w:spacing w:before="75" w:after="0"/>
      </w:pPr>
      <w:r>
        <w:rPr/>
        <w:t xml:space="preserve">第三节 中国教育信息化行业投资建议</w:t>
      </w:r>
    </w:p>
    <w:p>
      <w:pPr>
        <w:spacing w:before="75" w:after="0"/>
      </w:pPr>
      <w:r>
        <w:rPr/>
        <w:t xml:space="preserve">一、企业竞争策略</w:t>
      </w:r>
    </w:p>
    <w:p>
      <w:pPr>
        <w:spacing w:before="75" w:after="0"/>
      </w:pPr>
      <w:r>
        <w:rPr/>
        <w:t xml:space="preserve">二、企业投资方向</w:t>
      </w:r>
    </w:p>
    <w:p>
      <w:pPr>
        <w:spacing w:before="75" w:after="0"/>
      </w:pPr>
      <w:r>
        <w:rPr/>
        <w:t xml:space="preserve">三、企业发展重点</w:t>
      </w:r>
    </w:p>
    <w:p>
      <w:pPr>
        <w:spacing w:before="75" w:after="0"/>
      </w:pPr>
      <w:r>
        <w:rPr/>
        <w:t xml:space="preserve">四、投资区域建议</w:t>
      </w:r>
    </w:p>
    <w:p>
      <w:pPr>
        <w:spacing w:before="75" w:after="0"/>
      </w:pPr>
      <w:r>
        <w:rPr/>
        <w:t xml:space="preserve">五、行业投资展望</w:t>
      </w:r>
    </w:p>
    <w:p>
      <w:pPr>
        <w:spacing w:before="75" w:after="0"/>
      </w:pPr>
      <w:r>
        <w:rPr/>
        <w:t xml:space="preserve">第四节 教育信息化典型项目投资模式案例分析</w:t>
      </w:r>
    </w:p>
    <w:p>
      <w:pPr>
        <w:spacing w:before="75" w:after="0"/>
      </w:pPr>
      <w:r>
        <w:rPr/>
        <w:t xml:space="preserve">一、项目基本概述</w:t>
      </w:r>
    </w:p>
    <w:p>
      <w:pPr>
        <w:spacing w:before="75" w:after="0"/>
      </w:pPr>
      <w:r>
        <w:rPr/>
        <w:t xml:space="preserve">二、投资价值分析</w:t>
      </w:r>
    </w:p>
    <w:p>
      <w:pPr>
        <w:spacing w:before="75" w:after="0"/>
      </w:pPr>
      <w:r>
        <w:rPr/>
        <w:t xml:space="preserve">三、建设内容规划</w:t>
      </w:r>
    </w:p>
    <w:p>
      <w:pPr>
        <w:spacing w:before="75" w:after="0"/>
      </w:pPr>
      <w:r>
        <w:rPr/>
        <w:t xml:space="preserve">四、资金需求测算</w:t>
      </w:r>
    </w:p>
    <w:p>
      <w:pPr>
        <w:spacing w:before="75" w:after="0"/>
      </w:pPr>
      <w:r>
        <w:rPr/>
        <w:t xml:space="preserve">五、实施进度安排</w:t>
      </w:r>
    </w:p>
    <w:p>
      <w:pPr>
        <w:spacing w:before="75" w:after="0"/>
      </w:pPr>
      <w:r>
        <w:rPr/>
        <w:t xml:space="preserve">六、经济效益分析</w:t>
      </w:r>
    </w:p>
    <w:p>
      <w:pPr>
        <w:spacing w:before="75" w:after="0"/>
      </w:pPr>
      <w:r>
        <w:rPr/>
        <w:t xml:space="preserve">七、项目可行性分析</w:t>
      </w:r>
    </w:p>
    <w:p>
      <w:pPr>
        <w:spacing w:before="75" w:after="0"/>
      </w:pPr>
      <w:r>
        <w:rPr>
          <w:b w:val="1"/>
          <w:bCs w:val="1"/>
        </w:rPr>
        <w:t xml:space="preserve">第十三章 中国教育信息化行业发展趋势及前景预测分析</w:t>
      </w:r>
    </w:p>
    <w:p>
      <w:pPr>
        <w:spacing w:before="75" w:after="0"/>
      </w:pPr>
      <w:r>
        <w:rPr/>
        <w:t xml:space="preserve">第一节 教育信息化行业发展趋势分析</w:t>
      </w:r>
    </w:p>
    <w:p>
      <w:pPr>
        <w:spacing w:before="75" w:after="0"/>
      </w:pPr>
      <w:r>
        <w:rPr/>
        <w:t xml:space="preserve">一、新兴技术深度融合发展</w:t>
      </w:r>
    </w:p>
    <w:p>
      <w:pPr>
        <w:spacing w:before="75" w:after="0"/>
      </w:pPr>
      <w:r>
        <w:rPr/>
        <w:t xml:space="preserve">二、产业链平台化发展趋势</w:t>
      </w:r>
    </w:p>
    <w:p>
      <w:pPr>
        <w:spacing w:before="75" w:after="0"/>
      </w:pPr>
      <w:r>
        <w:rPr/>
        <w:t xml:space="preserve">三、数字内容拓展c端市场</w:t>
      </w:r>
    </w:p>
    <w:p>
      <w:pPr>
        <w:spacing w:before="75" w:after="0"/>
      </w:pPr>
      <w:r>
        <w:rPr/>
        <w:t xml:space="preserve">第二节 教育信息化行业发展前景展望</w:t>
      </w:r>
    </w:p>
    <w:p>
      <w:pPr>
        <w:spacing w:before="75" w:after="0"/>
      </w:pPr>
      <w:r>
        <w:rPr/>
        <w:t xml:space="preserve">一、财政资金投入持续增长</w:t>
      </w:r>
    </w:p>
    <w:p>
      <w:pPr>
        <w:spacing w:before="75" w:after="0"/>
      </w:pPr>
      <w:r>
        <w:rPr/>
        <w:t xml:space="preserve">二、新兴技术应用推动发展</w:t>
      </w:r>
    </w:p>
    <w:p>
      <w:pPr>
        <w:spacing w:before="75" w:after="0"/>
      </w:pPr>
      <w:r>
        <w:rPr/>
        <w:t xml:space="preserve">三、个性化学习服务市场大</w:t>
      </w:r>
    </w:p>
    <w:p>
      <w:pPr>
        <w:spacing w:before="75" w:after="0"/>
      </w:pPr>
      <w:r>
        <w:rPr/>
        <w:t xml:space="preserve">四、疫情催化教育信息化发展</w:t>
      </w:r>
    </w:p>
    <w:p>
      <w:pPr>
        <w:spacing w:before="75" w:after="0"/>
      </w:pPr>
      <w:r>
        <w:rPr/>
        <w:t xml:space="preserve">第三节 2026-2031年中国教育信息化产业预测分析</w:t>
      </w:r>
    </w:p>
    <w:p>
      <w:pPr>
        <w:spacing w:before="75" w:after="0"/>
      </w:pPr>
      <w:r>
        <w:rPr/>
        <w:t xml:space="preserve">一、2026-2031年中国教育信息化产业影响因素分析</w:t>
      </w:r>
    </w:p>
    <w:p>
      <w:pPr>
        <w:spacing w:before="75" w:after="0"/>
      </w:pPr>
      <w:r>
        <w:rPr/>
        <w:t xml:space="preserve">二、2026-2031年中国教育信息化市场规模预测</w:t>
      </w:r>
    </w:p>
    <w:p>
      <w:pPr>
        <w:spacing w:before="75" w:after="0"/>
      </w:pPr>
      <w:r>
        <w:rPr>
          <w:b w:val="1"/>
          <w:bCs w:val="1"/>
        </w:rPr>
        <w:t xml:space="preserve">图表目录</w:t>
      </w:r>
    </w:p>
    <w:p>
      <w:pPr>
        <w:spacing w:before="75" w:after="0"/>
      </w:pPr>
      <w:r>
        <w:rPr/>
        <w:t xml:space="preserve">图表：教育信息化行业渠道格局分析</w:t>
      </w:r>
    </w:p>
    <w:p>
      <w:pPr>
        <w:spacing w:before="75" w:after="0"/>
      </w:pPr>
      <w:r>
        <w:rPr/>
        <w:t xml:space="preserve">图表：教育信息化所属行业生命周期判断</w:t>
      </w:r>
    </w:p>
    <w:p>
      <w:pPr>
        <w:spacing w:before="75" w:after="0"/>
      </w:pPr>
      <w:r>
        <w:rPr/>
        <w:t xml:space="preserve">图表：教育信息化行业销售渠道控制五力模型</w:t>
      </w:r>
    </w:p>
    <w:p>
      <w:pPr>
        <w:spacing w:before="75" w:after="0"/>
      </w:pPr>
      <w:r>
        <w:rPr/>
        <w:t xml:space="preserve">图表：中国教育信息化行业产业链</w:t>
      </w:r>
    </w:p>
    <w:p>
      <w:pPr>
        <w:spacing w:before="75" w:after="0"/>
      </w:pPr>
      <w:r>
        <w:rPr/>
        <w:t xml:space="preserve">图表：中国教育信息化行业市场结构分析</w:t>
      </w:r>
    </w:p>
    <w:p>
      <w:pPr>
        <w:spacing w:before="75" w:after="0"/>
      </w:pPr>
      <w:r>
        <w:rPr/>
        <w:t xml:space="preserve">图表：中国教育信息化行业竞争群组分析</w:t>
      </w:r>
    </w:p>
    <w:p>
      <w:pPr>
        <w:spacing w:before="75" w:after="0"/>
      </w:pPr>
      <w:r>
        <w:rPr/>
        <w:t xml:space="preserve">图表：中国教育信息化行业需求集中度分析</w:t>
      </w:r>
    </w:p>
    <w:p>
      <w:pPr>
        <w:spacing w:before="75" w:after="0"/>
      </w:pPr>
      <w:r>
        <w:rPr/>
        <w:t xml:space="preserve">图表：中国教育信息化行业区域市场分布情况</w:t>
      </w:r>
    </w:p>
    <w:p>
      <w:pPr>
        <w:spacing w:before="75" w:after="0"/>
      </w:pPr>
      <w:r>
        <w:rPr/>
        <w:t xml:space="preserve">图表：2021-2026年教育信息化行业市场供给</w:t>
      </w:r>
    </w:p>
    <w:p>
      <w:pPr>
        <w:spacing w:before="75" w:after="0"/>
      </w:pPr>
      <w:r>
        <w:rPr/>
        <w:t xml:space="preserve">图表：2021-2026年教育信息化行业市场需求</w:t>
      </w:r>
    </w:p>
    <w:p>
      <w:pPr>
        <w:spacing w:before="75" w:after="0"/>
      </w:pPr>
      <w:r>
        <w:rPr/>
        <w:t xml:space="preserve">图表：2021-2026年教育信息化行业市场规模</w:t>
      </w:r>
    </w:p>
    <w:p>
      <w:pPr>
        <w:spacing w:before="75" w:after="0"/>
      </w:pPr>
      <w:r>
        <w:rPr/>
        <w:t xml:space="preserve">图表：2021-2026年中国教育信息化行业供需平衡分析</w:t>
      </w:r>
    </w:p>
    <w:p>
      <w:pPr>
        <w:spacing w:before="75" w:after="0"/>
      </w:pPr>
      <w:r>
        <w:rPr/>
        <w:t xml:space="preserve">图表：2021-2026年中国教育信息化行业市场规模分析</w:t>
      </w:r>
    </w:p>
    <w:p>
      <w:pPr>
        <w:spacing w:before="75" w:after="0"/>
      </w:pPr>
      <w:r>
        <w:rPr/>
        <w:t xml:space="preserve">图表：2021-2026年全球教育信息化行业市场规模及增速</w:t>
      </w:r>
    </w:p>
    <w:p>
      <w:pPr>
        <w:spacing w:before="75" w:after="0"/>
      </w:pPr>
      <w:r>
        <w:rPr/>
        <w:t xml:space="preserve">图表：2021-2026年中国教育信息化所属行业全部企业数据分析</w:t>
      </w:r>
    </w:p>
    <w:p>
      <w:pPr>
        <w:spacing w:before="75" w:after="0"/>
      </w:pPr>
      <w:r>
        <w:rPr/>
        <w:t xml:space="preserve">图表：2021-2026年中国教育信息化所属行业不同规模企业数据分析</w:t>
      </w:r>
    </w:p>
    <w:p>
      <w:pPr>
        <w:spacing w:before="75" w:after="0"/>
      </w:pPr>
      <w:r>
        <w:rPr/>
        <w:t xml:space="preserve">图表：2021-2026年中国教育信息化所属行业不同所有制企业数据分析</w:t>
      </w:r>
    </w:p>
    <w:p>
      <w:pPr>
        <w:spacing w:before="75" w:after="0"/>
      </w:pPr>
      <w:r>
        <w:rPr/>
        <w:t xml:space="preserve">图表：2026-2031年中国教育信息化行业供给预测</w:t>
      </w:r>
    </w:p>
    <w:p>
      <w:pPr>
        <w:spacing w:before="75" w:after="0"/>
      </w:pPr>
      <w:r>
        <w:rPr/>
        <w:t xml:space="preserve">图表：2026-2031年中国教育信息化行业需求预测</w:t>
      </w:r>
    </w:p>
    <w:p>
      <w:pPr>
        <w:spacing w:before="75" w:after="0"/>
      </w:pPr>
      <w:r>
        <w:rPr/>
        <w:t xml:space="preserve">图表：2026-2031年中国教育信息化行业供需平衡预测</w:t>
      </w:r>
    </w:p>
    <w:p>
      <w:pPr>
        <w:spacing w:before="75" w:after="0"/>
      </w:pPr>
      <w:r>
        <w:rPr/>
        <w:t xml:space="preserve">图表：2026-2031年中国教育信息化行业市场规模预测</w:t>
      </w:r>
    </w:p>
    <w:p>
      <w:pPr>
        <w:spacing w:before="75" w:after="0"/>
      </w:pPr>
      <w:r>
        <w:rPr/>
        <w:t xml:space="preserve">图表：2026-2031年中国教育信息化行业市场规模预测</w:t>
      </w:r>
    </w:p>
    <w:p>
      <w:pPr>
        <w:spacing w:before="75" w:after="0"/>
      </w:pPr>
      <w:r>
        <w:rPr/>
        <w:t xml:space="preserve">图表：2026-2031年全球教育信息化行业市场规模及增速预测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本文地址：https://www.51baogao.cn/baogao/20210318/204105.shtml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8/20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中国教育信息化行业市场发展分析及发展趋势与投资前景研究报告(2026-2031版)</dc:title>
  <dc:description>中国教育信息化行业市场发展分析及发展趋势与投资前景研究报告(2026-2031版)</dc:description>
  <dc:subject>中国教育信息化行业市场发展分析及发展趋势与投资前景研究报告(2026-2031版)</dc:subject>
  <cp:keywords>研究报告</cp:keywords>
  <cp:category>研究报告</cp:category>
  <cp:lastModifiedBy>北京中道泰和信息咨询有限公司</cp:lastModifiedBy>
  <dcterms:created xsi:type="dcterms:W3CDTF">2026-04-01T11:42:57+08:00</dcterms:created>
  <dcterms:modified xsi:type="dcterms:W3CDTF">2026-04-01T11:42:57+08:00</dcterms:modified>
</cp:coreProperties>
</file>

<file path=docProps/custom.xml><?xml version="1.0" encoding="utf-8"?>
<Properties xmlns="http://schemas.openxmlformats.org/officeDocument/2006/custom-properties" xmlns:vt="http://schemas.openxmlformats.org/officeDocument/2006/docPropsVTypes"/>
</file>