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中国婴儿洗发露行业市场发展分析及行业前景预测研究报告(2024-2029版)</w:t>
      </w:r>
    </w:p>
    <w:p>
      <w:pPr>
        <w:spacing w:after="150"/>
      </w:pPr>
      <w:r>
        <w:rPr>
          <w:b w:val="1"/>
          <w:bCs w:val="1"/>
        </w:rPr>
        <w:t xml:space="preserve">报告简介</w:t>
      </w:r>
    </w:p>
    <w:p>
      <w:pPr>
        <w:spacing w:after="150"/>
      </w:pPr>
      <w:r>
        <w:rPr/>
        <w:t xml:space="preserve">美国研究表明，洗发水和有些品牌肥皂会对婴儿的记忆力产生不良影响，因为洗发水、肥皂中含有二羟基二乙胺成分，二羟基二乙胺与类似物质会被头皮吸收，并进入大脑，最终它们会抑制脑细胞吸收胆碱和各种维生素B的能力，从而影响与记忆有关的细胞形成，这些物质对成年人大脑的影响很小，但是二羟基二乙胺对母腹中胎儿和婴儿大脑的形成会产生不良影响。</w:t>
      </w:r>
    </w:p>
    <w:p>
      <w:pPr>
        <w:spacing w:after="150"/>
      </w:pPr>
      <w:r>
        <w:rPr/>
        <w:t xml:space="preserve">婴儿洗发水也是同样的道理，洗发水中的成分，比如酸碱度、刺激性、色泽、香精、泡沫等方面，都有严格的要求，要针对婴儿头皮的特点，尽量减少化学物质的吸收。</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婴儿洗发露行业研究单位等公布和提供的大量资料以及对行业内企业调研访察所获得的大量第一手数据，对我国婴儿洗发露市场的发展状况、供需状况、竞争格局、赢利水平、发展趋势等进行了分析。报告重点分析了婴儿洗发露前十大企业的研发、产销、战略、经营状况等。报告还对婴儿洗发露市场风险进行了预测，为婴儿洗发露生产厂家、流通企业以及零售商提供了新的投资机会和可借鉴的操作模式，对欲在婴儿洗发露行业从事资本运作的经济实体等单位准确了解目前中国婴儿洗发露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2019-2023年中国婴儿洗发露行业发展环境分析</w:t>
      </w:r>
    </w:p>
    <w:p>
      <w:pPr>
        <w:spacing w:after="150"/>
      </w:pPr>
      <w:r>
        <w:rPr/>
        <w:t xml:space="preserve">第一节 2019-2023年中国婴儿洗发露行业政策环境</w:t>
      </w:r>
    </w:p>
    <w:p>
      <w:pPr>
        <w:spacing w:after="150"/>
      </w:pPr>
      <w:r>
        <w:rPr/>
        <w:t xml:space="preserve">一、中国婴儿洗发露行业监管体制分析</w:t>
      </w:r>
    </w:p>
    <w:p>
      <w:pPr>
        <w:spacing w:after="150"/>
      </w:pPr>
      <w:r>
        <w:rPr/>
        <w:t xml:space="preserve">二、中国婴儿洗发露行业主要法律法规</w:t>
      </w:r>
    </w:p>
    <w:p>
      <w:pPr>
        <w:spacing w:after="150"/>
      </w:pPr>
      <w:r>
        <w:rPr/>
        <w:t xml:space="preserve">三、中国婴儿洗发露行业政策走势解读</w:t>
      </w:r>
    </w:p>
    <w:p>
      <w:pPr>
        <w:spacing w:after="150"/>
      </w:pPr>
      <w:r>
        <w:rPr/>
        <w:t xml:space="preserve">第二节 中国婴儿洗发露行业在国民经济中地位分析</w:t>
      </w:r>
    </w:p>
    <w:p>
      <w:pPr>
        <w:spacing w:after="150"/>
      </w:pPr>
      <w:r>
        <w:rPr/>
        <w:t xml:space="preserve">第三节 中国婴儿洗发露行业进入壁垒/退出机制分析</w:t>
      </w:r>
    </w:p>
    <w:p>
      <w:pPr>
        <w:spacing w:after="150"/>
      </w:pPr>
      <w:r>
        <w:rPr/>
        <w:t xml:space="preserve">一、中国婴儿洗发露行业进入壁垒分析</w:t>
      </w:r>
    </w:p>
    <w:p>
      <w:pPr>
        <w:spacing w:after="150"/>
      </w:pPr>
      <w:r>
        <w:rPr/>
        <w:t xml:space="preserve">二、中国婴儿洗发露行业退出机制分析</w:t>
      </w:r>
    </w:p>
    <w:p>
      <w:pPr>
        <w:spacing w:after="150"/>
      </w:pPr>
      <w:r>
        <w:rPr/>
        <w:t xml:space="preserve">第四节 中国婴儿洗发露行业技术环境分析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 行业深度分析</w:t>
      </w:r>
    </w:p>
    <w:p>
      <w:pPr>
        <w:spacing w:after="150"/>
      </w:pPr>
      <w:r>
        <w:rPr>
          <w:b w:val="1"/>
          <w:bCs w:val="1"/>
        </w:rPr>
        <w:t xml:space="preserve">第二章 2019-2023年中国婴儿洗发露所属行业规模与经济效益</w:t>
      </w:r>
    </w:p>
    <w:p>
      <w:pPr>
        <w:spacing w:after="150"/>
      </w:pPr>
      <w:r>
        <w:rPr/>
        <w:t xml:space="preserve">第一节 2019-2023年中国婴儿洗发露所属行业总体规模分析</w:t>
      </w:r>
    </w:p>
    <w:p>
      <w:pPr>
        <w:spacing w:after="150"/>
      </w:pPr>
      <w:r>
        <w:rPr/>
        <w:t xml:space="preserve">一、中国婴儿洗发露所属行业企业数量分析</w:t>
      </w:r>
    </w:p>
    <w:p>
      <w:pPr>
        <w:spacing w:after="150"/>
      </w:pPr>
      <w:r>
        <w:rPr/>
        <w:t xml:space="preserve">二、中国婴儿洗发露所属行业资产规模分析</w:t>
      </w:r>
    </w:p>
    <w:p>
      <w:pPr>
        <w:spacing w:after="150"/>
      </w:pPr>
      <w:r>
        <w:rPr/>
        <w:t xml:space="preserve">三、中国婴儿洗发露所属行业销售收入分析</w:t>
      </w:r>
    </w:p>
    <w:p>
      <w:pPr>
        <w:spacing w:after="150"/>
      </w:pPr>
      <w:r>
        <w:rPr/>
        <w:t xml:space="preserve">四、中国婴儿洗发露所属行业利润总额分析</w:t>
      </w:r>
    </w:p>
    <w:p>
      <w:pPr>
        <w:spacing w:after="150"/>
      </w:pPr>
      <w:r>
        <w:rPr/>
        <w:t xml:space="preserve">第二节 2019-2023年中国婴儿洗发露所属行业经营效益分析</w:t>
      </w:r>
    </w:p>
    <w:p>
      <w:pPr>
        <w:spacing w:after="150"/>
      </w:pPr>
      <w:r>
        <w:rPr/>
        <w:t xml:space="preserve">一、中国婴儿洗发露所属行业偿债能力分析</w:t>
      </w:r>
    </w:p>
    <w:p>
      <w:pPr>
        <w:spacing w:after="150"/>
      </w:pPr>
      <w:r>
        <w:rPr/>
        <w:t xml:space="preserve">二、中国婴儿洗发露所属行业盈利能力分析</w:t>
      </w:r>
    </w:p>
    <w:p>
      <w:pPr>
        <w:spacing w:after="150"/>
      </w:pPr>
      <w:r>
        <w:rPr/>
        <w:t xml:space="preserve">三、中国婴儿洗发露所属行业的毛利率分析</w:t>
      </w:r>
    </w:p>
    <w:p>
      <w:pPr>
        <w:spacing w:after="150"/>
      </w:pPr>
      <w:r>
        <w:rPr/>
        <w:t xml:space="preserve">四、中国婴儿洗发露所属行业运营能力分析</w:t>
      </w:r>
    </w:p>
    <w:p>
      <w:pPr>
        <w:spacing w:after="150"/>
      </w:pPr>
      <w:r>
        <w:rPr/>
        <w:t xml:space="preserve">第三节 2019-2023年中国婴儿洗发露所属行业成本费用分析</w:t>
      </w:r>
    </w:p>
    <w:p>
      <w:pPr>
        <w:spacing w:after="150"/>
      </w:pPr>
      <w:r>
        <w:rPr/>
        <w:t xml:space="preserve">一、中国婴儿洗发露所属行业销售成本分析</w:t>
      </w:r>
    </w:p>
    <w:p>
      <w:pPr>
        <w:spacing w:after="150"/>
      </w:pPr>
      <w:r>
        <w:rPr/>
        <w:t xml:space="preserve">二、中国婴儿洗发露所属行业销售费用分析</w:t>
      </w:r>
    </w:p>
    <w:p>
      <w:pPr>
        <w:spacing w:after="150"/>
      </w:pPr>
      <w:r>
        <w:rPr/>
        <w:t xml:space="preserve">三、中国婴儿洗发露所属行业管理费用分析</w:t>
      </w:r>
    </w:p>
    <w:p>
      <w:pPr>
        <w:spacing w:after="150"/>
      </w:pPr>
      <w:r>
        <w:rPr/>
        <w:t xml:space="preserve">四、中国婴儿洗发露所属行业财务费用分析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b w:val="1"/>
          <w:bCs w:val="1"/>
        </w:rPr>
        <w:t xml:space="preserve">第三章 2019-2023年中国婴儿洗发露行业重点区域发展分析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第四章 2019-2023年产业运行态势分析</w:t>
      </w:r>
    </w:p>
    <w:p>
      <w:pPr>
        <w:spacing w:after="150"/>
      </w:pPr>
      <w:r>
        <w:rPr/>
        <w:t xml:space="preserve">第一节 2019-2023年行业发展环境</w:t>
      </w:r>
    </w:p>
    <w:p>
      <w:pPr>
        <w:spacing w:after="150"/>
      </w:pPr>
      <w:r>
        <w:rPr/>
        <w:t xml:space="preserve">一、国内外经济环境</w:t>
      </w:r>
    </w:p>
    <w:p>
      <w:pPr>
        <w:spacing w:after="150"/>
      </w:pPr>
      <w:r>
        <w:rPr/>
        <w:t xml:space="preserve">二、相关产业环境</w:t>
      </w:r>
    </w:p>
    <w:p>
      <w:pPr>
        <w:spacing w:after="150"/>
      </w:pPr>
      <w:r>
        <w:rPr/>
        <w:t xml:space="preserve">三、技术发展环境</w:t>
      </w:r>
    </w:p>
    <w:p>
      <w:pPr>
        <w:spacing w:after="150"/>
      </w:pPr>
      <w:r>
        <w:rPr/>
        <w:t xml:space="preserve">第二节 2019-2023年行业市场运行现状</w:t>
      </w:r>
    </w:p>
    <w:p>
      <w:pPr>
        <w:spacing w:after="150"/>
      </w:pPr>
      <w:r>
        <w:rPr/>
        <w:t xml:space="preserve">一、市场发展现状</w:t>
      </w:r>
    </w:p>
    <w:p>
      <w:pPr>
        <w:spacing w:after="150"/>
      </w:pPr>
      <w:r>
        <w:rPr/>
        <w:t xml:space="preserve">二、行业发展存在的问题</w:t>
      </w:r>
    </w:p>
    <w:p>
      <w:pPr>
        <w:spacing w:after="150"/>
      </w:pPr>
      <w:r>
        <w:rPr/>
        <w:t xml:space="preserve">三、行业发展存在的机遇</w:t>
      </w:r>
    </w:p>
    <w:p>
      <w:pPr>
        <w:spacing w:after="150"/>
      </w:pPr>
      <w:r>
        <w:rPr/>
        <w:t xml:space="preserve">第三节 2019-2023年行业竞争格局</w:t>
      </w:r>
    </w:p>
    <w:p>
      <w:pPr>
        <w:spacing w:after="150"/>
      </w:pPr>
      <w:r>
        <w:rPr/>
        <w:t xml:space="preserve">一、市场竞争格局</w:t>
      </w:r>
    </w:p>
    <w:p>
      <w:pPr>
        <w:spacing w:after="150"/>
      </w:pPr>
      <w:r>
        <w:rPr/>
        <w:t xml:space="preserve">二、品牌竞争格局</w:t>
      </w:r>
    </w:p>
    <w:p>
      <w:pPr>
        <w:spacing w:after="150"/>
      </w:pPr>
      <w:r>
        <w:rPr/>
        <w:t xml:space="preserve">第四节 2019-2023年行业发展动态分析</w:t>
      </w:r>
    </w:p>
    <w:p>
      <w:pPr>
        <w:spacing w:after="150"/>
      </w:pPr>
      <w:r>
        <w:rPr/>
        <w:t xml:space="preserve">一、最新动态列举</w:t>
      </w:r>
    </w:p>
    <w:p>
      <w:pPr>
        <w:spacing w:after="150"/>
      </w:pPr>
      <w:r>
        <w:rPr/>
        <w:t xml:space="preserve">二、对行业产生的有利影响分析</w:t>
      </w:r>
    </w:p>
    <w:p>
      <w:pPr>
        <w:spacing w:after="150"/>
      </w:pPr>
      <w:r>
        <w:rPr/>
        <w:t xml:space="preserve">三、对行业产生的不利影响分析</w:t>
      </w:r>
    </w:p>
    <w:p>
      <w:pPr>
        <w:spacing w:after="150"/>
      </w:pPr>
      <w:r>
        <w:rPr>
          <w:b w:val="1"/>
          <w:bCs w:val="1"/>
        </w:rPr>
        <w:t xml:space="preserve">第五章 2019-2023年中国婴儿洗发露产业链构成分析</w:t>
      </w:r>
    </w:p>
    <w:p>
      <w:pPr>
        <w:spacing w:after="150"/>
      </w:pPr>
      <w:r>
        <w:rPr/>
        <w:t xml:space="preserve">第一节 中国婴儿洗发露行业产业链构成分析</w:t>
      </w:r>
    </w:p>
    <w:p>
      <w:pPr>
        <w:spacing w:after="150"/>
      </w:pPr>
      <w:r>
        <w:rPr/>
        <w:t xml:space="preserve">第二节 中国婴儿洗发露行业上游产业供应能力分析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中国婴儿洗发露行业下游产业市场需求能力分析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婴儿洗发露企业产业链延伸策略研究</w:t>
      </w:r>
    </w:p>
    <w:p>
      <w:pPr>
        <w:spacing w:after="150"/>
      </w:pPr>
      <w:r>
        <w:rPr/>
        <w:t xml:space="preserve">一、产业链延伸的定义与优势</w:t>
      </w:r>
    </w:p>
    <w:p>
      <w:pPr>
        <w:spacing w:after="150"/>
      </w:pPr>
      <w:r>
        <w:rPr/>
        <w:t xml:space="preserve">二、婴儿洗发露企业产业链延伸策略的方向分析</w:t>
      </w:r>
    </w:p>
    <w:p>
      <w:pPr>
        <w:spacing w:after="150"/>
      </w:pPr>
      <w:r>
        <w:rPr/>
        <w:t xml:space="preserve">三、婴儿洗发露企业产业链延伸策略的建议</w:t>
      </w:r>
    </w:p>
    <w:p>
      <w:pPr>
        <w:spacing w:after="150"/>
      </w:pPr>
      <w:r>
        <w:rPr>
          <w:b w:val="1"/>
          <w:bCs w:val="1"/>
        </w:rPr>
        <w:t xml:space="preserve">第六章 2019-2023年中国婴儿洗发露行业渠道及模式分析</w:t>
      </w:r>
    </w:p>
    <w:p>
      <w:pPr>
        <w:spacing w:after="150"/>
      </w:pPr>
      <w:r>
        <w:rPr/>
        <w:t xml:space="preserve">第一节 2019-2023年中国婴儿洗发露行业盈利及经营模式分析</w:t>
      </w:r>
    </w:p>
    <w:p>
      <w:pPr>
        <w:spacing w:after="150"/>
      </w:pPr>
      <w:r>
        <w:rPr/>
        <w:t xml:space="preserve">一、2019-2023年中国婴儿洗发露行业盈利模式分析</w:t>
      </w:r>
    </w:p>
    <w:p>
      <w:pPr>
        <w:spacing w:after="150"/>
      </w:pPr>
      <w:r>
        <w:rPr/>
        <w:t xml:space="preserve">1、2019-2023年中国婴儿洗发露行业盈利模式分析</w:t>
      </w:r>
    </w:p>
    <w:p>
      <w:pPr>
        <w:spacing w:after="150"/>
      </w:pPr>
      <w:r>
        <w:rPr/>
        <w:t xml:space="preserve">2、2019-2023年影响中国婴儿洗发露行业盈利的因素分析</w:t>
      </w:r>
    </w:p>
    <w:p>
      <w:pPr>
        <w:spacing w:after="150"/>
      </w:pPr>
      <w:r>
        <w:rPr/>
        <w:t xml:space="preserve">二、2019-2023年中国婴儿洗发露行业经营模式分析</w:t>
      </w:r>
    </w:p>
    <w:p>
      <w:pPr>
        <w:spacing w:after="150"/>
      </w:pPr>
      <w:r>
        <w:rPr/>
        <w:t xml:space="preserve">第二节 2019-2023年中国婴儿洗发露行业渠道结构分析</w:t>
      </w:r>
    </w:p>
    <w:p>
      <w:pPr>
        <w:spacing w:after="150"/>
      </w:pPr>
      <w:r>
        <w:rPr/>
        <w:t xml:space="preserve">一、2019-2023年中国婴儿洗发露行业渠道结构分析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 竞争格局分析</w:t>
      </w:r>
    </w:p>
    <w:p>
      <w:pPr>
        <w:spacing w:after="150"/>
      </w:pPr>
      <w:r>
        <w:rPr>
          <w:b w:val="1"/>
          <w:bCs w:val="1"/>
        </w:rPr>
        <w:t xml:space="preserve">第七章 2024-2029年中国婴儿洗发露产业园区规划与运营策略</w:t>
      </w:r>
    </w:p>
    <w:p>
      <w:pPr>
        <w:spacing w:after="150"/>
      </w:pPr>
      <w:r>
        <w:rPr/>
        <w:t xml:space="preserve">第一节 2024-2029年中国婴儿洗发露产业园区建设和运营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2024-2029年中国婴儿洗发露产业园区招商引资研究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2024-2029年中国婴儿洗发露产业园区服务体系建设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2024-2029年中国婴儿洗发露产业园区开发运营策略研究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第五节 2024-2029年中国婴儿洗发露产业园区提升竞争力策略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第八章 2019-2023年中国婴儿洗发露行业企业综合排名分析</w:t>
      </w:r>
    </w:p>
    <w:p>
      <w:pPr>
        <w:spacing w:after="150"/>
      </w:pPr>
      <w:r>
        <w:rPr/>
        <w:t xml:space="preserve">第一节 2019-2023年中国婴儿洗发露行业不同类型企业排名</w:t>
      </w:r>
    </w:p>
    <w:p>
      <w:pPr>
        <w:spacing w:after="150"/>
      </w:pPr>
      <w:r>
        <w:rPr/>
        <w:t xml:space="preserve">一、中国婴儿洗发露行业民营主要企业</w:t>
      </w:r>
    </w:p>
    <w:p>
      <w:pPr>
        <w:spacing w:after="150"/>
      </w:pPr>
      <w:r>
        <w:rPr/>
        <w:t xml:space="preserve">二、中国婴儿洗发露行业外资主要企业</w:t>
      </w:r>
    </w:p>
    <w:p>
      <w:pPr>
        <w:spacing w:after="150"/>
      </w:pPr>
      <w:r>
        <w:rPr>
          <w:b w:val="1"/>
          <w:bCs w:val="1"/>
        </w:rPr>
        <w:t xml:space="preserve">第九章 中国婴儿洗发露行业重点企业分析</w:t>
      </w:r>
    </w:p>
    <w:p>
      <w:pPr>
        <w:spacing w:after="150"/>
      </w:pPr>
      <w:r>
        <w:rPr/>
        <w:t xml:space="preserve">第一节 贝亲</w:t>
      </w:r>
    </w:p>
    <w:p>
      <w:pPr>
        <w:spacing w:after="150"/>
      </w:pPr>
      <w:r>
        <w:rPr/>
        <w:t xml:space="preserve">一、企业简介</w:t>
      </w:r>
    </w:p>
    <w:p>
      <w:pPr>
        <w:spacing w:after="150"/>
      </w:pPr>
      <w:r>
        <w:rPr/>
        <w:t xml:space="preserve">二、产品特色分析</w:t>
      </w:r>
    </w:p>
    <w:p>
      <w:pPr>
        <w:spacing w:after="150"/>
      </w:pPr>
      <w:r>
        <w:rPr/>
        <w:t xml:space="preserve">三、企业经营情况</w:t>
      </w:r>
    </w:p>
    <w:p>
      <w:pPr>
        <w:spacing w:after="150"/>
      </w:pPr>
      <w:r>
        <w:rPr/>
        <w:t xml:space="preserve">四、竞争优势分析</w:t>
      </w:r>
    </w:p>
    <w:p>
      <w:pPr>
        <w:spacing w:after="150"/>
      </w:pPr>
      <w:r>
        <w:rPr/>
        <w:t xml:space="preserve">第二节 郁美净</w:t>
      </w:r>
    </w:p>
    <w:p>
      <w:pPr>
        <w:spacing w:after="150"/>
      </w:pPr>
      <w:r>
        <w:rPr/>
        <w:t xml:space="preserve">一、企业简介</w:t>
      </w:r>
    </w:p>
    <w:p>
      <w:pPr>
        <w:spacing w:after="150"/>
      </w:pPr>
      <w:r>
        <w:rPr/>
        <w:t xml:space="preserve">二、产品特色分析</w:t>
      </w:r>
    </w:p>
    <w:p>
      <w:pPr>
        <w:spacing w:after="150"/>
      </w:pPr>
      <w:r>
        <w:rPr/>
        <w:t xml:space="preserve">三、企业经营情况</w:t>
      </w:r>
    </w:p>
    <w:p>
      <w:pPr>
        <w:spacing w:after="150"/>
      </w:pPr>
      <w:r>
        <w:rPr/>
        <w:t xml:space="preserve">四、竞争优势分析</w:t>
      </w:r>
    </w:p>
    <w:p>
      <w:pPr>
        <w:spacing w:after="150"/>
      </w:pPr>
      <w:r>
        <w:rPr/>
        <w:t xml:space="preserve">第三节 爱护</w:t>
      </w:r>
    </w:p>
    <w:p>
      <w:pPr>
        <w:spacing w:after="150"/>
      </w:pPr>
      <w:r>
        <w:rPr/>
        <w:t xml:space="preserve">一、企业简介</w:t>
      </w:r>
    </w:p>
    <w:p>
      <w:pPr>
        <w:spacing w:after="150"/>
      </w:pPr>
      <w:r>
        <w:rPr/>
        <w:t xml:space="preserve">二、产品特色分析</w:t>
      </w:r>
    </w:p>
    <w:p>
      <w:pPr>
        <w:spacing w:after="150"/>
      </w:pPr>
      <w:r>
        <w:rPr/>
        <w:t xml:space="preserve">三、企业经营情况</w:t>
      </w:r>
    </w:p>
    <w:p>
      <w:pPr>
        <w:spacing w:after="150"/>
      </w:pPr>
      <w:r>
        <w:rPr/>
        <w:t xml:space="preserve">四、竞争优势分析</w:t>
      </w:r>
    </w:p>
    <w:p>
      <w:pPr>
        <w:spacing w:after="150"/>
      </w:pPr>
      <w:r>
        <w:rPr/>
        <w:t xml:space="preserve">第四节 强生</w:t>
      </w:r>
    </w:p>
    <w:p>
      <w:pPr>
        <w:spacing w:after="150"/>
      </w:pPr>
      <w:r>
        <w:rPr/>
        <w:t xml:space="preserve">一、企业简介</w:t>
      </w:r>
    </w:p>
    <w:p>
      <w:pPr>
        <w:spacing w:after="150"/>
      </w:pPr>
      <w:r>
        <w:rPr/>
        <w:t xml:space="preserve">二、产品特色分析</w:t>
      </w:r>
    </w:p>
    <w:p>
      <w:pPr>
        <w:spacing w:after="150"/>
      </w:pPr>
      <w:r>
        <w:rPr/>
        <w:t xml:space="preserve">三、企业经营情况</w:t>
      </w:r>
    </w:p>
    <w:p>
      <w:pPr>
        <w:spacing w:after="150"/>
      </w:pPr>
      <w:r>
        <w:rPr/>
        <w:t xml:space="preserve">四、竞争优势分析</w:t>
      </w:r>
    </w:p>
    <w:p>
      <w:pPr>
        <w:spacing w:after="150"/>
      </w:pPr>
      <w:r>
        <w:rPr/>
        <w:t xml:space="preserve">第五节 嗳呵</w:t>
      </w:r>
    </w:p>
    <w:p>
      <w:pPr>
        <w:spacing w:after="150"/>
      </w:pPr>
      <w:r>
        <w:rPr/>
        <w:t xml:space="preserve">一、企业简介</w:t>
      </w:r>
    </w:p>
    <w:p>
      <w:pPr>
        <w:spacing w:after="150"/>
      </w:pPr>
      <w:r>
        <w:rPr/>
        <w:t xml:space="preserve">二、产品特色分析</w:t>
      </w:r>
    </w:p>
    <w:p>
      <w:pPr>
        <w:spacing w:after="150"/>
      </w:pPr>
      <w:r>
        <w:rPr/>
        <w:t xml:space="preserve">三、企业经营情况</w:t>
      </w:r>
    </w:p>
    <w:p>
      <w:pPr>
        <w:spacing w:after="150"/>
      </w:pPr>
      <w:r>
        <w:rPr/>
        <w:t xml:space="preserve">四、竞争优势分析</w:t>
      </w:r>
    </w:p>
    <w:p>
      <w:pPr>
        <w:spacing w:after="150"/>
      </w:pPr>
      <w:r>
        <w:rPr/>
        <w:t xml:space="preserve">第六节 婴姿坊</w:t>
      </w:r>
    </w:p>
    <w:p>
      <w:pPr>
        <w:spacing w:after="150"/>
      </w:pPr>
      <w:r>
        <w:rPr/>
        <w:t xml:space="preserve">一、企业简介</w:t>
      </w:r>
    </w:p>
    <w:p>
      <w:pPr>
        <w:spacing w:after="150"/>
      </w:pPr>
      <w:r>
        <w:rPr/>
        <w:t xml:space="preserve">二、产品特色分析</w:t>
      </w:r>
    </w:p>
    <w:p>
      <w:pPr>
        <w:spacing w:after="150"/>
      </w:pPr>
      <w:r>
        <w:rPr/>
        <w:t xml:space="preserve">三、企业经营情况</w:t>
      </w:r>
    </w:p>
    <w:p>
      <w:pPr>
        <w:spacing w:after="150"/>
      </w:pPr>
      <w:r>
        <w:rPr/>
        <w:t xml:space="preserve">四、竞争优势分析</w:t>
      </w:r>
    </w:p>
    <w:p>
      <w:pPr>
        <w:spacing w:after="150"/>
      </w:pPr>
      <w:r>
        <w:rPr/>
        <w:t xml:space="preserve">第七节 贝悦</w:t>
      </w:r>
    </w:p>
    <w:p>
      <w:pPr>
        <w:spacing w:after="150"/>
      </w:pPr>
      <w:r>
        <w:rPr/>
        <w:t xml:space="preserve">一、企业简介</w:t>
      </w:r>
    </w:p>
    <w:p>
      <w:pPr>
        <w:spacing w:after="150"/>
      </w:pPr>
      <w:r>
        <w:rPr/>
        <w:t xml:space="preserve">二、产品特色分析</w:t>
      </w:r>
    </w:p>
    <w:p>
      <w:pPr>
        <w:spacing w:after="150"/>
      </w:pPr>
      <w:r>
        <w:rPr/>
        <w:t xml:space="preserve">三、企业经营情况</w:t>
      </w:r>
    </w:p>
    <w:p>
      <w:pPr>
        <w:spacing w:after="150"/>
      </w:pPr>
      <w:r>
        <w:rPr/>
        <w:t xml:space="preserve">四、竞争优势分析</w:t>
      </w:r>
    </w:p>
    <w:p>
      <w:pPr>
        <w:spacing w:after="150"/>
      </w:pPr>
      <w:r>
        <w:rPr/>
        <w:t xml:space="preserve">第八节 哈罗闪</w:t>
      </w:r>
    </w:p>
    <w:p>
      <w:pPr>
        <w:spacing w:after="150"/>
      </w:pPr>
      <w:r>
        <w:rPr/>
        <w:t xml:space="preserve">一、企业简介</w:t>
      </w:r>
    </w:p>
    <w:p>
      <w:pPr>
        <w:spacing w:after="150"/>
      </w:pPr>
      <w:r>
        <w:rPr/>
        <w:t xml:space="preserve">二、产品特色分析</w:t>
      </w:r>
    </w:p>
    <w:p>
      <w:pPr>
        <w:spacing w:after="150"/>
      </w:pPr>
      <w:r>
        <w:rPr/>
        <w:t xml:space="preserve">三、企业经营情况</w:t>
      </w:r>
    </w:p>
    <w:p>
      <w:pPr>
        <w:spacing w:after="150"/>
      </w:pPr>
      <w:r>
        <w:rPr/>
        <w:t xml:space="preserve">四、竞争优势分析</w:t>
      </w:r>
    </w:p>
    <w:p>
      <w:pPr>
        <w:spacing w:after="150"/>
      </w:pPr>
      <w:r>
        <w:rPr/>
        <w:t xml:space="preserve">第九节 好孩子</w:t>
      </w:r>
    </w:p>
    <w:p>
      <w:pPr>
        <w:spacing w:after="150"/>
      </w:pPr>
      <w:r>
        <w:rPr/>
        <w:t xml:space="preserve">一、企业简介</w:t>
      </w:r>
    </w:p>
    <w:p>
      <w:pPr>
        <w:spacing w:after="150"/>
      </w:pPr>
      <w:r>
        <w:rPr/>
        <w:t xml:space="preserve">二、产品特色分析</w:t>
      </w:r>
    </w:p>
    <w:p>
      <w:pPr>
        <w:spacing w:after="150"/>
      </w:pPr>
      <w:r>
        <w:rPr/>
        <w:t xml:space="preserve">三、企业经营情况</w:t>
      </w:r>
    </w:p>
    <w:p>
      <w:pPr>
        <w:spacing w:after="150"/>
      </w:pPr>
      <w:r>
        <w:rPr/>
        <w:t xml:space="preserve">四、竞争优势分析</w:t>
      </w:r>
    </w:p>
    <w:p>
      <w:pPr>
        <w:spacing w:after="150"/>
      </w:pPr>
      <w:r>
        <w:rPr/>
        <w:t xml:space="preserve">第十节 施巴</w:t>
      </w:r>
    </w:p>
    <w:p>
      <w:pPr>
        <w:spacing w:after="150"/>
      </w:pPr>
      <w:r>
        <w:rPr/>
        <w:t xml:space="preserve">一、企业简介</w:t>
      </w:r>
    </w:p>
    <w:p>
      <w:pPr>
        <w:spacing w:after="150"/>
      </w:pPr>
      <w:r>
        <w:rPr/>
        <w:t xml:space="preserve">二、产品特色分析</w:t>
      </w:r>
    </w:p>
    <w:p>
      <w:pPr>
        <w:spacing w:after="150"/>
      </w:pPr>
      <w:r>
        <w:rPr/>
        <w:t xml:space="preserve">三、企业经营情况</w:t>
      </w:r>
    </w:p>
    <w:p>
      <w:pPr>
        <w:spacing w:after="150"/>
      </w:pPr>
      <w:r>
        <w:rPr/>
        <w:t xml:space="preserve">四、竞争优势分析</w:t>
      </w:r>
    </w:p>
    <w:p>
      <w:pPr>
        <w:spacing w:after="150"/>
      </w:pPr>
      <w:r>
        <w:rPr>
          <w:b w:val="1"/>
          <w:bCs w:val="1"/>
        </w:rPr>
        <w:t xml:space="preserve">第四部分 行业投资分析</w:t>
      </w:r>
    </w:p>
    <w:p>
      <w:pPr>
        <w:spacing w:after="150"/>
      </w:pPr>
      <w:r>
        <w:rPr>
          <w:b w:val="1"/>
          <w:bCs w:val="1"/>
        </w:rPr>
        <w:t xml:space="preserve">第十章 2024-2029年中国婴儿洗发露行业规划投资环境分析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2024-2029年中国婴儿洗发露行业社会环境分析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第十一章 2024-2029年中国婴儿洗发露行业投资前景策略分析</w:t>
      </w:r>
    </w:p>
    <w:p>
      <w:pPr>
        <w:spacing w:after="150"/>
      </w:pPr>
      <w:r>
        <w:rPr/>
        <w:t xml:space="preserve">第一节 2024-2029年中国婴儿洗发露行业规划发展前景预测</w:t>
      </w:r>
    </w:p>
    <w:p>
      <w:pPr>
        <w:spacing w:after="150"/>
      </w:pPr>
      <w:r>
        <w:rPr/>
        <w:t xml:space="preserve">一、中国婴儿洗发露行业投资前景预测分析</w:t>
      </w:r>
    </w:p>
    <w:p>
      <w:pPr>
        <w:spacing w:after="150"/>
      </w:pPr>
      <w:r>
        <w:rPr/>
        <w:t xml:space="preserve">二、中国婴儿洗发露行业需求规模预测分析</w:t>
      </w:r>
    </w:p>
    <w:p>
      <w:pPr>
        <w:spacing w:after="150"/>
      </w:pPr>
      <w:r>
        <w:rPr/>
        <w:t xml:space="preserve">三、中国婴儿洗发露行业市场前景预测分析</w:t>
      </w:r>
    </w:p>
    <w:p>
      <w:pPr>
        <w:spacing w:after="150"/>
      </w:pPr>
      <w:r>
        <w:rPr/>
        <w:t xml:space="preserve">第二节 2024-2029年中国婴儿洗发露行业投资风险分析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2024-2029年中国婴儿洗发露行业投资策略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第十二章 2024-2029年中国婴儿洗发露行业前景发展分析</w:t>
      </w:r>
    </w:p>
    <w:p>
      <w:pPr>
        <w:spacing w:after="150"/>
      </w:pPr>
      <w:r>
        <w:rPr/>
        <w:t xml:space="preserve">第一节 2024-2029年中国婴儿洗发露行业前景swot分析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2024-2029年中国婴儿洗发露所属行业前景数据预测</w:t>
      </w:r>
    </w:p>
    <w:p>
      <w:pPr>
        <w:spacing w:after="150"/>
      </w:pPr>
      <w:r>
        <w:rPr/>
        <w:t xml:space="preserve">一、中国婴儿洗发露所属行业企业数量预测</w:t>
      </w:r>
    </w:p>
    <w:p>
      <w:pPr>
        <w:spacing w:after="150"/>
      </w:pPr>
      <w:r>
        <w:rPr/>
        <w:t xml:space="preserve">二、中国婴儿洗发露所属行业资产规模预测</w:t>
      </w:r>
    </w:p>
    <w:p>
      <w:pPr>
        <w:spacing w:after="150"/>
      </w:pPr>
      <w:r>
        <w:rPr/>
        <w:t xml:space="preserve">三、中国婴儿洗发露所属行业销售收入预测</w:t>
      </w:r>
    </w:p>
    <w:p>
      <w:pPr>
        <w:spacing w:after="150"/>
      </w:pPr>
      <w:r>
        <w:rPr/>
        <w:t xml:space="preserve">四、中国婴儿洗发露所属行业利润总额预测</w:t>
      </w:r>
    </w:p>
    <w:p>
      <w:pPr>
        <w:spacing w:after="150"/>
      </w:pPr>
      <w:r>
        <w:rPr/>
        <w:t xml:space="preserve">第三节 2024-2029年中国婴儿洗发露所属行业经营效益预测</w:t>
      </w:r>
    </w:p>
    <w:p>
      <w:pPr>
        <w:spacing w:after="150"/>
      </w:pPr>
      <w:r>
        <w:rPr/>
        <w:t xml:space="preserve">一、中国婴儿洗发露所属行业偿债能力预测</w:t>
      </w:r>
    </w:p>
    <w:p>
      <w:pPr>
        <w:spacing w:after="150"/>
      </w:pPr>
      <w:r>
        <w:rPr/>
        <w:t xml:space="preserve">二、中国婴儿洗发露所属行业盈利能力预测</w:t>
      </w:r>
    </w:p>
    <w:p>
      <w:pPr>
        <w:spacing w:after="150"/>
      </w:pPr>
      <w:r>
        <w:rPr/>
        <w:t xml:space="preserve">三、中国婴儿洗发露所属行业的毛利率预测</w:t>
      </w:r>
    </w:p>
    <w:p>
      <w:pPr>
        <w:spacing w:after="150"/>
      </w:pPr>
      <w:r>
        <w:rPr/>
        <w:t xml:space="preserve">四、中国婴儿洗发露所属行业运营能力预测</w:t>
      </w:r>
    </w:p>
    <w:p>
      <w:pPr>
        <w:spacing w:after="150"/>
      </w:pPr>
      <w:r>
        <w:rPr>
          <w:b w:val="1"/>
          <w:bCs w:val="1"/>
        </w:rPr>
        <w:t xml:space="preserve">第五部分 投资规划及战略</w:t>
      </w:r>
    </w:p>
    <w:p>
      <w:pPr>
        <w:spacing w:after="150"/>
      </w:pPr>
      <w:r>
        <w:rPr>
          <w:b w:val="1"/>
          <w:bCs w:val="1"/>
        </w:rPr>
        <w:t xml:space="preserve">第十三章 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一、中国婴儿洗发露行业未来发展方向</w:t>
      </w:r>
    </w:p>
    <w:p>
      <w:pPr>
        <w:spacing w:after="150"/>
      </w:pPr>
      <w:r>
        <w:rPr/>
        <w:t xml:space="preserve">二、中国婴儿洗发露行业主要投资建议</w:t>
      </w:r>
    </w:p>
    <w:p>
      <w:pPr>
        <w:spacing w:after="150"/>
      </w:pPr>
      <w:r>
        <w:rPr/>
        <w:t xml:space="preserve">三、中国婴儿洗发露企业融资分析</w:t>
      </w:r>
    </w:p>
    <w:p>
      <w:pPr>
        <w:spacing w:after="150"/>
      </w:pPr>
      <w:r>
        <w:rPr/>
        <w:t xml:space="preserve">第四节 2024-2029年投资规划建议</w:t>
      </w:r>
    </w:p>
    <w:p>
      <w:pPr>
        <w:spacing w:after="150"/>
      </w:pPr>
      <w:r>
        <w:rPr>
          <w:b w:val="1"/>
          <w:bCs w:val="1"/>
        </w:rPr>
        <w:t xml:space="preserve">第十四章 2024-2029年婴儿洗发露企业战略规划策略分析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图表：中国婴儿洗发露行业生命周期</w:t>
      </w:r>
    </w:p>
    <w:p>
      <w:pPr>
        <w:spacing w:after="150"/>
      </w:pPr>
      <w:r>
        <w:rPr/>
        <w:t xml:space="preserve">图表：全球婴儿洗发露进出口增长情况</w:t>
      </w:r>
    </w:p>
    <w:p>
      <w:pPr>
        <w:spacing w:after="150"/>
      </w:pPr>
      <w:r>
        <w:rPr/>
        <w:t xml:space="preserve">图表：全球婴儿洗发露进出口区域分布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图表：华南地区中国婴儿洗发露行业市场规模</w:t>
      </w:r>
    </w:p>
    <w:p>
      <w:pPr>
        <w:spacing w:after="150"/>
      </w:pPr>
      <w:r>
        <w:rPr/>
        <w:t xml:space="preserve">图表：东地区中国婴儿洗发露行业市场规模</w:t>
      </w:r>
    </w:p>
    <w:p>
      <w:pPr>
        <w:spacing w:after="150"/>
      </w:pPr>
      <w:r>
        <w:rPr/>
        <w:t xml:space="preserve">图表：华北地区中国婴儿洗发露行业市场规模</w:t>
      </w:r>
    </w:p>
    <w:p>
      <w:pPr>
        <w:spacing w:after="150"/>
      </w:pPr>
      <w:r>
        <w:rPr/>
        <w:t xml:space="preserve">图表：华中地区中国婴儿洗发露行业市场规模</w:t>
      </w:r>
    </w:p>
    <w:p>
      <w:pPr>
        <w:spacing w:after="150"/>
      </w:pPr>
      <w:r>
        <w:rPr/>
        <w:t xml:space="preserve">图表：2019-2023年我国中国婴儿洗发露行业市场规模</w:t>
      </w:r>
    </w:p>
    <w:p>
      <w:pPr>
        <w:spacing w:after="150"/>
      </w:pPr>
      <w:r>
        <w:rPr/>
        <w:t xml:space="preserve">图表：2019-2023年我国中国婴儿洗发露行业年销量</w:t>
      </w:r>
    </w:p>
    <w:p>
      <w:pPr>
        <w:spacing w:after="150"/>
      </w:pPr>
      <w:r>
        <w:rPr/>
        <w:t xml:space="preserve">图表：2019-2023年我国婴儿洗发露所属行业价格走势</w:t>
      </w:r>
    </w:p>
    <w:p>
      <w:pPr>
        <w:spacing w:after="150"/>
      </w:pPr>
      <w:r>
        <w:rPr/>
        <w:t xml:space="preserve">图表：2024-2029年我国婴儿洗发露所属行业价格走势预测</w:t>
      </w:r>
    </w:p>
    <w:p>
      <w:pPr>
        <w:spacing w:after="150"/>
      </w:pPr>
      <w:r>
        <w:rPr/>
        <w:t xml:space="preserve">图表：2019-2023年我国婴儿洗发露所属行业进出口统计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中国婴儿洗发露行业市场发展分析及行业前景预测研究报告(2024-2029版)</dc:title>
  <dc:description>中国婴儿洗发露行业市场发展分析及行业前景预测研究报告(2024-2029版)</dc:description>
  <dc:subject>中国婴儿洗发露行业市场发展分析及行业前景预测研究报告(2024-2029版)</dc:subject>
  <cp:keywords>研究报告</cp:keywords>
  <cp:category>研究报告</cp:category>
  <cp:lastModifiedBy>北京中道泰和信息咨询有限公司</cp:lastModifiedBy>
  <dcterms:created xsi:type="dcterms:W3CDTF">2024-01-29T18:30:40+08:00</dcterms:created>
  <dcterms:modified xsi:type="dcterms:W3CDTF">2024-01-29T18:30:40+08:00</dcterms:modified>
</cp:coreProperties>
</file>

<file path=docProps/custom.xml><?xml version="1.0" encoding="utf-8"?>
<Properties xmlns="http://schemas.openxmlformats.org/officeDocument/2006/custom-properties" xmlns:vt="http://schemas.openxmlformats.org/officeDocument/2006/docPropsVTypes"/>
</file>