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VOC检测仪行业市场发展分析及发展趋势与投资前景研究报告(2024-2029版)</w:t>
      </w:r>
    </w:p>
    <w:p>
      <w:pPr>
        <w:spacing w:after="150"/>
      </w:pPr>
      <w:r>
        <w:rPr>
          <w:b w:val="1"/>
          <w:bCs w:val="1"/>
        </w:rPr>
        <w:t xml:space="preserve">报告简介</w:t>
      </w:r>
    </w:p>
    <w:p>
      <w:pPr>
        <w:spacing w:after="150"/>
      </w:pPr>
      <w:r>
        <w:rPr/>
        <w:t xml:space="preserve">我国VOCs排放量近年来呈现快速增长态势，对环境影响较大。而且，由于市场、资金、技术等问题，我国VOCs治理问题依然突出。与此同时，在国家政策的不断驱动下，VOCs治理市场的空间也迅速扩大，成为一片十分可观的蓝海，预计2021年规模有望超过2000亿元。政策的接连利好为VOCs治理行业发展创造了广阔空间，推进VOCs治理和监测技术的快速发展。VOCs污染将成为“十四五”乃至更长一段时间大气污染治理领域的主角。近年来，随着政策对于大气污染治理，尤其是城市雾霾治理的重视，细分污染物如VOCs(挥发性有机物)的监测和治理也被频频提上日程。2020年是打赢“蓝天保卫战三年行动计划”的收官之年，在大气环境治理当中，VOCs(挥发性有机物)的污染防治已成为关键举措之一。“十四五”空气质量进一步改善，VOCs(挥发性有机物)防治是主角。在此背景下，业内分析人士指出，在政策强力推动下，VOCs治理市场将迎来爆发式增长，2020年市场规模预计将超过1500亿元，到2025年市场规模有望超过3000亿元。</w:t>
      </w:r>
    </w:p>
    <w:p>
      <w:pPr>
        <w:spacing w:after="150"/>
      </w:pPr>
      <w:r>
        <w:rPr/>
        <w:t xml:space="preserve">环境监测是环保行业的基础，通过机器视觉、机器监测等技术对污染物进行定期测量，从而评估环境治理效果和监督污染源。按监测对象的不同分为大气监测、水质检测、土壤监测等，具体产业又分为环境质量监测、污染源监测和其他监测三个环节。近年来，我国持续加大对环境保护、监测及治理力度，在政府绩效考核中环保指标已成为重点考核指标，从而刺激了环境监测行业的市场需求。目前，我国环境监测主要以污染源、环境质量监测为主，主要监测成分为VOC挥发性有机物，包括PM2.5、臭氧等，已有的监测系统有空气质量连续监测系统(AQMS)、水质连续监测系统(WQMS)，但还没有专门监测二氧化碳等温室气体的监测系统。</w:t>
      </w:r>
    </w:p>
    <w:p>
      <w:pPr>
        <w:spacing w:after="150"/>
      </w:pPr>
      <w:r>
        <w:rPr/>
        <w:t xml:space="preserve">随着环境问题越演越烈，空气污染、水污染以及土污染已经成为全球性问题，对于环保已经刻不容缓，中国也在积极推动环保产业的发展，并推出了一系列举措。面对日益污染的水资源，中国水质自动监测网络体系建设步伐也在加快，这同时也为中国VOC检测仪市场提供了良好的发展空间和机遇。VOC检测仪器行业被看好，并有望在未来五年内迎来5.5亿美元市场，迅猛发展。未来，包括移动分析在内的在线VOC检测仪器具有广泛的应用前景，在智慧水务、智能水工厂、智慧农业以及个人水质检测、水安全管理等领域都会得到普遍的应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环境保护产业协会、51行业报告网、全国及海外多种相关报刊杂志的基础信息以及专业研究单位等公布和提供的大量资料。对中国VOC检测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voc 检测仪行业概述</w:t>
      </w:r>
    </w:p>
    <w:p>
      <w:pPr>
        <w:spacing w:after="150"/>
      </w:pPr>
      <w:r>
        <w:rPr/>
        <w:t xml:space="preserve">第一节 voc检测仪概念</w:t>
      </w:r>
    </w:p>
    <w:p>
      <w:pPr>
        <w:spacing w:after="150"/>
      </w:pPr>
      <w:r>
        <w:rPr/>
        <w:t xml:space="preserve">一、voc检测仪定义</w:t>
      </w:r>
    </w:p>
    <w:p>
      <w:pPr>
        <w:spacing w:after="150"/>
      </w:pPr>
      <w:r>
        <w:rPr/>
        <w:t xml:space="preserve">二、voc检测仪分类</w:t>
      </w:r>
    </w:p>
    <w:p>
      <w:pPr>
        <w:spacing w:after="150"/>
      </w:pPr>
      <w:r>
        <w:rPr/>
        <w:t xml:space="preserve">三、voc检测仪应用领域</w:t>
      </w:r>
    </w:p>
    <w:p>
      <w:pPr>
        <w:spacing w:after="150"/>
      </w:pPr>
      <w:r>
        <w:rPr/>
        <w:t xml:space="preserve">四、voc检测仪产业链分析</w:t>
      </w:r>
    </w:p>
    <w:p>
      <w:pPr>
        <w:spacing w:after="150"/>
      </w:pPr>
      <w:r>
        <w:rPr/>
        <w:t xml:space="preserve">第二节 voc检测仪行业发展环境</w:t>
      </w:r>
    </w:p>
    <w:p>
      <w:pPr>
        <w:spacing w:after="150"/>
      </w:pPr>
      <w:r>
        <w:rPr/>
        <w:t xml:space="preserve">一、产业政策分析</w:t>
      </w:r>
    </w:p>
    <w:p>
      <w:pPr>
        <w:spacing w:after="150"/>
      </w:pPr>
      <w:r>
        <w:rPr/>
        <w:t xml:space="preserve">二、宏观经济形势</w:t>
      </w:r>
    </w:p>
    <w:p>
      <w:pPr>
        <w:spacing w:after="150"/>
      </w:pPr>
      <w:r>
        <w:rPr/>
        <w:t xml:space="preserve">三、工业发展形势</w:t>
      </w:r>
    </w:p>
    <w:p>
      <w:pPr>
        <w:spacing w:after="150"/>
      </w:pPr>
      <w:r>
        <w:rPr/>
        <w:t xml:space="preserve">四、技术研发情况</w:t>
      </w:r>
    </w:p>
    <w:p>
      <w:pPr>
        <w:spacing w:after="150"/>
      </w:pPr>
      <w:r>
        <w:rPr>
          <w:b w:val="1"/>
          <w:bCs w:val="1"/>
        </w:rPr>
        <w:t xml:space="preserve">第二章 中国 voc 检测仪市场运行分析</w:t>
      </w:r>
    </w:p>
    <w:p>
      <w:pPr>
        <w:spacing w:after="150"/>
      </w:pPr>
      <w:r>
        <w:rPr/>
        <w:t xml:space="preserve">第一节 全球voc检测仪市场发展分析</w:t>
      </w:r>
    </w:p>
    <w:p>
      <w:pPr>
        <w:spacing w:after="150"/>
      </w:pPr>
      <w:r>
        <w:rPr/>
        <w:t xml:space="preserve">一、全球voc检测仪行业发展现状</w:t>
      </w:r>
    </w:p>
    <w:p>
      <w:pPr>
        <w:spacing w:after="150"/>
      </w:pPr>
      <w:r>
        <w:rPr/>
        <w:t xml:space="preserve">二、全球voc检测仪行业市场规模</w:t>
      </w:r>
    </w:p>
    <w:p>
      <w:pPr>
        <w:spacing w:after="150"/>
      </w:pPr>
      <w:r>
        <w:rPr/>
        <w:t xml:space="preserve">三、全球voc检测仪行业市场需求</w:t>
      </w:r>
    </w:p>
    <w:p>
      <w:pPr>
        <w:spacing w:after="150"/>
      </w:pPr>
      <w:r>
        <w:rPr/>
        <w:t xml:space="preserve">四、主要国家voc检测仪市场分析</w:t>
      </w:r>
    </w:p>
    <w:p>
      <w:pPr>
        <w:spacing w:after="150"/>
      </w:pPr>
      <w:r>
        <w:rPr/>
        <w:t xml:space="preserve">1、美国</w:t>
      </w:r>
    </w:p>
    <w:p>
      <w:pPr>
        <w:spacing w:after="150"/>
      </w:pPr>
      <w:r>
        <w:rPr/>
        <w:t xml:space="preserve">2、德国</w:t>
      </w:r>
    </w:p>
    <w:p>
      <w:pPr>
        <w:spacing w:after="150"/>
      </w:pPr>
      <w:r>
        <w:rPr/>
        <w:t xml:space="preserve">3、日本</w:t>
      </w:r>
    </w:p>
    <w:p>
      <w:pPr>
        <w:spacing w:after="150"/>
      </w:pPr>
      <w:r>
        <w:rPr/>
        <w:t xml:space="preserve">第二节 中国voc检测仪行业发展分析</w:t>
      </w:r>
    </w:p>
    <w:p>
      <w:pPr>
        <w:spacing w:after="150"/>
      </w:pPr>
      <w:r>
        <w:rPr/>
        <w:t xml:space="preserve">一、中国voc检测仪行业发展现状</w:t>
      </w:r>
    </w:p>
    <w:p>
      <w:pPr>
        <w:spacing w:after="150"/>
      </w:pPr>
      <w:r>
        <w:rPr/>
        <w:t xml:space="preserve">二、中国voc检测仪行业发展特点</w:t>
      </w:r>
    </w:p>
    <w:p>
      <w:pPr>
        <w:spacing w:after="150"/>
      </w:pPr>
      <w:r>
        <w:rPr/>
        <w:t xml:space="preserve">三、中国voc检测仪行业市场规模</w:t>
      </w:r>
    </w:p>
    <w:p>
      <w:pPr>
        <w:spacing w:after="150"/>
      </w:pPr>
      <w:r>
        <w:rPr/>
        <w:t xml:space="preserve">四、中国voc检测仪市场品牌格局</w:t>
      </w:r>
    </w:p>
    <w:p>
      <w:pPr>
        <w:spacing w:after="150"/>
      </w:pPr>
      <w:r>
        <w:rPr/>
        <w:t xml:space="preserve">五、中国voc检测仪市场价格走势</w:t>
      </w:r>
    </w:p>
    <w:p>
      <w:pPr>
        <w:spacing w:after="150"/>
      </w:pPr>
      <w:r>
        <w:rPr/>
        <w:t xml:space="preserve">六、中国voc检测仪市场供给平衡</w:t>
      </w:r>
    </w:p>
    <w:p>
      <w:pPr>
        <w:spacing w:after="150"/>
      </w:pPr>
      <w:r>
        <w:rPr/>
        <w:t xml:space="preserve">第三节 中国voc检测仪行业经济运行指标分析</w:t>
      </w:r>
    </w:p>
    <w:p>
      <w:pPr>
        <w:spacing w:after="150"/>
      </w:pPr>
      <w:r>
        <w:rPr/>
        <w:t xml:space="preserve">一、voc检测仪行业盈利能力</w:t>
      </w:r>
    </w:p>
    <w:p>
      <w:pPr>
        <w:spacing w:after="150"/>
      </w:pPr>
      <w:r>
        <w:rPr/>
        <w:t xml:space="preserve">二、voc检测仪行业发展能力</w:t>
      </w:r>
    </w:p>
    <w:p>
      <w:pPr>
        <w:spacing w:after="150"/>
      </w:pPr>
      <w:r>
        <w:rPr/>
        <w:t xml:space="preserve">三、voc检测仪行业运营能力</w:t>
      </w:r>
    </w:p>
    <w:p>
      <w:pPr>
        <w:spacing w:after="150"/>
      </w:pPr>
      <w:r>
        <w:rPr/>
        <w:t xml:space="preserve">四、voc检测仪行业偿债能力</w:t>
      </w:r>
    </w:p>
    <w:p>
      <w:pPr>
        <w:spacing w:after="150"/>
      </w:pPr>
      <w:r>
        <w:rPr>
          <w:b w:val="1"/>
          <w:bCs w:val="1"/>
        </w:rPr>
        <w:t xml:space="preserve">第三章 中国voc检测仪行业竞争分析</w:t>
      </w:r>
    </w:p>
    <w:p>
      <w:pPr>
        <w:spacing w:after="150"/>
      </w:pPr>
      <w:r>
        <w:rPr/>
        <w:t xml:space="preserve">第一节 中国voc检测仪行业竞争结构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第二节 中国voc检测仪行业swot分析</w:t>
      </w:r>
    </w:p>
    <w:p>
      <w:pPr>
        <w:spacing w:after="150"/>
      </w:pPr>
      <w:r>
        <w:rPr/>
        <w:t xml:space="preserve">一、voc检测仪行业优势分析</w:t>
      </w:r>
    </w:p>
    <w:p>
      <w:pPr>
        <w:spacing w:after="150"/>
      </w:pPr>
      <w:r>
        <w:rPr/>
        <w:t xml:space="preserve">二、voc检测仪行业劣势分析</w:t>
      </w:r>
    </w:p>
    <w:p>
      <w:pPr>
        <w:spacing w:after="150"/>
      </w:pPr>
      <w:r>
        <w:rPr/>
        <w:t xml:space="preserve">三、voc检测仪行业机会分析</w:t>
      </w:r>
    </w:p>
    <w:p>
      <w:pPr>
        <w:spacing w:after="150"/>
      </w:pPr>
      <w:r>
        <w:rPr/>
        <w:t xml:space="preserve">四、voc检测仪行业威胁分析</w:t>
      </w:r>
    </w:p>
    <w:p>
      <w:pPr>
        <w:spacing w:after="150"/>
      </w:pPr>
      <w:r>
        <w:rPr/>
        <w:t xml:space="preserve">第三节 中国voc检测仪行业竞争分析</w:t>
      </w:r>
    </w:p>
    <w:p>
      <w:pPr>
        <w:spacing w:after="150"/>
      </w:pPr>
      <w:r>
        <w:rPr/>
        <w:t xml:space="preserve">一、voc检测仪行业竞争格局</w:t>
      </w:r>
    </w:p>
    <w:p>
      <w:pPr>
        <w:spacing w:after="150"/>
      </w:pPr>
      <w:r>
        <w:rPr/>
        <w:t xml:space="preserve">二、voc检测仪行业集中度</w:t>
      </w:r>
    </w:p>
    <w:p>
      <w:pPr>
        <w:spacing w:after="150"/>
      </w:pPr>
      <w:r>
        <w:rPr/>
        <w:t xml:space="preserve">三、voc检测仪行业竞争力</w:t>
      </w:r>
    </w:p>
    <w:p>
      <w:pPr>
        <w:spacing w:after="150"/>
      </w:pPr>
      <w:r>
        <w:rPr/>
        <w:t xml:space="preserve">四、voc检测仪行业竞争策略</w:t>
      </w:r>
    </w:p>
    <w:p>
      <w:pPr>
        <w:spacing w:after="150"/>
      </w:pPr>
      <w:r>
        <w:rPr>
          <w:b w:val="1"/>
          <w:bCs w:val="1"/>
        </w:rPr>
        <w:t xml:space="preserve">第四章 国内外voc检测仪行业重点企业发展分析</w:t>
      </w:r>
    </w:p>
    <w:p>
      <w:pPr>
        <w:spacing w:after="150"/>
      </w:pPr>
      <w:r>
        <w:rPr/>
        <w:t xml:space="preserve">第一节 美国哈希公司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第二节 美国ysi集团</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第三节 endress+hause</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第四节 艾默生</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第五节 聚光科技(杭州)股份有限公司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第六节 江苏天瑞仪器股份有限公司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第七节 深圳市诺安环境安全股份有限公司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第八节 北京雪迪龙科技股份有限公司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第九节 河北先河环保科技股份有限公司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第十节 苏州市光生环境科技有限公司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b w:val="1"/>
          <w:bCs w:val="1"/>
        </w:rPr>
        <w:t xml:space="preserve">第五章 中国voc检测仪行业投资分析</w:t>
      </w:r>
    </w:p>
    <w:p>
      <w:pPr>
        <w:spacing w:after="150"/>
      </w:pPr>
      <w:r>
        <w:rPr/>
        <w:t xml:space="preserve">第一节 voc检测仪行业投资特性分析</w:t>
      </w:r>
    </w:p>
    <w:p>
      <w:pPr>
        <w:spacing w:after="150"/>
      </w:pPr>
      <w:r>
        <w:rPr/>
        <w:t xml:space="preserve">一、voc检测仪行业进入壁垒</w:t>
      </w:r>
    </w:p>
    <w:p>
      <w:pPr>
        <w:spacing w:after="150"/>
      </w:pPr>
      <w:r>
        <w:rPr/>
        <w:t xml:space="preserve">二、voc检测仪行业盈利因素</w:t>
      </w:r>
    </w:p>
    <w:p>
      <w:pPr>
        <w:spacing w:after="150"/>
      </w:pPr>
      <w:r>
        <w:rPr/>
        <w:t xml:space="preserve">三、voc检测仪行业盈利模式</w:t>
      </w:r>
    </w:p>
    <w:p>
      <w:pPr>
        <w:spacing w:after="150"/>
      </w:pPr>
      <w:r>
        <w:rPr/>
        <w:t xml:space="preserve">第二节 voc检测仪行业投资情况</w:t>
      </w:r>
    </w:p>
    <w:p>
      <w:pPr>
        <w:spacing w:after="150"/>
      </w:pPr>
      <w:r>
        <w:rPr/>
        <w:t xml:space="preserve">一、voc检测仪行业投资现状</w:t>
      </w:r>
    </w:p>
    <w:p>
      <w:pPr>
        <w:spacing w:after="150"/>
      </w:pPr>
      <w:r>
        <w:rPr/>
        <w:t xml:space="preserve">二、voc检测仪行业投资机会</w:t>
      </w:r>
    </w:p>
    <w:p>
      <w:pPr>
        <w:spacing w:after="150"/>
      </w:pPr>
      <w:r>
        <w:rPr/>
        <w:t xml:space="preserve">二、voc检测仪行业投资风险</w:t>
      </w:r>
    </w:p>
    <w:p>
      <w:pPr>
        <w:spacing w:after="150"/>
      </w:pPr>
      <w:r>
        <w:rPr/>
        <w:t xml:space="preserve">第三节 voc检测仪行业投资前景</w:t>
      </w:r>
    </w:p>
    <w:p>
      <w:pPr>
        <w:spacing w:after="150"/>
      </w:pPr>
      <w:r>
        <w:rPr/>
        <w:t xml:space="preserve">一、voc检测仪行业投资前景</w:t>
      </w:r>
    </w:p>
    <w:p>
      <w:pPr>
        <w:spacing w:after="150"/>
      </w:pPr>
      <w:r>
        <w:rPr/>
        <w:t xml:space="preserve">二、voc检测仪行业投资建议</w:t>
      </w:r>
    </w:p>
    <w:p>
      <w:pPr>
        <w:spacing w:after="150"/>
      </w:pPr>
      <w:r>
        <w:rPr>
          <w:b w:val="1"/>
          <w:bCs w:val="1"/>
        </w:rPr>
        <w:t xml:space="preserve">第六章 中国voc检测仪行业前景展望</w:t>
      </w:r>
    </w:p>
    <w:p>
      <w:pPr>
        <w:spacing w:after="150"/>
      </w:pPr>
      <w:r>
        <w:rPr/>
        <w:t xml:space="preserve">第一节 voc检测仪行业发展的影响因素</w:t>
      </w:r>
    </w:p>
    <w:p>
      <w:pPr>
        <w:spacing w:after="150"/>
      </w:pPr>
      <w:r>
        <w:rPr/>
        <w:t xml:space="preserve">一、有利因素</w:t>
      </w:r>
    </w:p>
    <w:p>
      <w:pPr>
        <w:spacing w:after="150"/>
      </w:pPr>
      <w:r>
        <w:rPr/>
        <w:t xml:space="preserve">二、不利因素</w:t>
      </w:r>
    </w:p>
    <w:p>
      <w:pPr>
        <w:spacing w:after="150"/>
      </w:pPr>
      <w:r>
        <w:rPr/>
        <w:t xml:space="preserve">第二节 voc检测仪行业存在的问题与对策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2024-2029年voc检测仪行业发展预测</w:t>
      </w:r>
    </w:p>
    <w:p>
      <w:pPr>
        <w:spacing w:after="150"/>
      </w:pPr>
      <w:r>
        <w:rPr/>
        <w:t xml:space="preserve">一、2024-2029年voc检测仪市场规模预测</w:t>
      </w:r>
    </w:p>
    <w:p>
      <w:pPr>
        <w:spacing w:after="150"/>
      </w:pPr>
      <w:r>
        <w:rPr/>
        <w:t xml:space="preserve">二、2024-2029年voc检测仪行业供给预测</w:t>
      </w:r>
    </w:p>
    <w:p>
      <w:pPr>
        <w:spacing w:after="150"/>
      </w:pPr>
      <w:r>
        <w:rPr/>
        <w:t xml:space="preserve">三、2024-2029年voc检测仪行业需求预测</w:t>
      </w:r>
    </w:p>
    <w:p>
      <w:pPr>
        <w:spacing w:after="150"/>
      </w:pPr>
      <w:r>
        <w:rPr/>
        <w:t xml:space="preserve">第四节 2024-2029年voc检测仪行业发展前景</w:t>
      </w:r>
    </w:p>
    <w:p>
      <w:pPr>
        <w:spacing w:after="150"/>
      </w:pPr>
      <w:r>
        <w:rPr/>
        <w:t xml:space="preserve">一、voc检测仪行业发展趋势</w:t>
      </w:r>
    </w:p>
    <w:p>
      <w:pPr>
        <w:spacing w:after="150"/>
      </w:pPr>
      <w:r>
        <w:rPr/>
        <w:t xml:space="preserve">二、voc检测仪行业发展前景</w:t>
      </w:r>
    </w:p>
    <w:p>
      <w:pPr>
        <w:spacing w:after="150"/>
      </w:pPr>
      <w:r>
        <w:rPr>
          <w:b w:val="1"/>
          <w:bCs w:val="1"/>
        </w:rPr>
        <w:t xml:space="preserve">图表目录</w:t>
      </w:r>
    </w:p>
    <w:p>
      <w:pPr>
        <w:spacing w:after="150"/>
      </w:pPr>
      <w:r>
        <w:rPr/>
        <w:t xml:space="preserve">图表：voc检测仪产业链结构示意图</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图表：2019-2023年voc检测仪行业市场价格走势</w:t>
      </w:r>
    </w:p>
    <w:p>
      <w:pPr>
        <w:spacing w:after="150"/>
      </w:pPr>
      <w:r>
        <w:rPr/>
        <w:t xml:space="preserve">图表：国际voc检测仪行业厂商同类产品的占有状况</w:t>
      </w:r>
    </w:p>
    <w:p>
      <w:pPr>
        <w:spacing w:after="150"/>
      </w:pPr>
      <w:r>
        <w:rPr/>
        <w:t xml:space="preserve">图表：2019-2023年中国voc检测仪产量及其增速走势图</w:t>
      </w:r>
    </w:p>
    <w:p>
      <w:pPr>
        <w:spacing w:after="150"/>
      </w:pPr>
      <w:r>
        <w:rPr/>
        <w:t xml:space="preserve">图表：2019-2023年中国voc检测仪消费量及其增速走势图</w:t>
      </w:r>
    </w:p>
    <w:p>
      <w:pPr>
        <w:spacing w:after="150"/>
      </w:pPr>
      <w:r>
        <w:rPr/>
        <w:t xml:space="preserve">图表：2019-2023年中国voc检测仪市场规模及其增速走势图</w:t>
      </w:r>
    </w:p>
    <w:p>
      <w:pPr>
        <w:spacing w:after="150"/>
      </w:pPr>
      <w:r>
        <w:rPr/>
        <w:t xml:space="preserve">图表：2019-2023年中国voc检测仪市场价格走势图</w:t>
      </w:r>
    </w:p>
    <w:p>
      <w:pPr>
        <w:spacing w:after="150"/>
      </w:pPr>
      <w:r>
        <w:rPr/>
        <w:t xml:space="preserve">图表：2024-2029年中国voc检测仪产量及消费量预测</w:t>
      </w:r>
    </w:p>
    <w:p>
      <w:pPr>
        <w:spacing w:after="150"/>
      </w:pPr>
      <w:r>
        <w:rPr/>
        <w:t xml:space="preserve">图表：2024-2029年中国voc检测仪市场价格走势预测</w:t>
      </w:r>
    </w:p>
    <w:p>
      <w:pPr>
        <w:spacing w:after="150"/>
      </w:pPr>
      <w:r>
        <w:rPr/>
        <w:t xml:space="preserve">图表：2019-2023年中国voc检测仪市场规模分区域统计表</w:t>
      </w:r>
    </w:p>
    <w:p>
      <w:pPr>
        <w:spacing w:after="150"/>
      </w:pPr>
      <w:r>
        <w:rPr/>
        <w:t xml:space="preserve">图表：2019-2023年国内voc检测仪行业盈利能力分析</w:t>
      </w:r>
    </w:p>
    <w:p>
      <w:pPr>
        <w:spacing w:after="150"/>
      </w:pPr>
      <w:r>
        <w:rPr/>
        <w:t xml:space="preserve">图表：2019-2023年国内voc检测仪行业偿债能力分析</w:t>
      </w:r>
    </w:p>
    <w:p>
      <w:pPr>
        <w:spacing w:after="150"/>
      </w:pPr>
      <w:r>
        <w:rPr/>
        <w:t xml:space="preserve">图表：2019-2023年国内voc检测仪行业运营效率分析</w:t>
      </w:r>
    </w:p>
    <w:p>
      <w:pPr>
        <w:spacing w:after="150"/>
      </w:pPr>
      <w:r>
        <w:rPr/>
        <w:t xml:space="preserve">图表：2024-2029年国内voc检测仪市场规模预测分析</w:t>
      </w:r>
    </w:p>
    <w:p>
      <w:pPr>
        <w:spacing w:after="150"/>
      </w:pPr>
      <w:r>
        <w:rPr/>
        <w:t xml:space="preserve">图表：2024-2029年国内voc检测仪市场结构预测分析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VOC检测仪行业市场发展分析及发展趋势与投资前景研究报告(2024-2029版)</dc:title>
  <dc:description>VOC检测仪行业市场发展分析及发展趋势与投资前景研究报告(2024-2029版)</dc:description>
  <dc:subject>VOC检测仪行业市场发展分析及发展趋势与投资前景研究报告(2024-2029版)</dc:subject>
  <cp:keywords>研究报告</cp:keywords>
  <cp:category>研究报告</cp:category>
  <cp:lastModifiedBy>北京中道泰和信息咨询有限公司</cp:lastModifiedBy>
  <dcterms:created xsi:type="dcterms:W3CDTF">2024-01-29T18:18:49+08:00</dcterms:created>
  <dcterms:modified xsi:type="dcterms:W3CDTF">2024-01-29T18:18:49+08:00</dcterms:modified>
</cp:coreProperties>
</file>

<file path=docProps/custom.xml><?xml version="1.0" encoding="utf-8"?>
<Properties xmlns="http://schemas.openxmlformats.org/officeDocument/2006/custom-properties" xmlns:vt="http://schemas.openxmlformats.org/officeDocument/2006/docPropsVTypes"/>
</file>