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中国锂电池隔膜行业发展分析及发展趋势预测与投资风险研究报告(2024-2029版)</w:t>
      </w:r>
    </w:p>
    <w:p>
      <w:pPr>
        <w:spacing w:after="150"/>
      </w:pPr>
      <w:r>
        <w:rPr>
          <w:b w:val="1"/>
          <w:bCs w:val="1"/>
        </w:rPr>
        <w:t xml:space="preserve">报告简介</w:t>
      </w:r>
    </w:p>
    <w:p>
      <w:pPr>
        <w:spacing w:after="150"/>
      </w:pPr>
      <w:r>
        <w:rPr/>
        <w:t xml:space="preserve">锂离子电池是现代高性能电池的代表，由正极材料、负极材料、隔膜、电解液四个主要部分组成。隔膜是一种具有微孔结构的薄膜，是锂离子电池产业链中最具技术壁垒的关键内层组件，在动力电池中成本占比约为10%-20%。隔膜在锂电池中主要起到隔绝正负极防止短路并提供微通道支持锂离子迁移的作用，对电池安全性、倍率性能和循环性能影响关键。隔膜是锂离子电池的重要组成部分之一，通常也被成为电池隔膜、隔膜纸、离子分离膜等，处于新能源汽车产业链的上游部分。根据生产工艺的不同，一般分为干法隔膜和湿法隔膜，其中干法又可分为干法单拉隔膜和干法双拉隔膜，或者干法单层隔膜和干法多层隔膜。</w:t>
      </w:r>
    </w:p>
    <w:p>
      <w:pPr>
        <w:spacing w:after="150"/>
      </w:pPr>
      <w:r>
        <w:rPr/>
        <w:t xml:space="preserve">2020年尽管由于疫情影响，新能源汽车上半年市场需求低迷，但在国内一系列政策推动以及疫情逐步得到控制等利好因素推动下，全年新能源汽车产销量仍实现增长，这也带动锂电池出货量的增长。而锂电隔膜在锂电池需求增长带动下，出货量也实现快速的增长。</w:t>
      </w:r>
    </w:p>
    <w:p>
      <w:pPr>
        <w:spacing w:after="150"/>
      </w:pPr>
      <w:r>
        <w:rPr/>
        <w:t xml:space="preserve">从市场规模来看，2020年中国锂电隔膜出货量37.2亿平米，同比增长36%。从隔膜产品结构来看，2020年湿法隔膜出货量26亿平米，同比增长30%，占隔膜总出货量的70%。干法隔膜出货量11亿平米，同比增长超过40%，增速大于湿法，占隔膜市场总量的30%。从市场竞争格局来看，2019年中国锂电隔膜市场TOP6企业市场占比为72.1%，TOP3企业市场占比为53.5%;2020年TOP6企业市场占比为80.3%，TOP3企业市场占比61.7%。</w:t>
      </w:r>
    </w:p>
    <w:p>
      <w:pPr>
        <w:spacing w:after="150"/>
      </w:pPr>
      <w:r>
        <w:rPr/>
        <w:t xml:space="preserve">随着锂离子电池隔膜行业竞争激烈，不具备自主研发设计能力的锂离子电池隔膜厂商的发展 空间将逐渐缩小，国内隔膜行业的竞争将主要集中在原材料配方工艺、微孔制备技术、成套设备设计能力、产品品质及销售渠道等方面，具备自主核心技术、产品质量稳定及销售渠道的锂离子电池隔膜厂商的市场占有率稳步提升。分析认为，国内电池隔膜行业已经开始进行调整与重组，市场呈现出强者更强，弱者出局的趋势，缺技术、少品牌、短资金的小微企业发展不容乐观，未来隔膜行业将进一步加快洗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隔膜行业研究单位等公布和提供的大量资料。报告对中国锂电池隔膜行业的供需状况、发展现状、子行业发展变化等进行了分析，重点分析了国内外锂电池隔膜行业的发展现状、如何面对行业的发展挑战、行业的发展建议、行业竞争力，以及行业的投资分析和趋势预测等等。报告还综合了锂电池隔膜行业的整体发展动态，对行业在产品方面提供了参考建议和具体解决办法。报告对于锂电池隔膜产品生产企业、经销商、行业管理部门以及拟进入该行业的投资者具有重要的参考价值，对于研究中国锂电池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行业发展规划</w:t>
      </w:r>
    </w:p>
    <w:p>
      <w:pPr>
        <w:spacing w:after="150"/>
      </w:pPr>
      <w:r>
        <w:rPr>
          <w:b w:val="1"/>
          <w:bCs w:val="1"/>
        </w:rPr>
        <w:t xml:space="preserve">第一章 锂电池隔膜行业相关概述</w:t>
      </w:r>
    </w:p>
    <w:p>
      <w:pPr>
        <w:spacing w:after="150"/>
      </w:pPr>
      <w:r>
        <w:rPr/>
        <w:t xml:space="preserve">第一节 锂电池隔膜基本情况</w:t>
      </w:r>
    </w:p>
    <w:p>
      <w:pPr>
        <w:spacing w:after="150"/>
      </w:pPr>
      <w:r>
        <w:rPr/>
        <w:t xml:space="preserve">一、锂电池隔膜定义</w:t>
      </w:r>
    </w:p>
    <w:p>
      <w:pPr>
        <w:spacing w:after="150"/>
      </w:pPr>
      <w:r>
        <w:rPr/>
        <w:t xml:space="preserve">二、锂电池隔膜特性</w:t>
      </w:r>
    </w:p>
    <w:p>
      <w:pPr>
        <w:spacing w:after="150"/>
      </w:pPr>
      <w:r>
        <w:rPr/>
        <w:t xml:space="preserve">三、锂电池隔膜六大性能参数</w:t>
      </w:r>
    </w:p>
    <w:p>
      <w:pPr>
        <w:spacing w:after="150"/>
      </w:pPr>
      <w:r>
        <w:rPr/>
        <w:t xml:space="preserve">1、孔径大小及分布</w:t>
      </w:r>
    </w:p>
    <w:p>
      <w:pPr>
        <w:spacing w:after="150"/>
      </w:pPr>
      <w:r>
        <w:rPr/>
        <w:t xml:space="preserve">2、孔隙率</w:t>
      </w:r>
    </w:p>
    <w:p>
      <w:pPr>
        <w:spacing w:after="150"/>
      </w:pPr>
      <w:r>
        <w:rPr/>
        <w:t xml:space="preserve">3、透气率</w:t>
      </w:r>
    </w:p>
    <w:p>
      <w:pPr>
        <w:spacing w:after="150"/>
      </w:pPr>
      <w:r>
        <w:rPr/>
        <w:t xml:space="preserve">4、自动关闭机理</w:t>
      </w:r>
    </w:p>
    <w:p>
      <w:pPr>
        <w:spacing w:after="150"/>
      </w:pPr>
      <w:r>
        <w:rPr/>
        <w:t xml:space="preserve">5、热稳定性</w:t>
      </w:r>
    </w:p>
    <w:p>
      <w:pPr>
        <w:spacing w:after="150"/>
      </w:pPr>
      <w:r>
        <w:rPr/>
        <w:t xml:space="preserve">6、力学强度</w:t>
      </w:r>
    </w:p>
    <w:p>
      <w:pPr>
        <w:spacing w:after="150"/>
      </w:pPr>
      <w:r>
        <w:rPr/>
        <w:t xml:space="preserve">四、锂离子电池隔膜材料种类及优缺点</w:t>
      </w:r>
    </w:p>
    <w:p>
      <w:pPr>
        <w:spacing w:after="150"/>
      </w:pPr>
      <w:r>
        <w:rPr/>
        <w:t xml:space="preserve">五、行业特性及在国民经济中的地位</w:t>
      </w:r>
    </w:p>
    <w:p>
      <w:pPr>
        <w:spacing w:after="150"/>
      </w:pPr>
      <w:r>
        <w:rPr/>
        <w:t xml:space="preserve">第二节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t xml:space="preserve">第三节 近三年中国锂电池隔膜行业经济指标分析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第四节 “十四五”时期，锂电池隔膜行业发展分析</w:t>
      </w:r>
    </w:p>
    <w:p>
      <w:pPr>
        <w:spacing w:after="150"/>
      </w:pPr>
      <w:r>
        <w:rPr/>
        <w:t xml:space="preserve">一、“十四五”规划对新能源汽车全产业链发展影响</w:t>
      </w:r>
    </w:p>
    <w:p>
      <w:pPr>
        <w:spacing w:after="150"/>
      </w:pPr>
      <w:r>
        <w:rPr/>
        <w:t xml:space="preserve">二、“十四五”规划对锂电池隔膜行业发展的影响</w:t>
      </w:r>
    </w:p>
    <w:p>
      <w:pPr>
        <w:spacing w:after="150"/>
      </w:pPr>
      <w:r>
        <w:rPr/>
        <w:t xml:space="preserve">三、“十四五”规划为锂电池隔膜行业布局发展方向</w:t>
      </w:r>
    </w:p>
    <w:p>
      <w:pPr>
        <w:spacing w:after="150"/>
      </w:pPr>
      <w:r>
        <w:rPr>
          <w:b w:val="1"/>
          <w:bCs w:val="1"/>
        </w:rPr>
        <w:t xml:space="preserve">第二章 2024-2029 年锂电池隔膜行业发展环境分析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第三节 行业社会发展环境分析</w:t>
      </w:r>
    </w:p>
    <w:p>
      <w:pPr>
        <w:spacing w:after="150"/>
      </w:pPr>
      <w:r>
        <w:rPr/>
        <w:t xml:space="preserve">一、能源瓶颈日益凸显</w:t>
      </w:r>
    </w:p>
    <w:p>
      <w:pPr>
        <w:spacing w:after="150"/>
      </w:pPr>
      <w:r>
        <w:rPr/>
        <w:t xml:space="preserve">二、倡导节能环保</w:t>
      </w:r>
    </w:p>
    <w:p>
      <w:pPr>
        <w:spacing w:after="150"/>
      </w:pPr>
      <w:r>
        <w:rPr/>
        <w:t xml:space="preserve">第四节 锂电池隔膜生产工艺分析</w:t>
      </w:r>
    </w:p>
    <w:p>
      <w:pPr>
        <w:spacing w:after="150"/>
      </w:pPr>
      <w:r>
        <w:rPr/>
        <w:t xml:space="preserve">一、干法</w:t>
      </w:r>
    </w:p>
    <w:p>
      <w:pPr>
        <w:spacing w:after="150"/>
      </w:pPr>
      <w:r>
        <w:rPr/>
        <w:t xml:space="preserve">1、单向拉伸</w:t>
      </w:r>
    </w:p>
    <w:p>
      <w:pPr>
        <w:spacing w:after="150"/>
      </w:pPr>
      <w:r>
        <w:rPr/>
        <w:t xml:space="preserve">2、双向拉伸</w:t>
      </w:r>
    </w:p>
    <w:p>
      <w:pPr>
        <w:spacing w:after="150"/>
      </w:pPr>
      <w:r>
        <w:rPr/>
        <w:t xml:space="preserve">3、两种干法工艺特点比较</w:t>
      </w:r>
    </w:p>
    <w:p>
      <w:pPr>
        <w:spacing w:after="150"/>
      </w:pPr>
      <w:r>
        <w:rPr/>
        <w:t xml:space="preserve">二、湿法</w:t>
      </w:r>
    </w:p>
    <w:p>
      <w:pPr>
        <w:spacing w:after="150"/>
      </w:pPr>
      <w:r>
        <w:rPr/>
        <w:t xml:space="preserve">1、工艺介绍</w:t>
      </w:r>
    </w:p>
    <w:p>
      <w:pPr>
        <w:spacing w:after="150"/>
      </w:pPr>
      <w:r>
        <w:rPr/>
        <w:t xml:space="preserve">2、工艺产品特点</w:t>
      </w:r>
    </w:p>
    <w:p>
      <w:pPr>
        <w:spacing w:after="150"/>
      </w:pPr>
      <w:r>
        <w:rPr/>
        <w:t xml:space="preserve">3、工艺关键系统</w:t>
      </w:r>
    </w:p>
    <w:p>
      <w:pPr>
        <w:spacing w:after="150"/>
      </w:pPr>
      <w:r>
        <w:rPr/>
        <w:t xml:space="preserve">4、湿法制备的企业</w:t>
      </w:r>
    </w:p>
    <w:p>
      <w:pPr>
        <w:spacing w:after="150"/>
      </w:pPr>
      <w:r>
        <w:rPr/>
        <w:t xml:space="preserve">(1)德国布鲁克纳</w:t>
      </w:r>
    </w:p>
    <w:p>
      <w:pPr>
        <w:spacing w:after="150"/>
      </w:pPr>
      <w:r>
        <w:rPr/>
        <w:t xml:space="preserve">(2)日本制钢所</w:t>
      </w:r>
    </w:p>
    <w:p>
      <w:pPr>
        <w:spacing w:after="150"/>
      </w:pPr>
      <w:r>
        <w:rPr/>
        <w:t xml:space="preserve">(3)日本东丽</w:t>
      </w:r>
    </w:p>
    <w:p>
      <w:pPr>
        <w:spacing w:after="150"/>
      </w:pPr>
      <w:r>
        <w:rPr/>
        <w:t xml:space="preserve">(4)韩国韩承</w:t>
      </w:r>
    </w:p>
    <w:p>
      <w:pPr>
        <w:spacing w:after="150"/>
      </w:pPr>
      <w:r>
        <w:rPr/>
        <w:t xml:space="preserve">(5)韩国master</w:t>
      </w:r>
    </w:p>
    <w:p>
      <w:pPr>
        <w:spacing w:after="150"/>
      </w:pPr>
      <w:r>
        <w:rPr/>
        <w:t xml:space="preserve">(6)青岛中科华联</w:t>
      </w:r>
    </w:p>
    <w:p>
      <w:pPr>
        <w:spacing w:after="150"/>
      </w:pPr>
      <w:r>
        <w:rPr/>
        <w:t xml:space="preserve">三、干湿法隔膜技术优劣比较</w:t>
      </w:r>
    </w:p>
    <w:p>
      <w:pPr>
        <w:spacing w:after="150"/>
      </w:pPr>
      <w:r>
        <w:rPr/>
        <w:t xml:space="preserve">四、干湿法隔膜性能比较</w:t>
      </w:r>
    </w:p>
    <w:p>
      <w:pPr>
        <w:spacing w:after="150"/>
      </w:pPr>
      <w:r>
        <w:rPr/>
        <w:t xml:space="preserve">五、锂电池隔膜行业技术发展趋势</w:t>
      </w:r>
    </w:p>
    <w:p>
      <w:pPr>
        <w:spacing w:after="150"/>
      </w:pPr>
      <w:r>
        <w:rPr>
          <w:b w:val="1"/>
          <w:bCs w:val="1"/>
        </w:rPr>
        <w:t xml:space="preserve">第二部分 市场发展分析</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二、世界锂电池隔膜行业发展分析</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2019-2023年主要国家或地区锂电池隔膜行业发展分析</w:t>
      </w:r>
    </w:p>
    <w:p>
      <w:pPr>
        <w:spacing w:after="150"/>
      </w:pPr>
      <w:r>
        <w:rPr/>
        <w:t xml:space="preserve">一、美国锂电池隔膜行业分析</w:t>
      </w:r>
    </w:p>
    <w:p>
      <w:pPr>
        <w:spacing w:after="150"/>
      </w:pPr>
      <w:r>
        <w:rPr/>
        <w:t xml:space="preserve">二、日本锂电池隔膜行业分析</w:t>
      </w:r>
    </w:p>
    <w:p>
      <w:pPr>
        <w:spacing w:after="150"/>
      </w:pPr>
      <w:r>
        <w:rPr/>
        <w:t xml:space="preserve">三、欧洲锂电池隔膜行业分析</w:t>
      </w:r>
    </w:p>
    <w:p>
      <w:pPr>
        <w:spacing w:after="150"/>
      </w:pPr>
      <w:r>
        <w:rPr>
          <w:b w:val="1"/>
          <w:bCs w:val="1"/>
        </w:rPr>
        <w:t xml:space="preserve">第四章 中国锂电池隔膜行业发展分析</w:t>
      </w:r>
    </w:p>
    <w:p>
      <w:pPr>
        <w:spacing w:after="150"/>
      </w:pPr>
      <w:r>
        <w:rPr/>
        <w:t xml:space="preserve">第一节 2019-2023年中国锂电池隔膜行业发展状况</w:t>
      </w:r>
    </w:p>
    <w:p>
      <w:pPr>
        <w:spacing w:after="150"/>
      </w:pPr>
      <w:r>
        <w:rPr/>
        <w:t xml:space="preserve">一、锂电池隔膜行业发展状况分析</w:t>
      </w:r>
    </w:p>
    <w:p>
      <w:pPr>
        <w:spacing w:after="150"/>
      </w:pPr>
      <w:r>
        <w:rPr/>
        <w:t xml:space="preserve">二、中国锂电池隔膜行业发展动态</w:t>
      </w:r>
    </w:p>
    <w:p>
      <w:pPr>
        <w:spacing w:after="150"/>
      </w:pPr>
      <w:r>
        <w:rPr/>
        <w:t xml:space="preserve">三、锂电池隔膜行业经营业绩分析</w:t>
      </w:r>
    </w:p>
    <w:p>
      <w:pPr>
        <w:spacing w:after="150"/>
      </w:pPr>
      <w:r>
        <w:rPr/>
        <w:t xml:space="preserve">四、中国锂电池隔膜行业发展热点</w:t>
      </w:r>
    </w:p>
    <w:p>
      <w:pPr>
        <w:spacing w:after="150"/>
      </w:pPr>
      <w:r>
        <w:rPr/>
        <w:t xml:space="preserve">第二节 2019-2023年中国锂电池隔膜行业市场发展分析</w:t>
      </w:r>
    </w:p>
    <w:p>
      <w:pPr>
        <w:spacing w:after="150"/>
      </w:pPr>
      <w:r>
        <w:rPr/>
        <w:t xml:space="preserve">一、2019-2023年中国锂电池隔膜市场规模分析</w:t>
      </w:r>
    </w:p>
    <w:p>
      <w:pPr>
        <w:spacing w:after="150"/>
      </w:pPr>
      <w:r>
        <w:rPr/>
        <w:t xml:space="preserve">二、2019-2023年中国隔膜产品结构变化及预测</w:t>
      </w:r>
    </w:p>
    <w:p>
      <w:pPr>
        <w:spacing w:after="150"/>
      </w:pPr>
      <w:r>
        <w:rPr/>
        <w:t xml:space="preserve">三、2019-2023年中国锂电池隔膜产能分析</w:t>
      </w:r>
    </w:p>
    <w:p>
      <w:pPr>
        <w:spacing w:after="150"/>
      </w:pPr>
      <w:r>
        <w:rPr/>
        <w:t xml:space="preserve">1、湿法隔膜</w:t>
      </w:r>
    </w:p>
    <w:p>
      <w:pPr>
        <w:spacing w:after="150"/>
      </w:pPr>
      <w:r>
        <w:rPr/>
        <w:t xml:space="preserve">2、干法隔膜</w:t>
      </w:r>
    </w:p>
    <w:p>
      <w:pPr>
        <w:spacing w:after="150"/>
      </w:pPr>
      <w:r>
        <w:rPr/>
        <w:t xml:space="preserve">四、2019-2023年中国锂电主流型号隔膜价格走势及预测</w:t>
      </w:r>
    </w:p>
    <w:p>
      <w:pPr>
        <w:spacing w:after="150"/>
      </w:pPr>
      <w:r>
        <w:rPr/>
        <w:t xml:space="preserve">第三节 2019-2023年中国锂电池隔膜市场供需状况</w:t>
      </w:r>
    </w:p>
    <w:p>
      <w:pPr>
        <w:spacing w:after="150"/>
      </w:pPr>
      <w:r>
        <w:rPr/>
        <w:t xml:space="preserve">一、中国锂电池隔膜行业供给能力</w:t>
      </w:r>
    </w:p>
    <w:p>
      <w:pPr>
        <w:spacing w:after="150"/>
      </w:pPr>
      <w:r>
        <w:rPr/>
        <w:t xml:space="preserve">二、中国锂电池隔膜市场供给分析</w:t>
      </w:r>
    </w:p>
    <w:p>
      <w:pPr>
        <w:spacing w:after="150"/>
      </w:pPr>
      <w:r>
        <w:rPr/>
        <w:t xml:space="preserve">三、中国锂电池隔膜市场需求分析</w:t>
      </w:r>
    </w:p>
    <w:p>
      <w:pPr>
        <w:spacing w:after="150"/>
      </w:pPr>
      <w:r>
        <w:rPr/>
        <w:t xml:space="preserve">四、中国锂电池隔膜产品价格分析</w:t>
      </w:r>
    </w:p>
    <w:p>
      <w:pPr>
        <w:spacing w:after="150"/>
      </w:pPr>
      <w:r>
        <w:rPr/>
        <w:t xml:space="preserve">第四节 中国锂电池隔膜产业进出口分析</w:t>
      </w:r>
    </w:p>
    <w:p>
      <w:pPr>
        <w:spacing w:after="150"/>
      </w:pPr>
      <w:r>
        <w:rPr/>
        <w:t xml:space="preserve">一、2019-2023年中国锂电池隔膜产品进出口分析</w:t>
      </w:r>
    </w:p>
    <w:p>
      <w:pPr>
        <w:spacing w:after="150"/>
      </w:pPr>
      <w:r>
        <w:rPr/>
        <w:t xml:space="preserve">二、2024-2029年中国锂电池隔膜产品进出口预测</w:t>
      </w:r>
    </w:p>
    <w:p>
      <w:pPr>
        <w:spacing w:after="150"/>
      </w:pPr>
      <w:r>
        <w:rPr>
          <w:b w:val="1"/>
          <w:bCs w:val="1"/>
        </w:rPr>
        <w:t xml:space="preserve">第三部分 行业竞争格局</w:t>
      </w:r>
    </w:p>
    <w:p>
      <w:pPr>
        <w:spacing w:after="150"/>
      </w:pPr>
      <w:r>
        <w:rPr>
          <w:b w:val="1"/>
          <w:bCs w:val="1"/>
        </w:rPr>
        <w:t xml:space="preserve">第五章 锂电池隔膜行业竞争格局分析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三、固态电池竞争威胁</w:t>
      </w:r>
    </w:p>
    <w:p>
      <w:pPr>
        <w:spacing w:after="150"/>
      </w:pPr>
      <w:r>
        <w:rPr/>
        <w:t xml:space="preserve">四、供应商卖方议价能力</w:t>
      </w:r>
    </w:p>
    <w:p>
      <w:pPr>
        <w:spacing w:after="150"/>
      </w:pPr>
      <w:r>
        <w:rPr/>
        <w:t xml:space="preserve">五、下游锂电池买方议价能力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2019-2023年锂电池隔膜行业竞争格局分析</w:t>
      </w:r>
    </w:p>
    <w:p>
      <w:pPr>
        <w:spacing w:after="150"/>
      </w:pPr>
      <w:r>
        <w:rPr/>
        <w:t xml:space="preserve">一、锂电池隔膜行业竞争分析</w:t>
      </w:r>
    </w:p>
    <w:p>
      <w:pPr>
        <w:spacing w:after="150"/>
      </w:pPr>
      <w:r>
        <w:rPr/>
        <w:t xml:space="preserve">二、中外锂电池隔膜产品竞争分析</w:t>
      </w:r>
    </w:p>
    <w:p>
      <w:pPr>
        <w:spacing w:after="150"/>
      </w:pPr>
      <w:r>
        <w:rPr/>
        <w:t xml:space="preserve">三、国内外锂电池隔膜竞争分析</w:t>
      </w:r>
    </w:p>
    <w:p>
      <w:pPr>
        <w:spacing w:after="150"/>
      </w:pPr>
      <w:r>
        <w:rPr/>
        <w:t xml:space="preserve">四、中国锂电池隔膜市场竞争分析</w:t>
      </w:r>
    </w:p>
    <w:p>
      <w:pPr>
        <w:spacing w:after="150"/>
      </w:pPr>
      <w:r>
        <w:rPr/>
        <w:t xml:space="preserve">五、国内主要锂电池隔膜企业动向</w:t>
      </w:r>
    </w:p>
    <w:p>
      <w:pPr>
        <w:spacing w:after="150"/>
      </w:pPr>
      <w:r>
        <w:rPr>
          <w:b w:val="1"/>
          <w:bCs w:val="1"/>
        </w:rPr>
        <w:t xml:space="preserve">第六章 锂电池隔膜企业竞争策略分析</w:t>
      </w:r>
    </w:p>
    <w:p>
      <w:pPr>
        <w:spacing w:after="150"/>
      </w:pPr>
      <w:r>
        <w:rPr/>
        <w:t xml:space="preserve">第一节 锂电池隔膜市场竞争策略分析</w:t>
      </w:r>
    </w:p>
    <w:p>
      <w:pPr>
        <w:spacing w:after="150"/>
      </w:pPr>
      <w:r>
        <w:rPr/>
        <w:t xml:space="preserve">一、锂电池隔膜市场增长潜力分析</w:t>
      </w:r>
    </w:p>
    <w:p>
      <w:pPr>
        <w:spacing w:after="150"/>
      </w:pPr>
      <w:r>
        <w:rPr/>
        <w:t xml:space="preserve">二、锂电池隔膜主要潜力品种分析</w:t>
      </w:r>
    </w:p>
    <w:p>
      <w:pPr>
        <w:spacing w:after="150"/>
      </w:pPr>
      <w:r>
        <w:rPr/>
        <w:t xml:space="preserve">三、现有锂电池隔膜产品竞争策略分析</w:t>
      </w:r>
    </w:p>
    <w:p>
      <w:pPr>
        <w:spacing w:after="150"/>
      </w:pPr>
      <w:r>
        <w:rPr/>
        <w:t xml:space="preserve">四、潜力锂电池隔膜品种竞争策略选择</w:t>
      </w:r>
    </w:p>
    <w:p>
      <w:pPr>
        <w:spacing w:after="150"/>
      </w:pPr>
      <w:r>
        <w:rPr/>
        <w:t xml:space="preserve">五、典型企业产品竞争策略分析</w:t>
      </w:r>
    </w:p>
    <w:p>
      <w:pPr>
        <w:spacing w:after="150"/>
      </w:pPr>
      <w:r>
        <w:rPr/>
        <w:t xml:space="preserve">第二节 锂电池隔膜企业竞争策略分析</w:t>
      </w:r>
    </w:p>
    <w:p>
      <w:pPr>
        <w:spacing w:after="150"/>
      </w:pPr>
      <w:r>
        <w:rPr/>
        <w:t xml:space="preserve">一、2024-2029年中国锂电池隔膜市场竞争趋势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四、2024-2029年锂电池隔膜企业竞争策略分析</w:t>
      </w:r>
    </w:p>
    <w:p>
      <w:pPr>
        <w:spacing w:after="150"/>
      </w:pPr>
      <w:r>
        <w:rPr>
          <w:b w:val="1"/>
          <w:bCs w:val="1"/>
        </w:rPr>
        <w:t xml:space="preserve">第七章 主要锂电池隔膜企业竞争分析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第二节 上海恩捷新材料科技股份有限公司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第三节 中材科技股份有限公司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第四节 新乡市中科科技有限公司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第五节 武汉惠强新能源材料科技有限公司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第六节 河北金力新能源材料科技股份有限公司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第七节 深圳中兴新材技术股份有限公司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第八节 沧州明珠塑料股份有限公司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第九节 天津东皋膜技术有限公司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第十节 河南义腾新能源科技有限公司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b w:val="1"/>
          <w:bCs w:val="1"/>
        </w:rPr>
        <w:t xml:space="preserve">第四部分 行业前景预测</w:t>
      </w:r>
    </w:p>
    <w:p>
      <w:pPr>
        <w:spacing w:after="150"/>
      </w:pPr>
      <w:r>
        <w:rPr>
          <w:b w:val="1"/>
          <w:bCs w:val="1"/>
        </w:rPr>
        <w:t xml:space="preserve">第八章 2024-2029 年中国锂电池隔膜行业发展趋势预测</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锂电池隔膜行业发展规模预测</w:t>
      </w:r>
    </w:p>
    <w:p>
      <w:pPr>
        <w:spacing w:after="150"/>
      </w:pPr>
      <w:r>
        <w:rPr/>
        <w:t xml:space="preserve">一、锂电池隔膜行业市场规模预测</w:t>
      </w:r>
    </w:p>
    <w:p>
      <w:pPr>
        <w:spacing w:after="150"/>
      </w:pPr>
      <w:r>
        <w:rPr/>
        <w:t xml:space="preserve">二、锂电池隔膜行业市场供给预测</w:t>
      </w:r>
    </w:p>
    <w:p>
      <w:pPr>
        <w:spacing w:after="150"/>
      </w:pPr>
      <w:r>
        <w:rPr/>
        <w:t xml:space="preserve">三、锂电池隔膜行业市场需求预测</w:t>
      </w:r>
    </w:p>
    <w:p>
      <w:pPr>
        <w:spacing w:after="150"/>
      </w:pPr>
      <w:r>
        <w:rPr/>
        <w:t xml:space="preserve">第三节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第四节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b w:val="1"/>
          <w:bCs w:val="1"/>
        </w:rPr>
        <w:t xml:space="preserve">第九章 2024-2029 年中国锂电池隔膜行业投资分析</w:t>
      </w:r>
    </w:p>
    <w:p>
      <w:pPr>
        <w:spacing w:after="150"/>
      </w:pPr>
      <w:r>
        <w:rPr/>
        <w:t xml:space="preserve">第一节 锂电池隔膜行业投资特性分析</w:t>
      </w:r>
    </w:p>
    <w:p>
      <w:pPr>
        <w:spacing w:after="150"/>
      </w:pPr>
      <w:r>
        <w:rPr/>
        <w:t xml:space="preserve">一、锂电池隔膜行业三大壁垒</w:t>
      </w:r>
    </w:p>
    <w:p>
      <w:pPr>
        <w:spacing w:after="150"/>
      </w:pPr>
      <w:r>
        <w:rPr/>
        <w:t xml:space="preserve">1、技术壁垒高(技术工艺难)</w:t>
      </w:r>
    </w:p>
    <w:p>
      <w:pPr>
        <w:spacing w:after="150"/>
      </w:pPr>
      <w:r>
        <w:rPr/>
        <w:t xml:space="preserve">2、资金壁垒高(资金投入大)</w:t>
      </w:r>
    </w:p>
    <w:p>
      <w:pPr>
        <w:spacing w:after="150"/>
      </w:pPr>
      <w:r>
        <w:rPr/>
        <w:t xml:space="preserve">3、销售壁垒高(认证周期长)</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t xml:space="preserve">第三节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第十章 2024-2029 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图表：锂电池隔膜产业链分析</w:t>
      </w:r>
    </w:p>
    <w:p>
      <w:pPr>
        <w:spacing w:after="150"/>
      </w:pPr>
      <w:r>
        <w:rPr/>
        <w:t xml:space="preserve">图表：国际锂电池隔膜市场规模</w:t>
      </w:r>
    </w:p>
    <w:p>
      <w:pPr>
        <w:spacing w:after="150"/>
      </w:pPr>
      <w:r>
        <w:rPr/>
        <w:t xml:space="preserve">图表：锂电池隔膜生命周期</w:t>
      </w:r>
    </w:p>
    <w:p>
      <w:pPr>
        <w:spacing w:after="150"/>
      </w:pPr>
      <w:r>
        <w:rPr/>
        <w:t xml:space="preserve">图表：2019-2023年中国锂电池隔膜行业市场规模</w:t>
      </w:r>
    </w:p>
    <w:p>
      <w:pPr>
        <w:spacing w:after="150"/>
      </w:pPr>
      <w:r>
        <w:rPr/>
        <w:t xml:space="preserve">图表：2019-2023年全球锂电池隔膜产业市场规模</w:t>
      </w:r>
    </w:p>
    <w:p>
      <w:pPr>
        <w:spacing w:after="150"/>
      </w:pPr>
      <w:r>
        <w:rPr/>
        <w:t xml:space="preserve">图表：三种隔膜的优缺点对比</w:t>
      </w:r>
    </w:p>
    <w:p>
      <w:pPr>
        <w:spacing w:after="150"/>
      </w:pPr>
      <w:r>
        <w:rPr/>
        <w:t xml:space="preserve">图表：干法湿法隔膜占比变化走势</w:t>
      </w:r>
    </w:p>
    <w:p>
      <w:pPr>
        <w:spacing w:after="150"/>
      </w:pPr>
      <w:r>
        <w:rPr/>
        <w:t xml:space="preserve">图表：2019-2023年锂电池隔膜重要数据指标比较</w:t>
      </w:r>
    </w:p>
    <w:p>
      <w:pPr>
        <w:spacing w:after="150"/>
      </w:pPr>
      <w:r>
        <w:rPr/>
        <w:t xml:space="preserve">图表：2019-2023年中国锂电隔膜出货量</w:t>
      </w:r>
    </w:p>
    <w:p>
      <w:pPr>
        <w:spacing w:after="150"/>
      </w:pPr>
      <w:r>
        <w:rPr/>
        <w:t xml:space="preserve">图表：2019-2023年中国锂电池隔膜行业销售情况分析</w:t>
      </w:r>
    </w:p>
    <w:p>
      <w:pPr>
        <w:spacing w:after="150"/>
      </w:pPr>
      <w:r>
        <w:rPr/>
        <w:t xml:space="preserve">图表：2019-2023年中国锂电池隔膜行业利润情况分析</w:t>
      </w:r>
    </w:p>
    <w:p>
      <w:pPr>
        <w:spacing w:after="150"/>
      </w:pPr>
      <w:r>
        <w:rPr/>
        <w:t xml:space="preserve">图表：2019-2023年中国锂电池隔膜行业资产情况分析</w:t>
      </w:r>
    </w:p>
    <w:p>
      <w:pPr>
        <w:spacing w:after="150"/>
      </w:pPr>
      <w:r>
        <w:rPr/>
        <w:t xml:space="preserve">图表：锂电池隔膜行业经济指标全国合计</w:t>
      </w:r>
    </w:p>
    <w:p>
      <w:pPr>
        <w:spacing w:after="150"/>
      </w:pPr>
      <w:r>
        <w:rPr/>
        <w:t xml:space="preserve">图表：2019-2023年锂电池隔膜进口数据</w:t>
      </w:r>
    </w:p>
    <w:p>
      <w:pPr>
        <w:spacing w:after="150"/>
      </w:pPr>
      <w:r>
        <w:rPr/>
        <w:t xml:space="preserve">图表：2019-2023年锂电池隔膜出口数据</w:t>
      </w:r>
    </w:p>
    <w:p>
      <w:pPr>
        <w:spacing w:after="150"/>
      </w:pPr>
      <w:r>
        <w:rPr/>
        <w:t xml:space="preserve">图表：2024-2029年中国锂电池隔膜行业市场规模预测</w:t>
      </w:r>
    </w:p>
    <w:p>
      <w:pPr>
        <w:spacing w:after="150"/>
      </w:pPr>
      <w:r>
        <w:rPr/>
        <w:t xml:space="preserve">图表：2024-2029年中国锂电池隔膜产能预测</w:t>
      </w:r>
    </w:p>
    <w:p>
      <w:pPr>
        <w:spacing w:after="150"/>
      </w:pPr>
      <w:r>
        <w:rPr/>
        <w:t xml:space="preserve">图表：2024-2029年中国锂电池隔膜产量预测</w:t>
      </w:r>
    </w:p>
    <w:p>
      <w:pPr>
        <w:spacing w:after="150"/>
      </w:pPr>
      <w:r>
        <w:rPr/>
        <w:t xml:space="preserve">图表：2024-2029年中国锂电池隔膜消费量预测</w:t>
      </w:r>
    </w:p>
    <w:p>
      <w:pPr>
        <w:spacing w:after="150"/>
      </w:pPr>
      <w:r>
        <w:rPr/>
        <w:t xml:space="preserve">图表：2024-2029年中国锂电池隔膜市场价格走势预测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中国锂电池隔膜行业发展分析及发展趋势预测与投资风险研究报告(2024-2029版)</dc:title>
  <dc:description>中国锂电池隔膜行业发展分析及发展趋势预测与投资风险研究报告(2024-2029版)</dc:description>
  <dc:subject>中国锂电池隔膜行业发展分析及发展趋势预测与投资风险研究报告(2024-2029版)</dc:subject>
  <cp:keywords>研究报告</cp:keywords>
  <cp:category>研究报告</cp:category>
  <cp:lastModifiedBy>北京中道泰和信息咨询有限公司</cp:lastModifiedBy>
  <dcterms:created xsi:type="dcterms:W3CDTF">2024-01-29T18:16:32+08:00</dcterms:created>
  <dcterms:modified xsi:type="dcterms:W3CDTF">2024-01-29T18:16:32+08:00</dcterms:modified>
</cp:coreProperties>
</file>

<file path=docProps/custom.xml><?xml version="1.0" encoding="utf-8"?>
<Properties xmlns="http://schemas.openxmlformats.org/officeDocument/2006/custom-properties" xmlns:vt="http://schemas.openxmlformats.org/officeDocument/2006/docPropsVTypes"/>
</file>