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中国危废处理行业发展前景及发展策略与投资风险研究报告(2024-2029版)</w:t>
      </w:r>
    </w:p>
    <w:p>
      <w:pPr>
        <w:spacing w:after="150"/>
      </w:pPr>
      <w:r>
        <w:rPr>
          <w:b w:val="1"/>
          <w:bCs w:val="1"/>
        </w:rPr>
        <w:t xml:space="preserve">报告简介</w:t>
      </w:r>
    </w:p>
    <w:p>
      <w:pPr>
        <w:spacing w:after="150"/>
      </w:pPr>
      <w:r>
        <w:rPr/>
        <w:t xml:space="preserve">危险废物是指列入国家危险废物名录或者根据国家规定的危险废物鉴别标准和鉴别方法认定的具有腐蚀性、毒性、易燃性、反应性和感染性等一种或 一种以上危险特性，以及不排除具有以上危险特性的固体废物(中华人民共和 国固体废物污染环境防治法，2004)。 由于危险废物本身的高危性和复杂性，危险废物处理处臵行业存在较高的进入壁垒，具体体现在资质、技术、资金和 管理等方面。</w:t>
      </w:r>
    </w:p>
    <w:p>
      <w:pPr>
        <w:spacing w:after="150"/>
      </w:pPr>
      <w:r>
        <w:rPr/>
        <w:t xml:space="preserve">从环保行业的总体发展情况来看，危废处理领域确实存在市场供给不足的问题。据产业研究院的分析，当下我国危险废弃物的产生量每年都在1亿吨以上，但是具备危废处理资质的企业，总产能仅为4500万吨/年，其间存在巨大的缺口。</w:t>
      </w:r>
    </w:p>
    <w:p>
      <w:pPr>
        <w:spacing w:after="150"/>
      </w:pPr>
      <w:r>
        <w:rPr/>
        <w:t xml:space="preserve">不过危废处理领域鲜有投资者入局，很大程度上是因为这一业务对运营能力有较高的要求，而且危废项目固有的邻避效应，也让各个地方在开展危废处理工程时具有较高的不确定性。综合这些因素，使得危废处理领域的壁垒较高、市场集中度较低(前五大危废处理企业的市占率综合不过8%)。当然，这样的局面，也让危废处理行业具有极大的发展空间，未来不管是行业的规范化运作、规模化运作还是技术水平的提升、邻避效应的减弱上，都具有无限的可能。</w:t>
      </w:r>
    </w:p>
    <w:p>
      <w:pPr>
        <w:spacing w:after="150"/>
      </w:pPr>
      <w:r>
        <w:rPr/>
        <w:t xml:space="preserve">此外，眼下在政策层面，环保执法力度加大，危废处理市场存在的缺口有望得到快速弥补。未来行业进入进入整合阶段。因此，那些在异地开拓业务领域经验丰富、综合运营能力较为突出的企业，有望在多重因素的推动下，快速扩张市场份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危废处理行业的发展状况进行了深入透彻地分析，对我国行业市场情况、技术现状、供需形势作了详尽研究，重点分析了国内外重点企业、行业发展趋势以及行业投资情况，报告还对危废处理下游行业的发展进行了探讨，是危废处理及相关企业、投资部门、研究机构准确了解目前中国市场发展动态，把握危废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中国危废处理行业发展概述</w:t>
      </w:r>
    </w:p>
    <w:p>
      <w:pPr>
        <w:spacing w:after="150"/>
      </w:pPr>
      <w:r>
        <w:rPr/>
        <w:t xml:space="preserve">第一节 危废处理行业发展现状</w:t>
      </w:r>
    </w:p>
    <w:p>
      <w:pPr>
        <w:spacing w:after="150"/>
      </w:pPr>
      <w:r>
        <w:rPr/>
        <w:t xml:space="preserve">一、危废处理行业概念</w:t>
      </w:r>
    </w:p>
    <w:p>
      <w:pPr>
        <w:spacing w:after="150"/>
      </w:pPr>
      <w:r>
        <w:rPr/>
        <w:t xml:space="preserve">二、危废处理行业特性及在国民经济中的地位</w:t>
      </w:r>
    </w:p>
    <w:p>
      <w:pPr>
        <w:spacing w:after="150"/>
      </w:pPr>
      <w:r>
        <w:rPr/>
        <w:t xml:space="preserve">第二节 危废处理行业供求情况</w:t>
      </w:r>
    </w:p>
    <w:p>
      <w:pPr>
        <w:spacing w:after="150"/>
      </w:pPr>
      <w:r>
        <w:rPr/>
        <w:t xml:space="preserve">一、危废处理行业需求情况</w:t>
      </w:r>
    </w:p>
    <w:p>
      <w:pPr>
        <w:spacing w:after="150"/>
      </w:pPr>
      <w:r>
        <w:rPr/>
        <w:t xml:space="preserve">二、危废处理行业市场规模</w:t>
      </w:r>
    </w:p>
    <w:p>
      <w:pPr>
        <w:spacing w:after="150"/>
      </w:pPr>
      <w:r>
        <w:rPr/>
        <w:t xml:space="preserve">第三节 2024-2029年中国危废处理行业发展趋势分析</w:t>
      </w:r>
    </w:p>
    <w:p>
      <w:pPr>
        <w:spacing w:after="150"/>
      </w:pPr>
      <w:r>
        <w:rPr/>
        <w:t xml:space="preserve">一、危废处理行业发展趋势</w:t>
      </w:r>
    </w:p>
    <w:p>
      <w:pPr>
        <w:spacing w:after="150"/>
      </w:pPr>
      <w:r>
        <w:rPr/>
        <w:t xml:space="preserve">二、危废处理市场规模预测</w:t>
      </w:r>
    </w:p>
    <w:p>
      <w:pPr>
        <w:spacing w:after="150"/>
      </w:pPr>
      <w:r>
        <w:rPr/>
        <w:t xml:space="preserve">三、危废处理行业应用趋势预测</w:t>
      </w:r>
    </w:p>
    <w:p>
      <w:pPr>
        <w:spacing w:after="150"/>
      </w:pPr>
      <w:r>
        <w:rPr/>
        <w:t xml:space="preserve">四、危废处理细分市场发展趋势预测</w:t>
      </w:r>
    </w:p>
    <w:p>
      <w:pPr>
        <w:spacing w:after="150"/>
      </w:pPr>
      <w:r>
        <w:rPr>
          <w:b w:val="1"/>
          <w:bCs w:val="1"/>
        </w:rPr>
        <w:t xml:space="preserve">第二章 中国危废处理行业发展环境分析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危废处理行业政策环境分析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危废处理行业环境分析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危废处理行业社会环境发展分析</w:t>
      </w:r>
    </w:p>
    <w:p>
      <w:pPr>
        <w:spacing w:after="150"/>
      </w:pPr>
      <w:r>
        <w:rPr>
          <w:b w:val="1"/>
          <w:bCs w:val="1"/>
        </w:rPr>
        <w:t xml:space="preserve">第三章 中国危废处理行业产业链分析</w:t>
      </w:r>
    </w:p>
    <w:p>
      <w:pPr>
        <w:spacing w:after="150"/>
      </w:pPr>
      <w:r>
        <w:rPr/>
        <w:t xml:space="preserve">第一节 危废处理行业产业链分析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危废处理上游行业分析</w:t>
      </w:r>
    </w:p>
    <w:p>
      <w:pPr>
        <w:spacing w:after="150"/>
      </w:pPr>
      <w:r>
        <w:rPr/>
        <w:t xml:space="preserve">一、危废处理成本构成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四、上游行业对危废处理行业的影响</w:t>
      </w:r>
    </w:p>
    <w:p>
      <w:pPr>
        <w:spacing w:after="150"/>
      </w:pPr>
      <w:r>
        <w:rPr/>
        <w:t xml:space="preserve">第三节 危废处理下游行业分析</w:t>
      </w:r>
    </w:p>
    <w:p>
      <w:pPr>
        <w:spacing w:after="150"/>
      </w:pPr>
      <w:r>
        <w:rPr/>
        <w:t xml:space="preserve">一、危废处理下游行业分布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四、下游需求对危废处理行业的影响</w:t>
      </w:r>
    </w:p>
    <w:p>
      <w:pPr>
        <w:spacing w:after="150"/>
      </w:pPr>
      <w:r>
        <w:rPr>
          <w:b w:val="1"/>
          <w:bCs w:val="1"/>
        </w:rPr>
        <w:t xml:space="preserve">第四章 危废处理市场分析</w:t>
      </w:r>
    </w:p>
    <w:p>
      <w:pPr>
        <w:spacing w:after="150"/>
      </w:pPr>
      <w:r>
        <w:rPr/>
        <w:t xml:space="preserve">第一节 危废处理市场需求分析及预测</w:t>
      </w:r>
    </w:p>
    <w:p>
      <w:pPr>
        <w:spacing w:after="150"/>
      </w:pPr>
      <w:r>
        <w:rPr/>
        <w:t xml:space="preserve">一、危废处理市场需求分析</w:t>
      </w:r>
    </w:p>
    <w:p>
      <w:pPr>
        <w:spacing w:after="150"/>
      </w:pPr>
      <w:r>
        <w:rPr/>
        <w:t xml:space="preserve">二、2024-2029年危废处理市场需求预测</w:t>
      </w:r>
    </w:p>
    <w:p>
      <w:pPr>
        <w:spacing w:after="150"/>
      </w:pPr>
      <w:r>
        <w:rPr/>
        <w:t xml:space="preserve">第二节 危废处理行业主要市场大区发展状况及竞争力研究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中国危废处理行业渠道分析</w:t>
      </w:r>
    </w:p>
    <w:p>
      <w:pPr>
        <w:spacing w:after="150"/>
      </w:pPr>
      <w:r>
        <w:rPr/>
        <w:t xml:space="preserve">第一节 渠道形式及对比</w:t>
      </w:r>
    </w:p>
    <w:p>
      <w:pPr>
        <w:spacing w:after="150"/>
      </w:pPr>
      <w:r>
        <w:rPr/>
        <w:t xml:space="preserve">第二节 各类渠道对危废处理行业的影响</w:t>
      </w:r>
    </w:p>
    <w:p>
      <w:pPr>
        <w:spacing w:after="150"/>
      </w:pPr>
      <w:r>
        <w:rPr/>
        <w:t xml:space="preserve">第三节 主要危废处理企业渠道策略研究</w:t>
      </w:r>
    </w:p>
    <w:p>
      <w:pPr>
        <w:spacing w:after="150"/>
      </w:pPr>
      <w:r>
        <w:rPr>
          <w:b w:val="1"/>
          <w:bCs w:val="1"/>
        </w:rPr>
        <w:t xml:space="preserve">第六章 中国危废处理行业发展分析</w:t>
      </w:r>
    </w:p>
    <w:p>
      <w:pPr>
        <w:spacing w:after="150"/>
      </w:pPr>
      <w:r>
        <w:rPr/>
        <w:t xml:space="preserve">第一节 中国危废处理行业发展现状</w:t>
      </w:r>
    </w:p>
    <w:p>
      <w:pPr>
        <w:spacing w:after="150"/>
      </w:pPr>
      <w:r>
        <w:rPr/>
        <w:t xml:space="preserve">第二节 危废处理行业特点分析</w:t>
      </w:r>
    </w:p>
    <w:p>
      <w:pPr>
        <w:spacing w:after="150"/>
      </w:pPr>
      <w:r>
        <w:rPr/>
        <w:t xml:space="preserve">第三节 危废处理行业发展趋势分析</w:t>
      </w:r>
    </w:p>
    <w:p>
      <w:pPr>
        <w:spacing w:after="150"/>
      </w:pPr>
      <w:r>
        <w:rPr>
          <w:b w:val="1"/>
          <w:bCs w:val="1"/>
        </w:rPr>
        <w:t xml:space="preserve">第七章 中国危废处理行业供需情况及集中度分析</w:t>
      </w:r>
    </w:p>
    <w:p>
      <w:pPr>
        <w:spacing w:after="150"/>
      </w:pPr>
      <w:r>
        <w:rPr/>
        <w:t xml:space="preserve">第一节 危废处理行业发展状况</w:t>
      </w:r>
    </w:p>
    <w:p>
      <w:pPr>
        <w:spacing w:after="150"/>
      </w:pPr>
      <w:r>
        <w:rPr/>
        <w:t xml:space="preserve">一、危废处理行业市场供给分析</w:t>
      </w:r>
    </w:p>
    <w:p>
      <w:pPr>
        <w:spacing w:after="150"/>
      </w:pPr>
      <w:r>
        <w:rPr/>
        <w:t xml:space="preserve">二、危废处理行业市场需求分析</w:t>
      </w:r>
    </w:p>
    <w:p>
      <w:pPr>
        <w:spacing w:after="150"/>
      </w:pPr>
      <w:r>
        <w:rPr/>
        <w:t xml:space="preserve">三、危废处理行业市场规模分析</w:t>
      </w:r>
    </w:p>
    <w:p>
      <w:pPr>
        <w:spacing w:after="150"/>
      </w:pPr>
      <w:r>
        <w:rPr/>
        <w:t xml:space="preserve">第二节 危废处理行业集中度分析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中国危废处理行业运行状况分析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中国危废处理行业主要数据监测分析</w:t>
      </w:r>
    </w:p>
    <w:p>
      <w:pPr>
        <w:spacing w:after="150"/>
      </w:pPr>
      <w:r>
        <w:rPr/>
        <w:t xml:space="preserve">第一节 危废处理行业总体数据分析</w:t>
      </w:r>
    </w:p>
    <w:p>
      <w:pPr>
        <w:spacing w:after="150"/>
      </w:pPr>
      <w:r>
        <w:rPr/>
        <w:t xml:space="preserve">第二节 危废处理行业不同规模企业数据分析</w:t>
      </w:r>
    </w:p>
    <w:p>
      <w:pPr>
        <w:spacing w:after="150"/>
      </w:pPr>
      <w:r>
        <w:rPr/>
        <w:t xml:space="preserve">第三节 危废处理行业不同所有制企业数据分析</w:t>
      </w:r>
    </w:p>
    <w:p>
      <w:pPr>
        <w:spacing w:after="150"/>
      </w:pPr>
      <w:r>
        <w:rPr>
          <w:b w:val="1"/>
          <w:bCs w:val="1"/>
        </w:rPr>
        <w:t xml:space="preserve">第十章 中国危废处理行业竞争格局分析</w:t>
      </w:r>
    </w:p>
    <w:p>
      <w:pPr>
        <w:spacing w:after="150"/>
      </w:pPr>
      <w:r>
        <w:rPr/>
        <w:t xml:space="preserve">第一节 行业总体市场竞争状况分析</w:t>
      </w:r>
    </w:p>
    <w:p>
      <w:pPr>
        <w:spacing w:after="150"/>
      </w:pPr>
      <w:r>
        <w:rPr/>
        <w:t xml:space="preserve">一、危废处理行业竞争结构分析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二、危废处理行业企业间竞争格局分析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三、危废处理行业swot分析</w:t>
      </w:r>
    </w:p>
    <w:p>
      <w:pPr>
        <w:spacing w:after="150"/>
      </w:pPr>
      <w:r>
        <w:rPr/>
        <w:t xml:space="preserve">1、危废处理行业优势分析</w:t>
      </w:r>
    </w:p>
    <w:p>
      <w:pPr>
        <w:spacing w:after="150"/>
      </w:pPr>
      <w:r>
        <w:rPr/>
        <w:t xml:space="preserve">2、危废处理行业劣势分析</w:t>
      </w:r>
    </w:p>
    <w:p>
      <w:pPr>
        <w:spacing w:after="150"/>
      </w:pPr>
      <w:r>
        <w:rPr/>
        <w:t xml:space="preserve">3、危废处理行业机会分析</w:t>
      </w:r>
    </w:p>
    <w:p>
      <w:pPr>
        <w:spacing w:after="150"/>
      </w:pPr>
      <w:r>
        <w:rPr/>
        <w:t xml:space="preserve">4、危废处理行业威胁分析</w:t>
      </w:r>
    </w:p>
    <w:p>
      <w:pPr>
        <w:spacing w:after="150"/>
      </w:pPr>
      <w:r>
        <w:rPr/>
        <w:t xml:space="preserve">第二节 危废处理行业竞争格局综述</w:t>
      </w:r>
    </w:p>
    <w:p>
      <w:pPr>
        <w:spacing w:after="150"/>
      </w:pPr>
      <w:r>
        <w:rPr/>
        <w:t xml:space="preserve">一、危废处理行业竞争概况</w:t>
      </w:r>
    </w:p>
    <w:p>
      <w:pPr>
        <w:spacing w:after="150"/>
      </w:pPr>
      <w:r>
        <w:rPr/>
        <w:t xml:space="preserve">1、危废处理行业竞争格局</w:t>
      </w:r>
    </w:p>
    <w:p>
      <w:pPr>
        <w:spacing w:after="150"/>
      </w:pPr>
      <w:r>
        <w:rPr/>
        <w:t xml:space="preserve">2、危废处理业未来竞争格局和特点</w:t>
      </w:r>
    </w:p>
    <w:p>
      <w:pPr>
        <w:spacing w:after="150"/>
      </w:pPr>
      <w:r>
        <w:rPr/>
        <w:t xml:space="preserve">3、危废处理市场进入及竞争对手分析</w:t>
      </w:r>
    </w:p>
    <w:p>
      <w:pPr>
        <w:spacing w:after="150"/>
      </w:pPr>
      <w:r>
        <w:rPr/>
        <w:t xml:space="preserve">二、危废处理行业竞争力分析</w:t>
      </w:r>
    </w:p>
    <w:p>
      <w:pPr>
        <w:spacing w:after="150"/>
      </w:pPr>
      <w:r>
        <w:rPr/>
        <w:t xml:space="preserve">1、危废处理行业竞争力剖析</w:t>
      </w:r>
    </w:p>
    <w:p>
      <w:pPr>
        <w:spacing w:after="150"/>
      </w:pPr>
      <w:r>
        <w:rPr/>
        <w:t xml:space="preserve">2、危废处理企业市场竞争的优势</w:t>
      </w:r>
    </w:p>
    <w:p>
      <w:pPr>
        <w:spacing w:after="150"/>
      </w:pPr>
      <w:r>
        <w:rPr/>
        <w:t xml:space="preserve">3、国内危废处理企业竞争能力提升途径</w:t>
      </w:r>
    </w:p>
    <w:p>
      <w:pPr>
        <w:spacing w:after="150"/>
      </w:pPr>
      <w:r>
        <w:rPr/>
        <w:t xml:space="preserve">三、危废处理(服务)竞争力优势分析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中国危废处理主要企业发展概述</w:t>
      </w:r>
    </w:p>
    <w:p>
      <w:pPr>
        <w:spacing w:after="150"/>
      </w:pPr>
      <w:r>
        <w:rPr/>
        <w:t xml:space="preserve">第一节 瀚蓝环境股份有限公司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深圳市格林美高新技术股份有限公司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浙江富春江环保热电股份有限公司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天津泰达环保有限公司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北京国电清新环保技术股份有限公司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上海城投控股股份有限公司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深圳市危险废物处理站有限公司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桑德环境资源股份有限公司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江苏维尔利环保科技股份有限公司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中国光大国际有限公司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2024-2029年危废处理行业发展前景预测分析</w:t>
      </w:r>
    </w:p>
    <w:p>
      <w:pPr>
        <w:spacing w:after="150"/>
      </w:pPr>
      <w:r>
        <w:rPr/>
        <w:t xml:space="preserve">第一节 危废处理行业未来发展预测分析</w:t>
      </w:r>
    </w:p>
    <w:p>
      <w:pPr>
        <w:spacing w:after="150"/>
      </w:pPr>
      <w:r>
        <w:rPr/>
        <w:t xml:space="preserve">一、危废处理行业发展方向及投资机会分析</w:t>
      </w:r>
    </w:p>
    <w:p>
      <w:pPr>
        <w:spacing w:after="150"/>
      </w:pPr>
      <w:r>
        <w:rPr/>
        <w:t xml:space="preserve">二、危废处理行业发展规模分析</w:t>
      </w:r>
    </w:p>
    <w:p>
      <w:pPr>
        <w:spacing w:after="150"/>
      </w:pPr>
      <w:r>
        <w:rPr/>
        <w:t xml:space="preserve">三、危废处理行业发展趋势分析</w:t>
      </w:r>
    </w:p>
    <w:p>
      <w:pPr>
        <w:spacing w:after="150"/>
      </w:pPr>
      <w:r>
        <w:rPr/>
        <w:t xml:space="preserve">第二节 危废处理行业供需预测</w:t>
      </w:r>
    </w:p>
    <w:p>
      <w:pPr>
        <w:spacing w:after="150"/>
      </w:pPr>
      <w:r>
        <w:rPr/>
        <w:t xml:space="preserve">一、危废处理行业供给预测</w:t>
      </w:r>
    </w:p>
    <w:p>
      <w:pPr>
        <w:spacing w:after="150"/>
      </w:pPr>
      <w:r>
        <w:rPr/>
        <w:t xml:space="preserve">二、危废处理行业需求预测</w:t>
      </w:r>
    </w:p>
    <w:p>
      <w:pPr>
        <w:spacing w:after="150"/>
      </w:pPr>
      <w:r>
        <w:rPr>
          <w:b w:val="1"/>
          <w:bCs w:val="1"/>
        </w:rPr>
        <w:t xml:space="preserve">第十三章 2024-2029年中国危废处理行业投资风险预警</w:t>
      </w:r>
    </w:p>
    <w:p>
      <w:pPr>
        <w:spacing w:after="150"/>
      </w:pPr>
      <w:r>
        <w:rPr/>
        <w:t xml:space="preserve">第一节 危废处理风险评级模型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危废处理行业发展中存在的问题</w:t>
      </w:r>
    </w:p>
    <w:p>
      <w:pPr>
        <w:spacing w:after="150"/>
      </w:pPr>
      <w:r>
        <w:rPr/>
        <w:t xml:space="preserve">第三节 针对危废处理不同企业的投资建议</w:t>
      </w:r>
    </w:p>
    <w:p>
      <w:pPr>
        <w:spacing w:after="150"/>
      </w:pPr>
      <w:r>
        <w:rPr/>
        <w:t xml:space="preserve">一、危废处理总体投资建议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危废处理投资风险提示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2024-2029年中国危废处理行业发展策略分析</w:t>
      </w:r>
    </w:p>
    <w:p>
      <w:pPr>
        <w:spacing w:after="150"/>
      </w:pPr>
      <w:r>
        <w:rPr/>
        <w:t xml:space="preserve">第一节 危废处理企业发展战略规划背景意义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危废处理企业战略规划制定依据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危废处理企业战略规划策略分析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危废处理企业重点客户战略实施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危废处理行业研究结论及建议</w:t>
      </w:r>
    </w:p>
    <w:p>
      <w:pPr>
        <w:spacing w:after="150"/>
      </w:pPr>
      <w:r>
        <w:rPr/>
        <w:t xml:space="preserve">第二节 危废处理子行业研究结论及建议</w:t>
      </w:r>
    </w:p>
    <w:p>
      <w:pPr>
        <w:spacing w:after="150"/>
      </w:pPr>
      <w:r>
        <w:rPr/>
        <w:t xml:space="preserve">第三节 中道泰和危废处理行业发展建议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图表：危废处理行业渠道格局分析</w:t>
      </w:r>
    </w:p>
    <w:p>
      <w:pPr>
        <w:spacing w:after="150"/>
      </w:pPr>
      <w:r>
        <w:rPr/>
        <w:t xml:space="preserve">图表：危废处理所属行业生命周期判断</w:t>
      </w:r>
    </w:p>
    <w:p>
      <w:pPr>
        <w:spacing w:after="150"/>
      </w:pPr>
      <w:r>
        <w:rPr/>
        <w:t xml:space="preserve">图表：危废处理行业销售渠道控制五力模型</w:t>
      </w:r>
    </w:p>
    <w:p>
      <w:pPr>
        <w:spacing w:after="150"/>
      </w:pPr>
      <w:r>
        <w:rPr/>
        <w:t xml:space="preserve">图表：中国危废处理行业产业链</w:t>
      </w:r>
    </w:p>
    <w:p>
      <w:pPr>
        <w:spacing w:after="150"/>
      </w:pPr>
      <w:r>
        <w:rPr/>
        <w:t xml:space="preserve">图表：中国危废处理行业市场结构分析</w:t>
      </w:r>
    </w:p>
    <w:p>
      <w:pPr>
        <w:spacing w:after="150"/>
      </w:pPr>
      <w:r>
        <w:rPr/>
        <w:t xml:space="preserve">图表：中国危废处理行业竞争群组分析</w:t>
      </w:r>
    </w:p>
    <w:p>
      <w:pPr>
        <w:spacing w:after="150"/>
      </w:pPr>
      <w:r>
        <w:rPr/>
        <w:t xml:space="preserve">图表：中国危废处理行业需求集中度分析</w:t>
      </w:r>
    </w:p>
    <w:p>
      <w:pPr>
        <w:spacing w:after="150"/>
      </w:pPr>
      <w:r>
        <w:rPr/>
        <w:t xml:space="preserve">图表：中国危废处理行业区域市场分布情况</w:t>
      </w:r>
    </w:p>
    <w:p>
      <w:pPr>
        <w:spacing w:after="150"/>
      </w:pPr>
      <w:r>
        <w:rPr/>
        <w:t xml:space="preserve">图表：2019-2023年危废处理行业市场供给</w:t>
      </w:r>
    </w:p>
    <w:p>
      <w:pPr>
        <w:spacing w:after="150"/>
      </w:pPr>
      <w:r>
        <w:rPr/>
        <w:t xml:space="preserve">图表：2019-2023年危废处理行业市场需求</w:t>
      </w:r>
    </w:p>
    <w:p>
      <w:pPr>
        <w:spacing w:after="150"/>
      </w:pPr>
      <w:r>
        <w:rPr/>
        <w:t xml:space="preserve">图表：2019-2023年危废处理行业市场规模</w:t>
      </w:r>
    </w:p>
    <w:p>
      <w:pPr>
        <w:spacing w:after="150"/>
      </w:pPr>
      <w:r>
        <w:rPr/>
        <w:t xml:space="preserve">图表：2019-2023年中国危废处理行业供需平衡分析</w:t>
      </w:r>
    </w:p>
    <w:p>
      <w:pPr>
        <w:spacing w:after="150"/>
      </w:pPr>
      <w:r>
        <w:rPr/>
        <w:t xml:space="preserve">图表：2019-2023年中国危废处理行业市场规模分析</w:t>
      </w:r>
    </w:p>
    <w:p>
      <w:pPr>
        <w:spacing w:after="150"/>
      </w:pPr>
      <w:r>
        <w:rPr/>
        <w:t xml:space="preserve">图表：2019-2023年全球危废处理行业市场规模及增速</w:t>
      </w:r>
    </w:p>
    <w:p>
      <w:pPr>
        <w:spacing w:after="150"/>
      </w:pPr>
      <w:r>
        <w:rPr/>
        <w:t xml:space="preserve">图表：2019-2023年中国危废处理所属行业全部企业数据分析</w:t>
      </w:r>
    </w:p>
    <w:p>
      <w:pPr>
        <w:spacing w:after="150"/>
      </w:pPr>
      <w:r>
        <w:rPr/>
        <w:t xml:space="preserve">图表：2019-2023年中国危废处理所属行业不同规模企业数据分析</w:t>
      </w:r>
    </w:p>
    <w:p>
      <w:pPr>
        <w:spacing w:after="150"/>
      </w:pPr>
      <w:r>
        <w:rPr/>
        <w:t xml:space="preserve">图表：2019-2023年中国危废处理所属行业不同所有制企业数据分析</w:t>
      </w:r>
    </w:p>
    <w:p>
      <w:pPr>
        <w:spacing w:after="150"/>
      </w:pPr>
      <w:r>
        <w:rPr/>
        <w:t xml:space="preserve">图表：2024-2029年中国危废处理行业供给预测</w:t>
      </w:r>
    </w:p>
    <w:p>
      <w:pPr>
        <w:spacing w:after="150"/>
      </w:pPr>
      <w:r>
        <w:rPr/>
        <w:t xml:space="preserve">图表：2024-2029年中国危废处理行业需求预测</w:t>
      </w:r>
    </w:p>
    <w:p>
      <w:pPr>
        <w:spacing w:after="150"/>
      </w:pPr>
      <w:r>
        <w:rPr/>
        <w:t xml:space="preserve">图表：2024-2029年中国危废处理行业供需平衡预测</w:t>
      </w:r>
    </w:p>
    <w:p>
      <w:pPr>
        <w:spacing w:after="150"/>
      </w:pPr>
      <w:r>
        <w:rPr/>
        <w:t xml:space="preserve">图表：2024-2029年中国危废处理行业市场规模预测</w:t>
      </w:r>
    </w:p>
    <w:p>
      <w:pPr>
        <w:spacing w:after="150"/>
      </w:pPr>
      <w:r>
        <w:rPr/>
        <w:t xml:space="preserve">图表：2024-2029年中国危废处理行业市场规模预测</w:t>
      </w:r>
    </w:p>
    <w:p>
      <w:pPr>
        <w:spacing w:after="150"/>
      </w:pPr>
      <w:r>
        <w:rPr/>
        <w:t xml:space="preserve">图表：2024-2029年全球危废处理行业市场规模及增速预测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中国危废处理行业发展前景及发展策略与投资风险研究报告(2024-2029版)</dc:title>
  <dc:description>中国危废处理行业发展前景及发展策略与投资风险研究报告(2024-2029版)</dc:description>
  <dc:subject>中国危废处理行业发展前景及发展策略与投资风险研究报告(2024-2029版)</dc:subject>
  <cp:keywords>研究报告</cp:keywords>
  <cp:category>研究报告</cp:category>
  <cp:lastModifiedBy>北京中道泰和信息咨询有限公司</cp:lastModifiedBy>
  <dcterms:created xsi:type="dcterms:W3CDTF">2024-01-29T18:12:13+08:00</dcterms:created>
  <dcterms:modified xsi:type="dcterms:W3CDTF">2024-01-29T18:12:13+08:00</dcterms:modified>
</cp:coreProperties>
</file>

<file path=docProps/custom.xml><?xml version="1.0" encoding="utf-8"?>
<Properties xmlns="http://schemas.openxmlformats.org/officeDocument/2006/custom-properties" xmlns:vt="http://schemas.openxmlformats.org/officeDocument/2006/docPropsVTypes"/>
</file>