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中国金融服务外包行业发展分析及发展战略研究报告(2024-2029版)</w:t>
      </w:r>
    </w:p>
    <w:p>
      <w:pPr>
        <w:spacing w:after="150"/>
      </w:pPr>
      <w:r>
        <w:rPr>
          <w:b w:val="1"/>
          <w:bCs w:val="1"/>
        </w:rPr>
        <w:t xml:space="preserve">报告简介</w:t>
      </w:r>
    </w:p>
    <w:p>
      <w:pPr>
        <w:spacing w:after="150"/>
      </w:pPr>
      <w:r>
        <w:rPr/>
        <w:t xml:space="preserve">随着世界经济复苏向好，中国经济稳中求进，新动能逐步显现，各产业数字化转型的需求持续释放，金融服务外包政策体系也进一步完善，中国金融服务外包产业的供给侧结构性改革将得到大力推进。在广泛的领域里面，特别是在“一带一路”《中国制造2025(2024-2029版)》这样的战略中，将有服务外包的鼎力支撑。现在开始利用大数据、云计算、区块链、移动互联网等信息技术，对客户需求进行科学分析。据初步调查，五年前，依靠传统经验提供服务的占70%以上，而目前利用数字化、智能化、网络化提供服务的占70%以上。越来越多的金融机构尝试将一些业务如金融衍生品、设计的研发、金融数据分析等业务，委托给外部供应商。有利于金融企业补齐短板，打造长板，有利于降低成本，提高附加值，有利于开拓市场、扩大销售，也有利于合理配置金融资产、降低区域风险。</w:t>
      </w:r>
    </w:p>
    <w:p>
      <w:pPr>
        <w:spacing w:after="150"/>
      </w:pPr>
      <w:r>
        <w:rPr/>
        <w:t xml:space="preserve">当前，以服务外包、服务贸易以及高端制造业和技术研发环节转移为主要特征的新一轮世界产业结构调整正在兴起，为中国发展面向国际市场的现代服务业带来新的机遇。顺应这一发展趋势，2020年1月份，商务部等8部门出台《关于推动服务外包加快转型升级的指导意见(2024-2029版)》，从加快数字化转型进程、推动重点领域发展、构建全球服务网络体系、加强人才培养、培育壮大市场主体、推进贸易便利化6方面为服务外包产业指明了发展方向。</w:t>
      </w:r>
    </w:p>
    <w:p>
      <w:pPr>
        <w:spacing w:after="150"/>
      </w:pPr>
      <w:r>
        <w:rPr/>
        <w:t xml:space="preserve">随着科技在金融业当中的价值转化率不断提高，第三方服务的介入和共同参与，对于整个金融业价值链的 形成和实现变得尤为重要。信息技术的发展为金融服务外包发展提供了技术手段，而且使跨境交付有了比较便利的技术条件。</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金融协会、中国呼叫中心与BPO联盟、51行业报告网、全国及海外多种相关报刊杂志以及专业研究机构公布和提供的大量资料，对中国金融服务外包及各子行业的发展状况、上下游行业发展状况、市场供需形势、新产品与技术等进行了分析，并重点分析了中国金融服务外包行业发展状况和特点，以及中国金融服务外包行业将面临的挑战、企业的发展策略等。报告还对全球的金融服务外包行业发展态势作了详细分析，并对金融服务外包行业进行了趋向研判，是金融服务外包经营企业、科研、投资机构等单位准确了解目前金融服务外包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行业发展综述 1</w:t>
      </w:r>
    </w:p>
    <w:p>
      <w:pPr>
        <w:spacing w:after="150"/>
      </w:pPr>
      <w:r>
        <w:rPr/>
        <w:t xml:space="preserve">第一节 金融服务外包行业定义及分类 1</w:t>
      </w:r>
    </w:p>
    <w:p>
      <w:pPr>
        <w:spacing w:after="150"/>
      </w:pPr>
      <w:r>
        <w:rPr/>
        <w:t xml:space="preserve">一、金融服务外包定义与作用 1</w:t>
      </w:r>
    </w:p>
    <w:p>
      <w:pPr>
        <w:spacing w:after="150"/>
      </w:pPr>
      <w:r>
        <w:rPr/>
        <w:t xml:space="preserve">二、金融服务外包主要分类与内容 1</w:t>
      </w:r>
    </w:p>
    <w:p>
      <w:pPr>
        <w:spacing w:after="150"/>
      </w:pPr>
      <w:r>
        <w:rPr/>
        <w:t xml:space="preserve">三、金融服务外包行业特性 2</w:t>
      </w:r>
    </w:p>
    <w:p>
      <w:pPr>
        <w:spacing w:after="150"/>
      </w:pPr>
      <w:r>
        <w:rPr/>
        <w:t xml:space="preserve">四、金融服务外包行业国民经济中的地位 18</w:t>
      </w:r>
    </w:p>
    <w:p>
      <w:pPr>
        <w:spacing w:after="150"/>
      </w:pPr>
      <w:r>
        <w:rPr/>
        <w:t xml:space="preserve">第二节 2019-2023年中国金融服务外包行业经济指标 20</w:t>
      </w:r>
    </w:p>
    <w:p>
      <w:pPr>
        <w:spacing w:after="150"/>
      </w:pPr>
      <w:r>
        <w:rPr/>
        <w:t xml:space="preserve">一、行业赢利性 20</w:t>
      </w:r>
    </w:p>
    <w:p>
      <w:pPr>
        <w:spacing w:after="150"/>
      </w:pPr>
      <w:r>
        <w:rPr/>
        <w:t xml:space="preserve">二、成长速度 21</w:t>
      </w:r>
    </w:p>
    <w:p>
      <w:pPr>
        <w:spacing w:after="150"/>
      </w:pPr>
      <w:r>
        <w:rPr/>
        <w:t xml:space="preserve">三、附加值的提升空间 21</w:t>
      </w:r>
    </w:p>
    <w:p>
      <w:pPr>
        <w:spacing w:after="150"/>
      </w:pPr>
      <w:r>
        <w:rPr/>
        <w:t xml:space="preserve">四、进入壁垒/退出机制 22</w:t>
      </w:r>
    </w:p>
    <w:p>
      <w:pPr>
        <w:spacing w:after="150"/>
      </w:pPr>
      <w:r>
        <w:rPr/>
        <w:t xml:space="preserve">五、行业风险 22</w:t>
      </w:r>
    </w:p>
    <w:p>
      <w:pPr>
        <w:spacing w:after="150"/>
      </w:pPr>
      <w:r>
        <w:rPr/>
        <w:t xml:space="preserve">第三节 金融服务外包行业产业链分析 24</w:t>
      </w:r>
    </w:p>
    <w:p>
      <w:pPr>
        <w:spacing w:after="150"/>
      </w:pPr>
      <w:r>
        <w:rPr/>
        <w:t xml:space="preserve">一、产业链结构分析 24</w:t>
      </w:r>
    </w:p>
    <w:p>
      <w:pPr>
        <w:spacing w:after="150"/>
      </w:pPr>
      <w:r>
        <w:rPr/>
        <w:t xml:space="preserve">二、产业链上游相关行业分析 25</w:t>
      </w:r>
    </w:p>
    <w:p>
      <w:pPr>
        <w:spacing w:after="150"/>
      </w:pPr>
      <w:r>
        <w:rPr/>
        <w:t xml:space="preserve">三、行业下游产业链相关行业分析 33</w:t>
      </w:r>
    </w:p>
    <w:p>
      <w:pPr>
        <w:spacing w:after="150"/>
      </w:pPr>
      <w:r>
        <w:rPr>
          <w:b w:val="1"/>
          <w:bCs w:val="1"/>
        </w:rPr>
        <w:t xml:space="preserve">第二章 金融服务外包行业市场环境及影响分析 40</w:t>
      </w:r>
    </w:p>
    <w:p>
      <w:pPr>
        <w:spacing w:after="150"/>
      </w:pPr>
      <w:r>
        <w:rPr/>
        <w:t xml:space="preserve">第一节 金融服务外包行业政治法律环境 40</w:t>
      </w:r>
    </w:p>
    <w:p>
      <w:pPr>
        <w:spacing w:after="150"/>
      </w:pPr>
      <w:r>
        <w:rPr/>
        <w:t xml:space="preserve">一、行业管理体制分析 40</w:t>
      </w:r>
    </w:p>
    <w:p>
      <w:pPr>
        <w:spacing w:after="150"/>
      </w:pPr>
      <w:r>
        <w:rPr/>
        <w:t xml:space="preserve">二、行业主要法律法规 40</w:t>
      </w:r>
    </w:p>
    <w:p>
      <w:pPr>
        <w:spacing w:after="150"/>
      </w:pPr>
      <w:r>
        <w:rPr/>
        <w:t xml:space="preserve">三、行业相关标准 62</w:t>
      </w:r>
    </w:p>
    <w:p>
      <w:pPr>
        <w:spacing w:after="150"/>
      </w:pPr>
      <w:r>
        <w:rPr/>
        <w:t xml:space="preserve">四、行业相关规划 63</w:t>
      </w:r>
    </w:p>
    <w:p>
      <w:pPr>
        <w:spacing w:after="150"/>
      </w:pPr>
      <w:r>
        <w:rPr/>
        <w:t xml:space="preserve">五、政策环境对行业的影响 65</w:t>
      </w:r>
    </w:p>
    <w:p>
      <w:pPr>
        <w:spacing w:after="150"/>
      </w:pPr>
      <w:r>
        <w:rPr/>
        <w:t xml:space="preserve">第二节 行业经济环境分析 73</w:t>
      </w:r>
    </w:p>
    <w:p>
      <w:pPr>
        <w:spacing w:after="150"/>
      </w:pPr>
      <w:r>
        <w:rPr/>
        <w:t xml:space="preserve">一、宏观经济形势分析 73</w:t>
      </w:r>
    </w:p>
    <w:p>
      <w:pPr>
        <w:spacing w:after="150"/>
      </w:pPr>
      <w:r>
        <w:rPr/>
        <w:t xml:space="preserve">二、宏观经济环境对行业的影响分析 77</w:t>
      </w:r>
    </w:p>
    <w:p>
      <w:pPr>
        <w:spacing w:after="150"/>
      </w:pPr>
      <w:r>
        <w:rPr/>
        <w:t xml:space="preserve">第三节 行业社会环境分析 78</w:t>
      </w:r>
    </w:p>
    <w:p>
      <w:pPr>
        <w:spacing w:after="150"/>
      </w:pPr>
      <w:r>
        <w:rPr/>
        <w:t xml:space="preserve">一、金融服务外包产业社会环境 78</w:t>
      </w:r>
    </w:p>
    <w:p>
      <w:pPr>
        <w:spacing w:after="150"/>
      </w:pPr>
      <w:r>
        <w:rPr/>
        <w:t xml:space="preserve">二、社会环境对行业的影响 82</w:t>
      </w:r>
    </w:p>
    <w:p>
      <w:pPr>
        <w:spacing w:after="150"/>
      </w:pPr>
      <w:r>
        <w:rPr/>
        <w:t xml:space="preserve">三、金融服务外包产业发展对社会发展的影响 82</w:t>
      </w:r>
    </w:p>
    <w:p>
      <w:pPr>
        <w:spacing w:after="150"/>
      </w:pPr>
      <w:r>
        <w:rPr/>
        <w:t xml:space="preserve">第四节 行业优势环境分析 83</w:t>
      </w:r>
    </w:p>
    <w:p>
      <w:pPr>
        <w:spacing w:after="150"/>
      </w:pPr>
      <w:r>
        <w:rPr/>
        <w:t xml:space="preserve">一、金融软件技术分析 83</w:t>
      </w:r>
    </w:p>
    <w:p>
      <w:pPr>
        <w:spacing w:after="150"/>
      </w:pPr>
      <w:r>
        <w:rPr/>
        <w:t xml:space="preserve">二、硬件产品支持发展水平 86</w:t>
      </w:r>
    </w:p>
    <w:p>
      <w:pPr>
        <w:spacing w:after="150"/>
      </w:pPr>
      <w:r>
        <w:rPr/>
        <w:t xml:space="preserve">三、人才优势分析 86</w:t>
      </w:r>
    </w:p>
    <w:p>
      <w:pPr>
        <w:spacing w:after="150"/>
      </w:pPr>
      <w:r>
        <w:rPr/>
        <w:t xml:space="preserve">四、行业主要发展趋势 87</w:t>
      </w:r>
    </w:p>
    <w:p>
      <w:pPr>
        <w:spacing w:after="150"/>
      </w:pPr>
      <w:r>
        <w:rPr>
          <w:b w:val="1"/>
          <w:bCs w:val="1"/>
        </w:rPr>
        <w:t xml:space="preserve">第三章 国际金融服务外包行业发展分析及经验借鉴 89</w:t>
      </w:r>
    </w:p>
    <w:p>
      <w:pPr>
        <w:spacing w:after="150"/>
      </w:pPr>
      <w:r>
        <w:rPr/>
        <w:t xml:space="preserve">第一节 全球金融外包服务市场总体情况分析 89</w:t>
      </w:r>
    </w:p>
    <w:p>
      <w:pPr>
        <w:spacing w:after="150"/>
      </w:pPr>
      <w:r>
        <w:rPr/>
        <w:t xml:space="preserve">一、全球金融外包服务行业发展分析 89</w:t>
      </w:r>
    </w:p>
    <w:p>
      <w:pPr>
        <w:spacing w:after="150"/>
      </w:pPr>
      <w:r>
        <w:rPr/>
        <w:t xml:space="preserve">二、全球金融外包服务行业发展特点 90</w:t>
      </w:r>
    </w:p>
    <w:p>
      <w:pPr>
        <w:spacing w:after="150"/>
      </w:pPr>
      <w:r>
        <w:rPr/>
        <w:t xml:space="preserve">三、全球金融外包服务细分市场结构 91</w:t>
      </w:r>
    </w:p>
    <w:p>
      <w:pPr>
        <w:spacing w:after="150"/>
      </w:pPr>
      <w:r>
        <w:rPr/>
        <w:t xml:space="preserve">四、全球金融外包服务行业竞争格局 95</w:t>
      </w:r>
    </w:p>
    <w:p>
      <w:pPr>
        <w:spacing w:after="150"/>
      </w:pPr>
      <w:r>
        <w:rPr/>
        <w:t xml:space="preserve">五、全球金融外包服务市场区域分布 96</w:t>
      </w:r>
    </w:p>
    <w:p>
      <w:pPr>
        <w:spacing w:after="150"/>
      </w:pPr>
      <w:r>
        <w:rPr/>
        <w:t xml:space="preserve">第二节 全球金融服务外包行业市场外包需求分析 97</w:t>
      </w:r>
    </w:p>
    <w:p>
      <w:pPr>
        <w:spacing w:after="150"/>
      </w:pPr>
      <w:r>
        <w:rPr/>
        <w:t xml:space="preserve">一、市场规模现状 97</w:t>
      </w:r>
    </w:p>
    <w:p>
      <w:pPr>
        <w:spacing w:after="150"/>
      </w:pPr>
      <w:r>
        <w:rPr/>
        <w:t xml:space="preserve">二、需求结构分析 97</w:t>
      </w:r>
    </w:p>
    <w:p>
      <w:pPr>
        <w:spacing w:after="150"/>
      </w:pPr>
      <w:r>
        <w:rPr/>
        <w:t xml:space="preserve">三、重点需求客户 98</w:t>
      </w:r>
    </w:p>
    <w:p>
      <w:pPr>
        <w:spacing w:after="150"/>
      </w:pPr>
      <w:r>
        <w:rPr/>
        <w:t xml:space="preserve">第三节 全球金融服务外包行业市场承接能力分析 98</w:t>
      </w:r>
    </w:p>
    <w:p>
      <w:pPr>
        <w:spacing w:after="150"/>
      </w:pPr>
      <w:r>
        <w:rPr/>
        <w:t xml:space="preserve">一、承接市场规模现状 98</w:t>
      </w:r>
    </w:p>
    <w:p>
      <w:pPr>
        <w:spacing w:after="150"/>
      </w:pPr>
      <w:r>
        <w:rPr/>
        <w:t xml:space="preserve">二、承接能力规模分布 99</w:t>
      </w:r>
    </w:p>
    <w:p>
      <w:pPr>
        <w:spacing w:after="150"/>
      </w:pPr>
      <w:r>
        <w:rPr/>
        <w:t xml:space="preserve">第四节 全球主要国家(地区)金融服务发包市场分析 99</w:t>
      </w:r>
    </w:p>
    <w:p>
      <w:pPr>
        <w:spacing w:after="150"/>
      </w:pPr>
      <w:r>
        <w:rPr/>
        <w:t xml:space="preserve">一、欧洲 99</w:t>
      </w:r>
    </w:p>
    <w:p>
      <w:pPr>
        <w:spacing w:after="150"/>
      </w:pPr>
      <w:r>
        <w:rPr/>
        <w:t xml:space="preserve">二、北美 101</w:t>
      </w:r>
    </w:p>
    <w:p>
      <w:pPr>
        <w:spacing w:after="150"/>
      </w:pPr>
      <w:r>
        <w:rPr/>
        <w:t xml:space="preserve">三、日本 103</w:t>
      </w:r>
    </w:p>
    <w:p>
      <w:pPr>
        <w:spacing w:after="150"/>
      </w:pPr>
      <w:r>
        <w:rPr/>
        <w:t xml:space="preserve">四、韩国 104</w:t>
      </w:r>
    </w:p>
    <w:p>
      <w:pPr>
        <w:spacing w:after="150"/>
      </w:pPr>
      <w:r>
        <w:rPr/>
        <w:t xml:space="preserve">五、其他国家地区 105</w:t>
      </w:r>
    </w:p>
    <w:p>
      <w:pPr>
        <w:spacing w:after="150"/>
      </w:pPr>
      <w:r>
        <w:rPr/>
        <w:t xml:space="preserve">第五节 全球主要国家(地区)金融服务承接市场分析 106</w:t>
      </w:r>
    </w:p>
    <w:p>
      <w:pPr>
        <w:spacing w:after="150"/>
      </w:pPr>
      <w:r>
        <w:rPr/>
        <w:t xml:space="preserve">一、中国 106</w:t>
      </w:r>
    </w:p>
    <w:p>
      <w:pPr>
        <w:spacing w:after="150"/>
      </w:pPr>
      <w:r>
        <w:rPr/>
        <w:t xml:space="preserve">二、印度 107</w:t>
      </w:r>
    </w:p>
    <w:p>
      <w:pPr>
        <w:spacing w:after="150"/>
      </w:pPr>
      <w:r>
        <w:rPr/>
        <w:t xml:space="preserve">三、菲律宾 109</w:t>
      </w:r>
    </w:p>
    <w:p>
      <w:pPr>
        <w:spacing w:after="150"/>
      </w:pPr>
      <w:r>
        <w:rPr/>
        <w:t xml:space="preserve">四、马来西亚 114</w:t>
      </w:r>
    </w:p>
    <w:p>
      <w:pPr>
        <w:spacing w:after="150"/>
      </w:pPr>
      <w:r>
        <w:rPr>
          <w:b w:val="1"/>
          <w:bCs w:val="1"/>
        </w:rPr>
        <w:t xml:space="preserve">第四章 服务外包行业发展分析 115</w:t>
      </w:r>
    </w:p>
    <w:p>
      <w:pPr>
        <w:spacing w:after="150"/>
      </w:pPr>
      <w:r>
        <w:rPr/>
        <w:t xml:space="preserve">第一节 服务外包基本情况 115</w:t>
      </w:r>
    </w:p>
    <w:p>
      <w:pPr>
        <w:spacing w:after="150"/>
      </w:pPr>
      <w:r>
        <w:rPr/>
        <w:t xml:space="preserve">一、服务外包概念 115</w:t>
      </w:r>
    </w:p>
    <w:p>
      <w:pPr>
        <w:spacing w:after="150"/>
      </w:pPr>
      <w:r>
        <w:rPr/>
        <w:t xml:space="preserve">二、2019-2023年中国服务贸易基本情况 115</w:t>
      </w:r>
    </w:p>
    <w:p>
      <w:pPr>
        <w:spacing w:after="150"/>
      </w:pPr>
      <w:r>
        <w:rPr/>
        <w:t xml:space="preserve">第二节 服务外包发展概述 116</w:t>
      </w:r>
    </w:p>
    <w:p>
      <w:pPr>
        <w:spacing w:after="150"/>
      </w:pPr>
      <w:r>
        <w:rPr/>
        <w:t xml:space="preserve">一、全球服务外包发展概述 116</w:t>
      </w:r>
    </w:p>
    <w:p>
      <w:pPr>
        <w:spacing w:after="150"/>
      </w:pPr>
      <w:r>
        <w:rPr/>
        <w:t xml:space="preserve">二、中国服务外包发展概述 119</w:t>
      </w:r>
    </w:p>
    <w:p>
      <w:pPr>
        <w:spacing w:after="150"/>
      </w:pPr>
      <w:r>
        <w:rPr/>
        <w:t xml:space="preserve">第三节 服务外包行业发展 121</w:t>
      </w:r>
    </w:p>
    <w:p>
      <w:pPr>
        <w:spacing w:after="150"/>
      </w:pPr>
      <w:r>
        <w:rPr/>
        <w:t xml:space="preserve">一、ito业务发展 121</w:t>
      </w:r>
    </w:p>
    <w:p>
      <w:pPr>
        <w:spacing w:after="150"/>
      </w:pPr>
      <w:r>
        <w:rPr/>
        <w:t xml:space="preserve">二、bpo 业务发展 121</w:t>
      </w:r>
    </w:p>
    <w:p>
      <w:pPr>
        <w:spacing w:after="150"/>
      </w:pPr>
      <w:r>
        <w:rPr/>
        <w:t xml:space="preserve">三、kpo业务发展 122</w:t>
      </w:r>
    </w:p>
    <w:p>
      <w:pPr>
        <w:spacing w:after="150"/>
      </w:pPr>
      <w:r>
        <w:rPr/>
        <w:t xml:space="preserve">四、典型领域 122</w:t>
      </w:r>
    </w:p>
    <w:p>
      <w:pPr>
        <w:spacing w:after="150"/>
      </w:pPr>
      <w:r>
        <w:rPr/>
        <w:t xml:space="preserve">第四节 服务外包企业发展 123</w:t>
      </w:r>
    </w:p>
    <w:p>
      <w:pPr>
        <w:spacing w:after="150"/>
      </w:pPr>
      <w:r>
        <w:rPr/>
        <w:t xml:space="preserve">一、企业发展概况 123</w:t>
      </w:r>
    </w:p>
    <w:p>
      <w:pPr>
        <w:spacing w:after="150"/>
      </w:pPr>
      <w:r>
        <w:rPr/>
        <w:t xml:space="preserve">二、企业经营情况 123</w:t>
      </w:r>
    </w:p>
    <w:p>
      <w:pPr>
        <w:spacing w:after="150"/>
      </w:pPr>
      <w:r>
        <w:rPr/>
        <w:t xml:space="preserve">三、企业价值提升 124</w:t>
      </w:r>
    </w:p>
    <w:p>
      <w:pPr>
        <w:spacing w:after="150"/>
      </w:pPr>
      <w:r>
        <w:rPr/>
        <w:t xml:space="preserve">第五节 中国服务外包区域发展 125</w:t>
      </w:r>
    </w:p>
    <w:p>
      <w:pPr>
        <w:spacing w:after="150"/>
      </w:pPr>
      <w:r>
        <w:rPr/>
        <w:t xml:space="preserve">一、服务外包区域格局 125</w:t>
      </w:r>
    </w:p>
    <w:p>
      <w:pPr>
        <w:spacing w:after="150"/>
      </w:pPr>
      <w:r>
        <w:rPr/>
        <w:t xml:space="preserve">二、服务外包城市发展 125</w:t>
      </w:r>
    </w:p>
    <w:p>
      <w:pPr>
        <w:spacing w:after="150"/>
      </w:pPr>
      <w:r>
        <w:rPr/>
        <w:t xml:space="preserve">三、服务外包园区建设 125</w:t>
      </w:r>
    </w:p>
    <w:p>
      <w:pPr>
        <w:spacing w:after="150"/>
      </w:pPr>
      <w:r>
        <w:rPr/>
        <w:t xml:space="preserve">第六节 “一带一路”下中国国际服务外包产业竞争力分析和发展对策研究 128</w:t>
      </w:r>
    </w:p>
    <w:p>
      <w:pPr>
        <w:spacing w:after="150"/>
      </w:pPr>
      <w:r>
        <w:rPr/>
        <w:t xml:space="preserve">一、中国承接国际服务外包的现状和特点 128</w:t>
      </w:r>
    </w:p>
    <w:p>
      <w:pPr>
        <w:spacing w:after="150"/>
      </w:pPr>
      <w:r>
        <w:rPr/>
        <w:t xml:space="preserve">二、“一带一路”下中国承接国际服务外包的竞争力评价 129</w:t>
      </w:r>
    </w:p>
    <w:p>
      <w:pPr>
        <w:spacing w:after="150"/>
      </w:pPr>
      <w:r>
        <w:rPr/>
        <w:t xml:space="preserve">三、“一带一路”倡议下中国承接国际服务外包的对策 132</w:t>
      </w:r>
    </w:p>
    <w:p>
      <w:pPr>
        <w:spacing w:after="150"/>
      </w:pPr>
      <w:r>
        <w:rPr/>
        <w:t xml:space="preserve">第七节 服务外包产业发展展望 134</w:t>
      </w:r>
    </w:p>
    <w:p>
      <w:pPr>
        <w:spacing w:after="150"/>
      </w:pPr>
      <w:r>
        <w:rPr/>
        <w:t xml:space="preserve">一、全球服务外包产业发展展望 134</w:t>
      </w:r>
    </w:p>
    <w:p>
      <w:pPr>
        <w:spacing w:after="150"/>
      </w:pPr>
      <w:r>
        <w:rPr/>
        <w:t xml:space="preserve">二、中国服务外包产业发展展望 135</w:t>
      </w:r>
    </w:p>
    <w:p>
      <w:pPr>
        <w:spacing w:after="150"/>
      </w:pPr>
      <w:r>
        <w:rPr>
          <w:b w:val="1"/>
          <w:bCs w:val="1"/>
        </w:rPr>
        <w:t xml:space="preserve">第五章 中国金融服务外包行业运行现状分析 136</w:t>
      </w:r>
    </w:p>
    <w:p>
      <w:pPr>
        <w:spacing w:after="150"/>
      </w:pPr>
      <w:r>
        <w:rPr/>
        <w:t xml:space="preserve">第一节 中国金融发展与开放情况 136</w:t>
      </w:r>
    </w:p>
    <w:p>
      <w:pPr>
        <w:spacing w:after="150"/>
      </w:pPr>
      <w:r>
        <w:rPr/>
        <w:t xml:space="preserve">一、中国金融发展现状 136</w:t>
      </w:r>
    </w:p>
    <w:p>
      <w:pPr>
        <w:spacing w:after="150"/>
      </w:pPr>
      <w:r>
        <w:rPr/>
        <w:t xml:space="preserve">二、中国金融业开放程度 136</w:t>
      </w:r>
    </w:p>
    <w:p>
      <w:pPr>
        <w:spacing w:after="150"/>
      </w:pPr>
      <w:r>
        <w:rPr/>
        <w:t xml:space="preserve">三、中国金融开放对金融服务外包的影响 137</w:t>
      </w:r>
    </w:p>
    <w:p>
      <w:pPr>
        <w:spacing w:after="150"/>
      </w:pPr>
      <w:r>
        <w:rPr/>
        <w:t xml:space="preserve">第二节 中国金融服务外包行业发展状况分析 137</w:t>
      </w:r>
    </w:p>
    <w:p>
      <w:pPr>
        <w:spacing w:after="150"/>
      </w:pPr>
      <w:r>
        <w:rPr/>
        <w:t xml:space="preserve">一、中国金融服务外包行业发展阶段 137</w:t>
      </w:r>
    </w:p>
    <w:p>
      <w:pPr>
        <w:spacing w:after="150"/>
      </w:pPr>
      <w:r>
        <w:rPr/>
        <w:t xml:space="preserve">二、中国金融服务外包行业发展概况 138</w:t>
      </w:r>
    </w:p>
    <w:p>
      <w:pPr>
        <w:spacing w:after="150"/>
      </w:pPr>
      <w:r>
        <w:rPr/>
        <w:t xml:space="preserve">三、中国金融服务外包行业发展分析 140</w:t>
      </w:r>
    </w:p>
    <w:p>
      <w:pPr>
        <w:spacing w:after="150"/>
      </w:pPr>
      <w:r>
        <w:rPr/>
        <w:t xml:space="preserve">四、中国金融服务外包行业发展特点 140</w:t>
      </w:r>
    </w:p>
    <w:p>
      <w:pPr>
        <w:spacing w:after="150"/>
      </w:pPr>
      <w:r>
        <w:rPr/>
        <w:t xml:space="preserve">五、中国金融服务外包行业商业模式 142</w:t>
      </w:r>
    </w:p>
    <w:p>
      <w:pPr>
        <w:spacing w:after="150"/>
      </w:pPr>
      <w:r>
        <w:rPr/>
        <w:t xml:space="preserve">第三节 2019-2023年金融服务外包市场情况分析 144</w:t>
      </w:r>
    </w:p>
    <w:p>
      <w:pPr>
        <w:spacing w:after="150"/>
      </w:pPr>
      <w:r>
        <w:rPr/>
        <w:t xml:space="preserve">一、2019-2023年中国金融服务外包市场总体概况 144</w:t>
      </w:r>
    </w:p>
    <w:p>
      <w:pPr>
        <w:spacing w:after="150"/>
      </w:pPr>
      <w:r>
        <w:rPr/>
        <w:t xml:space="preserve">二、2019-2023年中国金融服务外包产品市场发展 145</w:t>
      </w:r>
    </w:p>
    <w:p>
      <w:pPr>
        <w:spacing w:after="150"/>
      </w:pPr>
      <w:r>
        <w:rPr/>
        <w:t xml:space="preserve">三、2019-2023年中国金融服务外包行业产值情况 146</w:t>
      </w:r>
    </w:p>
    <w:p>
      <w:pPr>
        <w:spacing w:after="150"/>
      </w:pPr>
      <w:r>
        <w:rPr/>
        <w:t xml:space="preserve">第四节 2019-2023年中国金融服务外包行业总体规模 147</w:t>
      </w:r>
    </w:p>
    <w:p>
      <w:pPr>
        <w:spacing w:after="150"/>
      </w:pPr>
      <w:r>
        <w:rPr/>
        <w:t xml:space="preserve">一、企业数量结构分析 147</w:t>
      </w:r>
    </w:p>
    <w:p>
      <w:pPr>
        <w:spacing w:after="150"/>
      </w:pPr>
      <w:r>
        <w:rPr/>
        <w:t xml:space="preserve">二、人员规模状况分析 147</w:t>
      </w:r>
    </w:p>
    <w:p>
      <w:pPr>
        <w:spacing w:after="150"/>
      </w:pPr>
      <w:r>
        <w:rPr/>
        <w:t xml:space="preserve">三、行业资产规模分析 147</w:t>
      </w:r>
    </w:p>
    <w:p>
      <w:pPr>
        <w:spacing w:after="150"/>
      </w:pPr>
      <w:r>
        <w:rPr/>
        <w:t xml:space="preserve">四、行业市场规模分析 147</w:t>
      </w:r>
    </w:p>
    <w:p>
      <w:pPr>
        <w:spacing w:after="150"/>
      </w:pPr>
      <w:r>
        <w:rPr/>
        <w:t xml:space="preserve">第五节 2019-2023年中国金融服务外包行业财务指标 148</w:t>
      </w:r>
    </w:p>
    <w:p>
      <w:pPr>
        <w:spacing w:after="150"/>
      </w:pPr>
      <w:r>
        <w:rPr/>
        <w:t xml:space="preserve">一、行业盈利能力分析 148</w:t>
      </w:r>
    </w:p>
    <w:p>
      <w:pPr>
        <w:spacing w:after="150"/>
      </w:pPr>
      <w:r>
        <w:rPr/>
        <w:t xml:space="preserve">二、行业偿债能力分析 148</w:t>
      </w:r>
    </w:p>
    <w:p>
      <w:pPr>
        <w:spacing w:after="150"/>
      </w:pPr>
      <w:r>
        <w:rPr/>
        <w:t xml:space="preserve">三、行业营运能力分析 149</w:t>
      </w:r>
    </w:p>
    <w:p>
      <w:pPr>
        <w:spacing w:after="150"/>
      </w:pPr>
      <w:r>
        <w:rPr/>
        <w:t xml:space="preserve">四、行业发展能力分析 149</w:t>
      </w:r>
    </w:p>
    <w:p>
      <w:pPr>
        <w:spacing w:after="150"/>
      </w:pPr>
      <w:r>
        <w:rPr/>
        <w:t xml:space="preserve">第六节 中国金融云外包服务发展研究 150</w:t>
      </w:r>
    </w:p>
    <w:p>
      <w:pPr>
        <w:spacing w:after="150"/>
      </w:pPr>
      <w:r>
        <w:rPr/>
        <w:t xml:space="preserve">一、金融云服务的定义及业务模式概述 150</w:t>
      </w:r>
    </w:p>
    <w:p>
      <w:pPr>
        <w:spacing w:after="150"/>
      </w:pPr>
      <w:r>
        <w:rPr/>
        <w:t xml:space="preserve">二、金融云外包服务对证券期货经营机构业务发展的影响 151</w:t>
      </w:r>
    </w:p>
    <w:p>
      <w:pPr>
        <w:spacing w:after="150"/>
      </w:pPr>
      <w:r>
        <w:rPr/>
        <w:t xml:space="preserve">三、中国金融云外包服务发展现状 151</w:t>
      </w:r>
    </w:p>
    <w:p>
      <w:pPr>
        <w:spacing w:after="150"/>
      </w:pPr>
      <w:r>
        <w:rPr/>
        <w:t xml:space="preserve">四、中国金融云外包服务发展过程中面临的运营风险 152</w:t>
      </w:r>
    </w:p>
    <w:p>
      <w:pPr>
        <w:spacing w:after="150"/>
      </w:pPr>
      <w:r>
        <w:rPr/>
        <w:t xml:space="preserve">五、发展及规范金融云外包服务的政策建议 153</w:t>
      </w:r>
    </w:p>
    <w:p>
      <w:pPr>
        <w:spacing w:after="150"/>
      </w:pPr>
      <w:r>
        <w:rPr>
          <w:b w:val="1"/>
          <w:bCs w:val="1"/>
        </w:rPr>
        <w:t xml:space="preserve">第六章 中国金融服务外包市场供需形势分析 154</w:t>
      </w:r>
    </w:p>
    <w:p>
      <w:pPr>
        <w:spacing w:after="150"/>
      </w:pPr>
      <w:r>
        <w:rPr/>
        <w:t xml:space="preserve">第一节 中国金融服务外包市场供需分析 154</w:t>
      </w:r>
    </w:p>
    <w:p>
      <w:pPr>
        <w:spacing w:after="150"/>
      </w:pPr>
      <w:r>
        <w:rPr/>
        <w:t xml:space="preserve">一、2019-2023年中国金融服务外包行业承包情况 154</w:t>
      </w:r>
    </w:p>
    <w:p>
      <w:pPr>
        <w:spacing w:after="150"/>
      </w:pPr>
      <w:r>
        <w:rPr/>
        <w:t xml:space="preserve">二、2019-2023年中国金融服务外包行业外包情况 154</w:t>
      </w:r>
    </w:p>
    <w:p>
      <w:pPr>
        <w:spacing w:after="150"/>
      </w:pPr>
      <w:r>
        <w:rPr/>
        <w:t xml:space="preserve">三、2019-2023年中国金融服务外包行业供需平衡分析 155</w:t>
      </w:r>
    </w:p>
    <w:p>
      <w:pPr>
        <w:spacing w:after="150"/>
      </w:pPr>
      <w:r>
        <w:rPr/>
        <w:t xml:space="preserve">第二节 金融服务外包产品市场应用及需求预测 155</w:t>
      </w:r>
    </w:p>
    <w:p>
      <w:pPr>
        <w:spacing w:after="150"/>
      </w:pPr>
      <w:r>
        <w:rPr/>
        <w:t xml:space="preserve">一、2024-2029年金融业外包需求内容 155</w:t>
      </w:r>
    </w:p>
    <w:p>
      <w:pPr>
        <w:spacing w:after="150"/>
      </w:pPr>
      <w:r>
        <w:rPr/>
        <w:t xml:space="preserve">二、2024-2029年金融业外包市场格局预测 155</w:t>
      </w:r>
    </w:p>
    <w:p>
      <w:pPr>
        <w:spacing w:after="150"/>
      </w:pPr>
      <w:r>
        <w:rPr>
          <w:b w:val="1"/>
          <w:bCs w:val="1"/>
        </w:rPr>
        <w:t xml:space="preserve">第七章 中国金融科技与金融服务外包分析 156</w:t>
      </w:r>
    </w:p>
    <w:p>
      <w:pPr>
        <w:spacing w:after="150"/>
      </w:pPr>
      <w:r>
        <w:rPr/>
        <w:t xml:space="preserve">第一节 金融科技基本情况 156</w:t>
      </w:r>
    </w:p>
    <w:p>
      <w:pPr>
        <w:spacing w:after="150"/>
      </w:pPr>
      <w:r>
        <w:rPr/>
        <w:t xml:space="preserve">一、金融科技概念 156</w:t>
      </w:r>
    </w:p>
    <w:p>
      <w:pPr>
        <w:spacing w:after="150"/>
      </w:pPr>
      <w:r>
        <w:rPr/>
        <w:t xml:space="preserve">二、发展金融科技的重要意义 156</w:t>
      </w:r>
    </w:p>
    <w:p>
      <w:pPr>
        <w:spacing w:after="150"/>
      </w:pPr>
      <w:r>
        <w:rPr/>
        <w:t xml:space="preserve">三、金融科技在金融行业的应用情况 157</w:t>
      </w:r>
    </w:p>
    <w:p>
      <w:pPr>
        <w:spacing w:after="150"/>
      </w:pPr>
      <w:r>
        <w:rPr/>
        <w:t xml:space="preserve">四、金融科技发展带来的影响 158</w:t>
      </w:r>
    </w:p>
    <w:p>
      <w:pPr>
        <w:spacing w:after="150"/>
      </w:pPr>
      <w:r>
        <w:rPr/>
        <w:t xml:space="preserve">第二节 金融科技在金融服务外包市场的应用 159</w:t>
      </w:r>
    </w:p>
    <w:p>
      <w:pPr>
        <w:spacing w:after="150"/>
      </w:pPr>
      <w:r>
        <w:rPr/>
        <w:t xml:space="preserve">一、金融科技对金融服务外包市场的影响分析 159</w:t>
      </w:r>
    </w:p>
    <w:p>
      <w:pPr>
        <w:spacing w:after="150"/>
      </w:pPr>
      <w:r>
        <w:rPr/>
        <w:t xml:space="preserve">二、人工智能在金融服务外包市场的应用分析 160</w:t>
      </w:r>
    </w:p>
    <w:p>
      <w:pPr>
        <w:spacing w:after="150"/>
      </w:pPr>
      <w:r>
        <w:rPr/>
        <w:t xml:space="preserve">三、区块链在金融服务外包市场的应用分析 160</w:t>
      </w:r>
    </w:p>
    <w:p>
      <w:pPr>
        <w:spacing w:after="150"/>
      </w:pPr>
      <w:r>
        <w:rPr/>
        <w:t xml:space="preserve">四、云计算在金融服务外包市场的应用分析 161</w:t>
      </w:r>
    </w:p>
    <w:p>
      <w:pPr>
        <w:spacing w:after="150"/>
      </w:pPr>
      <w:r>
        <w:rPr/>
        <w:t xml:space="preserve">五、(数据在金融服务外包市场的应用分析 162</w:t>
      </w:r>
    </w:p>
    <w:p>
      <w:pPr>
        <w:spacing w:after="150"/>
      </w:pPr>
      <w:r>
        <w:rPr/>
        <w:t xml:space="preserve">第三节 金融科技的未来趋势与发展对策 163</w:t>
      </w:r>
    </w:p>
    <w:p>
      <w:pPr>
        <w:spacing w:after="150"/>
      </w:pPr>
      <w:r>
        <w:rPr/>
        <w:t xml:space="preserve">一、“后疫情时代”金融机构的发展新趋势 163</w:t>
      </w:r>
    </w:p>
    <w:p>
      <w:pPr>
        <w:spacing w:after="150"/>
      </w:pPr>
      <w:r>
        <w:rPr/>
        <w:t xml:space="preserve">二、“十四五”时期金融科技的未来趋势 165</w:t>
      </w:r>
    </w:p>
    <w:p>
      <w:pPr>
        <w:spacing w:after="150"/>
      </w:pPr>
      <w:r>
        <w:rPr/>
        <w:t xml:space="preserve">三、科技+政策驱动，金融科技迎来发展机遇 168</w:t>
      </w:r>
    </w:p>
    <w:p>
      <w:pPr>
        <w:spacing w:after="150"/>
      </w:pPr>
      <w:r>
        <w:rPr/>
        <w:t xml:space="preserve">四、金融科技的发展不断推动传统金融行业转型 171</w:t>
      </w:r>
    </w:p>
    <w:p>
      <w:pPr>
        <w:spacing w:after="150"/>
      </w:pPr>
      <w:r>
        <w:rPr/>
        <w:t xml:space="preserve">五、金融科技发展对策建议 173</w:t>
      </w:r>
    </w:p>
    <w:p>
      <w:pPr>
        <w:spacing w:after="150"/>
      </w:pPr>
      <w:r>
        <w:rPr>
          <w:b w:val="1"/>
          <w:bCs w:val="1"/>
        </w:rPr>
        <w:t xml:space="preserve">第八章 金融服务外包行业结构分析 175</w:t>
      </w:r>
    </w:p>
    <w:p>
      <w:pPr>
        <w:spacing w:after="150"/>
      </w:pPr>
      <w:r>
        <w:rPr/>
        <w:t xml:space="preserve">第一节 金融服务外包行业结构分析 175</w:t>
      </w:r>
    </w:p>
    <w:p>
      <w:pPr>
        <w:spacing w:after="150"/>
      </w:pPr>
      <w:r>
        <w:rPr/>
        <w:t xml:space="preserve">一、市场细分充分程度分析 175</w:t>
      </w:r>
    </w:p>
    <w:p>
      <w:pPr>
        <w:spacing w:after="150"/>
      </w:pPr>
      <w:r>
        <w:rPr/>
        <w:t xml:space="preserve">二、各细分市场占总市场的结构比例 175</w:t>
      </w:r>
    </w:p>
    <w:p>
      <w:pPr>
        <w:spacing w:after="150"/>
      </w:pPr>
      <w:r>
        <w:rPr/>
        <w:t xml:space="preserve">三、领先企业的结构分析(所有制结构) 176</w:t>
      </w:r>
    </w:p>
    <w:p>
      <w:pPr>
        <w:spacing w:after="150"/>
      </w:pPr>
      <w:r>
        <w:rPr/>
        <w:t xml:space="preserve">第二节 金融服务外包价值链条的结构及整体竞争优势 176</w:t>
      </w:r>
    </w:p>
    <w:p>
      <w:pPr>
        <w:spacing w:after="150"/>
      </w:pPr>
      <w:r>
        <w:rPr/>
        <w:t xml:space="preserve">一、金融服务外包价值链条的构成 176</w:t>
      </w:r>
    </w:p>
    <w:p>
      <w:pPr>
        <w:spacing w:after="150"/>
      </w:pPr>
      <w:r>
        <w:rPr/>
        <w:t xml:space="preserve">二、金融服务外包链条的竞争优势与劣势分析 178</w:t>
      </w:r>
    </w:p>
    <w:p>
      <w:pPr>
        <w:spacing w:after="150"/>
      </w:pPr>
      <w:r>
        <w:rPr/>
        <w:t xml:space="preserve">第三节 金融服务外包产业结构发展预测 182</w:t>
      </w:r>
    </w:p>
    <w:p>
      <w:pPr>
        <w:spacing w:after="150"/>
      </w:pPr>
      <w:r>
        <w:rPr/>
        <w:t xml:space="preserve">一、产业结构调整指导政策分析 182</w:t>
      </w:r>
    </w:p>
    <w:p>
      <w:pPr>
        <w:spacing w:after="150"/>
      </w:pPr>
      <w:r>
        <w:rPr/>
        <w:t xml:space="preserve">二、产业结构调整中金融机构需求的引导因素 183</w:t>
      </w:r>
    </w:p>
    <w:p>
      <w:pPr>
        <w:spacing w:after="150"/>
      </w:pPr>
      <w:r>
        <w:rPr/>
        <w:t xml:space="preserve">三、中国金融服务外包行业参与国际竞争的战略市场定位 183</w:t>
      </w:r>
    </w:p>
    <w:p>
      <w:pPr>
        <w:spacing w:after="150"/>
      </w:pPr>
      <w:r>
        <w:rPr/>
        <w:t xml:space="preserve">四、产业结构调整方向分析 185</w:t>
      </w:r>
    </w:p>
    <w:p>
      <w:pPr>
        <w:spacing w:after="150"/>
      </w:pPr>
      <w:r>
        <w:rPr>
          <w:b w:val="1"/>
          <w:bCs w:val="1"/>
        </w:rPr>
        <w:t xml:space="preserve">第九章 中国金融服务外包细分市场分析 187</w:t>
      </w:r>
    </w:p>
    <w:p>
      <w:pPr>
        <w:spacing w:after="150"/>
      </w:pPr>
      <w:r>
        <w:rPr/>
        <w:t xml:space="preserve">第一节 中国金融服务外包行业细分市场结构分析 187</w:t>
      </w:r>
    </w:p>
    <w:p>
      <w:pPr>
        <w:spacing w:after="150"/>
      </w:pPr>
      <w:r>
        <w:rPr/>
        <w:t xml:space="preserve">一、金融服务外包行业市场结构现状分析 187</w:t>
      </w:r>
    </w:p>
    <w:p>
      <w:pPr>
        <w:spacing w:after="150"/>
      </w:pPr>
      <w:r>
        <w:rPr/>
        <w:t xml:space="preserve">二、金融服务外包行业细分结构特征分析 188</w:t>
      </w:r>
    </w:p>
    <w:p>
      <w:pPr>
        <w:spacing w:after="150"/>
      </w:pPr>
      <w:r>
        <w:rPr/>
        <w:t xml:space="preserve">三、金融服务外包行业细分市场发展概况 190</w:t>
      </w:r>
    </w:p>
    <w:p>
      <w:pPr>
        <w:spacing w:after="150"/>
      </w:pPr>
      <w:r>
        <w:rPr/>
        <w:t xml:space="preserve">四、金融服务外包行业市场结构变化趋势 191</w:t>
      </w:r>
    </w:p>
    <w:p>
      <w:pPr>
        <w:spacing w:after="150"/>
      </w:pPr>
      <w:r>
        <w:rPr/>
        <w:t xml:space="preserve">第二节 离岸市场分析预测 193</w:t>
      </w:r>
    </w:p>
    <w:p>
      <w:pPr>
        <w:spacing w:after="150"/>
      </w:pPr>
      <w:r>
        <w:rPr/>
        <w:t xml:space="preserve">第三节 在岸市场分析预测 193</w:t>
      </w:r>
    </w:p>
    <w:p>
      <w:pPr>
        <w:spacing w:after="150"/>
      </w:pPr>
      <w:r>
        <w:rPr/>
        <w:t xml:space="preserve">第四节 bpo市场分析预测 194</w:t>
      </w:r>
    </w:p>
    <w:p>
      <w:pPr>
        <w:spacing w:after="150"/>
      </w:pPr>
      <w:r>
        <w:rPr/>
        <w:t xml:space="preserve">第五节 ito市场分析预测 195</w:t>
      </w:r>
    </w:p>
    <w:p>
      <w:pPr>
        <w:spacing w:after="150"/>
      </w:pPr>
      <w:r>
        <w:rPr/>
        <w:t xml:space="preserve">第六节 kpo市场分析预测 195</w:t>
      </w:r>
    </w:p>
    <w:p>
      <w:pPr>
        <w:spacing w:after="150"/>
      </w:pPr>
      <w:r>
        <w:rPr>
          <w:b w:val="1"/>
          <w:bCs w:val="1"/>
        </w:rPr>
        <w:t xml:space="preserve">第十章 金融服务外包产业集群发展分析 197</w:t>
      </w:r>
    </w:p>
    <w:p>
      <w:pPr>
        <w:spacing w:after="150"/>
      </w:pPr>
      <w:r>
        <w:rPr/>
        <w:t xml:space="preserve">第一节 中国金融服务外包产业集群发展特色分析 197</w:t>
      </w:r>
    </w:p>
    <w:p>
      <w:pPr>
        <w:spacing w:after="150"/>
      </w:pPr>
      <w:r>
        <w:rPr/>
        <w:t xml:space="preserve">一、长江三角洲金融服务外包产业发展特色分析 197</w:t>
      </w:r>
    </w:p>
    <w:p>
      <w:pPr>
        <w:spacing w:after="150"/>
      </w:pPr>
      <w:r>
        <w:rPr/>
        <w:t xml:space="preserve">二、珠江三角洲金融服务外包产业发展特色分析 197</w:t>
      </w:r>
    </w:p>
    <w:p>
      <w:pPr>
        <w:spacing w:after="150"/>
      </w:pPr>
      <w:r>
        <w:rPr/>
        <w:t xml:space="preserve">三、环渤海地区金融服务外包产业发展特色分析 200</w:t>
      </w:r>
    </w:p>
    <w:p>
      <w:pPr>
        <w:spacing w:after="150"/>
      </w:pPr>
      <w:r>
        <w:rPr/>
        <w:t xml:space="preserve">四、闽南地区金融服务外包产业发展特色分析 203</w:t>
      </w:r>
    </w:p>
    <w:p>
      <w:pPr>
        <w:spacing w:after="150"/>
      </w:pPr>
      <w:r>
        <w:rPr/>
        <w:t xml:space="preserve">第二节 金融服务外包重点区域市场分析预测 206</w:t>
      </w:r>
    </w:p>
    <w:p>
      <w:pPr>
        <w:spacing w:after="150"/>
      </w:pPr>
      <w:r>
        <w:rPr/>
        <w:t xml:space="preserve">一、行业总体区域结构特征及变化 206</w:t>
      </w:r>
    </w:p>
    <w:p>
      <w:pPr>
        <w:spacing w:after="150"/>
      </w:pPr>
      <w:r>
        <w:rPr/>
        <w:t xml:space="preserve">二、金融服务外包重点区域市场分析 210</w:t>
      </w:r>
    </w:p>
    <w:p>
      <w:pPr>
        <w:spacing w:after="150"/>
      </w:pPr>
      <w:r>
        <w:rPr>
          <w:b w:val="1"/>
          <w:bCs w:val="1"/>
        </w:rPr>
        <w:t xml:space="preserve">第十一章 2024-2029年金融服务外包行业竞争形势 221</w:t>
      </w:r>
    </w:p>
    <w:p>
      <w:pPr>
        <w:spacing w:after="150"/>
      </w:pPr>
      <w:r>
        <w:rPr/>
        <w:t xml:space="preserve">第一节 行业总体市场竞争状况分析 221</w:t>
      </w:r>
    </w:p>
    <w:p>
      <w:pPr>
        <w:spacing w:after="150"/>
      </w:pPr>
      <w:r>
        <w:rPr/>
        <w:t xml:space="preserve">一、金融服务外包行业竞争结构分析 221</w:t>
      </w:r>
    </w:p>
    <w:p>
      <w:pPr>
        <w:spacing w:after="150"/>
      </w:pPr>
      <w:r>
        <w:rPr/>
        <w:t xml:space="preserve">二、金融服务外包行业集中度分析 224</w:t>
      </w:r>
    </w:p>
    <w:p>
      <w:pPr>
        <w:spacing w:after="150"/>
      </w:pPr>
      <w:r>
        <w:rPr/>
        <w:t xml:space="preserve">三、金融服务外包行业swot分析 225</w:t>
      </w:r>
    </w:p>
    <w:p>
      <w:pPr>
        <w:spacing w:after="150"/>
      </w:pPr>
      <w:r>
        <w:rPr/>
        <w:t xml:space="preserve">第二节 中国金融服务外包行业竞争格局综述 227</w:t>
      </w:r>
    </w:p>
    <w:p>
      <w:pPr>
        <w:spacing w:after="150"/>
      </w:pPr>
      <w:r>
        <w:rPr/>
        <w:t xml:space="preserve">一、金融服务外包行业竞争概况 227</w:t>
      </w:r>
    </w:p>
    <w:p>
      <w:pPr>
        <w:spacing w:after="150"/>
      </w:pPr>
      <w:r>
        <w:rPr/>
        <w:t xml:space="preserve">二、中国金融服务外包行业竞争力分析 229</w:t>
      </w:r>
    </w:p>
    <w:p>
      <w:pPr>
        <w:spacing w:after="150"/>
      </w:pPr>
      <w:r>
        <w:rPr/>
        <w:t xml:space="preserve">三、中国金融服务外包(服务)竞争力优势分析 230</w:t>
      </w:r>
    </w:p>
    <w:p>
      <w:pPr>
        <w:spacing w:after="150"/>
      </w:pPr>
      <w:r>
        <w:rPr/>
        <w:t xml:space="preserve">四、金融服务外包行业主要企业竞争力分析 231</w:t>
      </w:r>
    </w:p>
    <w:p>
      <w:pPr>
        <w:spacing w:after="150"/>
      </w:pPr>
      <w:r>
        <w:rPr/>
        <w:t xml:space="preserve">五、国内金融服务外包企业竞争能力提升途径 233</w:t>
      </w:r>
    </w:p>
    <w:p>
      <w:pPr>
        <w:spacing w:after="150"/>
      </w:pPr>
      <w:r>
        <w:rPr/>
        <w:t xml:space="preserve">第三节 中国金融服务外包行业的国际比较分析 234</w:t>
      </w:r>
    </w:p>
    <w:p>
      <w:pPr>
        <w:spacing w:after="150"/>
      </w:pPr>
      <w:r>
        <w:rPr/>
        <w:t xml:space="preserve">一、中国金融服务外包行业竞争力指标分析 234</w:t>
      </w:r>
    </w:p>
    <w:p>
      <w:pPr>
        <w:spacing w:after="150"/>
      </w:pPr>
      <w:r>
        <w:rPr/>
        <w:t xml:space="preserve">二、金融服务外包行业国际竞争力比较 235</w:t>
      </w:r>
    </w:p>
    <w:p>
      <w:pPr>
        <w:spacing w:after="150"/>
      </w:pPr>
      <w:r>
        <w:rPr/>
        <w:t xml:space="preserve">第四节 金融服务外包行业并购重组分析 237</w:t>
      </w:r>
    </w:p>
    <w:p>
      <w:pPr>
        <w:spacing w:after="150"/>
      </w:pPr>
      <w:r>
        <w:rPr/>
        <w:t xml:space="preserve">一、行业并购重组现状及其重要影响 237</w:t>
      </w:r>
    </w:p>
    <w:p>
      <w:pPr>
        <w:spacing w:after="150"/>
      </w:pPr>
      <w:r>
        <w:rPr/>
        <w:t xml:space="preserve">二、跨国公司在华布局分析 241</w:t>
      </w:r>
    </w:p>
    <w:p>
      <w:pPr>
        <w:spacing w:after="150"/>
      </w:pPr>
      <w:r>
        <w:rPr/>
        <w:t xml:space="preserve">三、行业投资兼并与重组趋势分析 241</w:t>
      </w:r>
    </w:p>
    <w:p>
      <w:pPr>
        <w:spacing w:after="150"/>
      </w:pPr>
      <w:r>
        <w:rPr/>
        <w:t xml:space="preserve">第五节 金融服务外包市场竞争策略分析 242</w:t>
      </w:r>
    </w:p>
    <w:p>
      <w:pPr>
        <w:spacing w:after="150"/>
      </w:pPr>
      <w:r>
        <w:rPr>
          <w:b w:val="1"/>
          <w:bCs w:val="1"/>
        </w:rPr>
        <w:t xml:space="preserve">第十二章 金融服务外包行业领先企业经营形势分析 244</w:t>
      </w:r>
    </w:p>
    <w:p>
      <w:pPr>
        <w:spacing w:after="150"/>
      </w:pPr>
      <w:r>
        <w:rPr/>
        <w:t xml:space="preserve">第一节 中国金融服务外包企业总体发展状况分析 244</w:t>
      </w:r>
    </w:p>
    <w:p>
      <w:pPr>
        <w:spacing w:after="150"/>
      </w:pPr>
      <w:r>
        <w:rPr/>
        <w:t xml:space="preserve">第二节 国外领先金融服务外包企业经营形势分析 244</w:t>
      </w:r>
    </w:p>
    <w:p>
      <w:pPr>
        <w:spacing w:after="150"/>
      </w:pPr>
      <w:r>
        <w:rPr/>
        <w:t xml:space="preserve">一、ibm 244</w:t>
      </w:r>
    </w:p>
    <w:p>
      <w:pPr>
        <w:spacing w:after="150"/>
      </w:pPr>
      <w:r>
        <w:rPr/>
        <w:t xml:space="preserve">二、埃森哲 247</w:t>
      </w:r>
    </w:p>
    <w:p>
      <w:pPr>
        <w:spacing w:after="150"/>
      </w:pPr>
      <w:r>
        <w:rPr/>
        <w:t xml:space="preserve">三、塔塔集团 249</w:t>
      </w:r>
    </w:p>
    <w:p>
      <w:pPr>
        <w:spacing w:after="150"/>
      </w:pPr>
      <w:r>
        <w:rPr/>
        <w:t xml:space="preserve">四、简柏特 253</w:t>
      </w:r>
    </w:p>
    <w:p>
      <w:pPr>
        <w:spacing w:after="150"/>
      </w:pPr>
      <w:r>
        <w:rPr/>
        <w:t xml:space="preserve">五、sap 254</w:t>
      </w:r>
    </w:p>
    <w:p>
      <w:pPr>
        <w:spacing w:after="150"/>
      </w:pPr>
      <w:r>
        <w:rPr/>
        <w:t xml:space="preserve">第三节 国内领先金融服务外包企业经营形势分析 256</w:t>
      </w:r>
    </w:p>
    <w:p>
      <w:pPr>
        <w:spacing w:after="150"/>
      </w:pPr>
      <w:r>
        <w:rPr/>
        <w:t xml:space="preserve">一、神州数码融信软件有限公司 256</w:t>
      </w:r>
    </w:p>
    <w:p>
      <w:pPr>
        <w:spacing w:after="150"/>
      </w:pPr>
      <w:r>
        <w:rPr/>
        <w:t xml:space="preserve">二、恒生电子股份有限公司 260</w:t>
      </w:r>
    </w:p>
    <w:p>
      <w:pPr>
        <w:spacing w:after="150"/>
      </w:pPr>
      <w:r>
        <w:rPr/>
        <w:t xml:space="preserve">三、高伟达软件股份有限公司 263</w:t>
      </w:r>
    </w:p>
    <w:p>
      <w:pPr>
        <w:spacing w:after="150"/>
      </w:pPr>
      <w:r>
        <w:rPr/>
        <w:t xml:space="preserve">四、华拓金服数码科技集团有限公司 267</w:t>
      </w:r>
    </w:p>
    <w:p>
      <w:pPr>
        <w:spacing w:after="150"/>
      </w:pPr>
      <w:r>
        <w:rPr/>
        <w:t xml:space="preserve">五、深圳市金证科技股份有限公司 274</w:t>
      </w:r>
    </w:p>
    <w:p>
      <w:pPr>
        <w:spacing w:after="150"/>
      </w:pPr>
      <w:r>
        <w:rPr/>
        <w:t xml:space="preserve">六、北京赞同科技发展有限公司 278</w:t>
      </w:r>
    </w:p>
    <w:p>
      <w:pPr>
        <w:spacing w:after="150"/>
      </w:pPr>
      <w:r>
        <w:rPr/>
        <w:t xml:space="preserve">七、华道数据处理(苏州)有限公司 280</w:t>
      </w:r>
    </w:p>
    <w:p>
      <w:pPr>
        <w:spacing w:after="150"/>
      </w:pPr>
      <w:r>
        <w:rPr/>
        <w:t xml:space="preserve">八、北京宇信鸿泰信息技术有限公司 286</w:t>
      </w:r>
    </w:p>
    <w:p>
      <w:pPr>
        <w:spacing w:after="150"/>
      </w:pPr>
      <w:r>
        <w:rPr/>
        <w:t xml:space="preserve">九、银联数据服务有限公司 290</w:t>
      </w:r>
    </w:p>
    <w:p>
      <w:pPr>
        <w:spacing w:after="150"/>
      </w:pPr>
      <w:r>
        <w:rPr/>
        <w:t xml:space="preserve">十、上海迪扬信息科技有限公司 293</w:t>
      </w:r>
    </w:p>
    <w:p>
      <w:pPr>
        <w:spacing w:after="150"/>
      </w:pPr>
      <w:r>
        <w:rPr/>
        <w:t xml:space="preserve">十一、信雅达(杭州)计算机服务有限公司 295</w:t>
      </w:r>
    </w:p>
    <w:p>
      <w:pPr>
        <w:spacing w:after="150"/>
      </w:pPr>
      <w:r>
        <w:rPr/>
        <w:t xml:space="preserve">十二、北京融睿诚通金融服务外包有限公司 299</w:t>
      </w:r>
    </w:p>
    <w:p>
      <w:pPr>
        <w:spacing w:after="150"/>
      </w:pPr>
      <w:r>
        <w:rPr/>
        <w:t xml:space="preserve">十三、聚思鸿信息技术服务(大连)有限公司 301</w:t>
      </w:r>
    </w:p>
    <w:p>
      <w:pPr>
        <w:spacing w:after="150"/>
      </w:pPr>
      <w:r>
        <w:rPr/>
        <w:t xml:space="preserve">十四、深圳市银雁金融服务有限公司 303</w:t>
      </w:r>
    </w:p>
    <w:p>
      <w:pPr>
        <w:spacing w:after="150"/>
      </w:pPr>
      <w:r>
        <w:rPr/>
        <w:t xml:space="preserve">十五、浙江展达金融服务外包集团有限公司 306</w:t>
      </w:r>
    </w:p>
    <w:p>
      <w:pPr>
        <w:spacing w:after="150"/>
      </w:pPr>
      <w:r>
        <w:rPr/>
        <w:t xml:space="preserve">十六、安徽佰泰金融服务外包有限公司 308</w:t>
      </w:r>
    </w:p>
    <w:p>
      <w:pPr>
        <w:spacing w:after="150"/>
      </w:pPr>
      <w:r>
        <w:rPr/>
        <w:t xml:space="preserve">十七、广东浩传管理服务有限公司 310</w:t>
      </w:r>
    </w:p>
    <w:p>
      <w:pPr>
        <w:spacing w:after="150"/>
      </w:pPr>
      <w:r>
        <w:rPr/>
        <w:t xml:space="preserve">十八、山西宏鑫通金融服务外包有限公司 312</w:t>
      </w:r>
    </w:p>
    <w:p>
      <w:pPr>
        <w:spacing w:after="150"/>
      </w:pPr>
      <w:r>
        <w:rPr/>
        <w:t xml:space="preserve">十九、北京享宇金融服务外包有限公司 315</w:t>
      </w:r>
    </w:p>
    <w:p>
      <w:pPr>
        <w:spacing w:after="150"/>
      </w:pPr>
      <w:r>
        <w:rPr/>
        <w:t xml:space="preserve">二十、河南优恒金融服务外包有限公司 318</w:t>
      </w:r>
    </w:p>
    <w:p>
      <w:pPr>
        <w:spacing w:after="150"/>
      </w:pPr>
      <w:r>
        <w:rPr/>
        <w:t xml:space="preserve">二十一、杭州丰联金融服务外包集团有限公司 319</w:t>
      </w:r>
    </w:p>
    <w:p>
      <w:pPr>
        <w:spacing w:after="150"/>
      </w:pPr>
      <w:r>
        <w:rPr/>
        <w:t xml:space="preserve">二十二、深圳四方精创资讯股份有限公司 321</w:t>
      </w:r>
    </w:p>
    <w:p>
      <w:pPr>
        <w:spacing w:after="150"/>
      </w:pPr>
      <w:r>
        <w:rPr/>
        <w:t xml:space="preserve">二十三、长信恒远(北京)企业管理有限公司 324</w:t>
      </w:r>
    </w:p>
    <w:p>
      <w:pPr>
        <w:spacing w:after="150"/>
      </w:pPr>
      <w:r>
        <w:rPr/>
        <w:t xml:space="preserve">二十四、安徽阳光信通电子科技有限公司 326</w:t>
      </w:r>
    </w:p>
    <w:p>
      <w:pPr>
        <w:spacing w:after="150"/>
      </w:pPr>
      <w:r>
        <w:rPr/>
        <w:t xml:space="preserve">二十五、江苏远洋数据股份有限公司 328</w:t>
      </w:r>
    </w:p>
    <w:p>
      <w:pPr>
        <w:spacing w:after="150"/>
      </w:pPr>
      <w:r>
        <w:rPr/>
        <w:t xml:space="preserve">二十六、北京科蓝软件系统股份有限公司 331</w:t>
      </w:r>
    </w:p>
    <w:p>
      <w:pPr>
        <w:spacing w:after="150"/>
      </w:pPr>
      <w:r>
        <w:rPr/>
        <w:t xml:space="preserve">二十七、上海扶诚金融信息技术服务有限公司 336</w:t>
      </w:r>
    </w:p>
    <w:p>
      <w:pPr>
        <w:spacing w:after="150"/>
      </w:pPr>
      <w:r>
        <w:rPr/>
        <w:t xml:space="preserve">二十八、中信外包服务集团有限公司 338</w:t>
      </w:r>
    </w:p>
    <w:p>
      <w:pPr>
        <w:spacing w:after="150"/>
      </w:pPr>
      <w:r>
        <w:rPr/>
        <w:t xml:space="preserve">二十九、陕西浦思金融网络科技有限公司 341</w:t>
      </w:r>
    </w:p>
    <w:p>
      <w:pPr>
        <w:spacing w:after="150"/>
      </w:pPr>
      <w:r>
        <w:rPr/>
        <w:t xml:space="preserve">三十、北京华拓金融服务外包有限公司 344</w:t>
      </w:r>
    </w:p>
    <w:p>
      <w:pPr>
        <w:spacing w:after="150"/>
      </w:pPr>
      <w:r>
        <w:rPr>
          <w:b w:val="1"/>
          <w:bCs w:val="1"/>
        </w:rPr>
        <w:t xml:space="preserve">第十三章 2024-2029年金融服务外包行业前景趋势 351</w:t>
      </w:r>
    </w:p>
    <w:p>
      <w:pPr>
        <w:spacing w:after="150"/>
      </w:pPr>
      <w:r>
        <w:rPr/>
        <w:t xml:space="preserve">第一节 2024-2029年金融服务外包市场发展前景 351</w:t>
      </w:r>
    </w:p>
    <w:p>
      <w:pPr>
        <w:spacing w:after="150"/>
      </w:pPr>
      <w:r>
        <w:rPr/>
        <w:t xml:space="preserve">一、2024-2029年金融服务外包市场发展潜力 351</w:t>
      </w:r>
    </w:p>
    <w:p>
      <w:pPr>
        <w:spacing w:after="150"/>
      </w:pPr>
      <w:r>
        <w:rPr/>
        <w:t xml:space="preserve">二、2024-2029年金融服务外包市场发展前景展望 352</w:t>
      </w:r>
    </w:p>
    <w:p>
      <w:pPr>
        <w:spacing w:after="150"/>
      </w:pPr>
      <w:r>
        <w:rPr/>
        <w:t xml:space="preserve">三、2024-2029年金融服务外包细分行业发展前景分析 353</w:t>
      </w:r>
    </w:p>
    <w:p>
      <w:pPr>
        <w:spacing w:after="150"/>
      </w:pPr>
      <w:r>
        <w:rPr/>
        <w:t xml:space="preserve">第二节 2024-2029年金融服务外包市场发展趋势预测 353</w:t>
      </w:r>
    </w:p>
    <w:p>
      <w:pPr>
        <w:spacing w:after="150"/>
      </w:pPr>
      <w:r>
        <w:rPr/>
        <w:t xml:space="preserve">一、2024-2029年金融服务外包行业发展趋势 353</w:t>
      </w:r>
    </w:p>
    <w:p>
      <w:pPr>
        <w:spacing w:after="150"/>
      </w:pPr>
      <w:r>
        <w:rPr/>
        <w:t xml:space="preserve">二、2024-2029年金融服务外包市场规模预测 359</w:t>
      </w:r>
    </w:p>
    <w:p>
      <w:pPr>
        <w:spacing w:after="150"/>
      </w:pPr>
      <w:r>
        <w:rPr/>
        <w:t xml:space="preserve">三、2024-2029年金融服务外包行业应用趋势 360</w:t>
      </w:r>
    </w:p>
    <w:p>
      <w:pPr>
        <w:spacing w:after="150"/>
      </w:pPr>
      <w:r>
        <w:rPr/>
        <w:t xml:space="preserve">四、2024-2029年金融服务外包行业细分市场发展趋势 361</w:t>
      </w:r>
    </w:p>
    <w:p>
      <w:pPr>
        <w:spacing w:after="150"/>
      </w:pPr>
      <w:r>
        <w:rPr/>
        <w:t xml:space="preserve">第三节 2024-2029年中国金融服务外包行业供需预测 361</w:t>
      </w:r>
    </w:p>
    <w:p>
      <w:pPr>
        <w:spacing w:after="150"/>
      </w:pPr>
      <w:r>
        <w:rPr/>
        <w:t xml:space="preserve">一、2024-2029年中国金融服务外包行业承包预测 361</w:t>
      </w:r>
    </w:p>
    <w:p>
      <w:pPr>
        <w:spacing w:after="150"/>
      </w:pPr>
      <w:r>
        <w:rPr/>
        <w:t xml:space="preserve">二、2024-2029年中国金融服务行业外包预测 363</w:t>
      </w:r>
    </w:p>
    <w:p>
      <w:pPr>
        <w:spacing w:after="150"/>
      </w:pPr>
      <w:r>
        <w:rPr/>
        <w:t xml:space="preserve">三、2024-2029年中国金融服务外包行业供需平衡预测 364</w:t>
      </w:r>
    </w:p>
    <w:p>
      <w:pPr>
        <w:spacing w:after="150"/>
      </w:pPr>
      <w:r>
        <w:rPr/>
        <w:t xml:space="preserve">第四节 2024-2029年中国金融服务外包行业存在的问题 364</w:t>
      </w:r>
    </w:p>
    <w:p>
      <w:pPr>
        <w:spacing w:after="150"/>
      </w:pPr>
      <w:r>
        <w:rPr/>
        <w:t xml:space="preserve">一、金融服务外包行业存在的问题 364</w:t>
      </w:r>
    </w:p>
    <w:p>
      <w:pPr>
        <w:spacing w:after="150"/>
      </w:pPr>
      <w:r>
        <w:rPr/>
        <w:t xml:space="preserve">二、金融服务外包行业面临的挑战 366</w:t>
      </w:r>
    </w:p>
    <w:p>
      <w:pPr>
        <w:spacing w:after="150"/>
      </w:pPr>
      <w:r>
        <w:rPr/>
        <w:t xml:space="preserve">三、金融服务外包行业发展的对策 368</w:t>
      </w:r>
    </w:p>
    <w:p>
      <w:pPr>
        <w:spacing w:after="150"/>
      </w:pPr>
      <w:r>
        <w:rPr/>
        <w:t xml:space="preserve">第五节 中国金融服务外包行业投资分析 370</w:t>
      </w:r>
    </w:p>
    <w:p>
      <w:pPr>
        <w:spacing w:after="150"/>
      </w:pPr>
      <w:r>
        <w:rPr/>
        <w:t xml:space="preserve">一、金融服务外包行业盈利因素 370</w:t>
      </w:r>
    </w:p>
    <w:p>
      <w:pPr>
        <w:spacing w:after="150"/>
      </w:pPr>
      <w:r>
        <w:rPr/>
        <w:t xml:space="preserve">二、金融服务外包行业盈利模式 371</w:t>
      </w:r>
    </w:p>
    <w:p>
      <w:pPr>
        <w:spacing w:after="150"/>
      </w:pPr>
      <w:r>
        <w:rPr/>
        <w:t xml:space="preserve">三、金融服务外包行业投资现状 373</w:t>
      </w:r>
    </w:p>
    <w:p>
      <w:pPr>
        <w:spacing w:after="150"/>
      </w:pPr>
      <w:r>
        <w:rPr/>
        <w:t xml:space="preserve">四、金融服务外包行业投资机会 374</w:t>
      </w:r>
    </w:p>
    <w:p>
      <w:pPr>
        <w:spacing w:after="150"/>
      </w:pPr>
      <w:r>
        <w:rPr/>
        <w:t xml:space="preserve">五、金融服务外包行业投资风险 375</w:t>
      </w:r>
    </w:p>
    <w:p>
      <w:pPr>
        <w:spacing w:after="150"/>
      </w:pPr>
      <w:r>
        <w:rPr/>
        <w:t xml:space="preserve">第六节 中国金融服务外包行业投资建议 376</w:t>
      </w:r>
    </w:p>
    <w:p>
      <w:pPr>
        <w:spacing w:after="150"/>
      </w:pPr>
      <w:r>
        <w:rPr/>
        <w:t xml:space="preserve">一、金融服务外包行业主要投资建议 376</w:t>
      </w:r>
    </w:p>
    <w:p>
      <w:pPr>
        <w:spacing w:after="150"/>
      </w:pPr>
      <w:r>
        <w:rPr/>
        <w:t xml:space="preserve">二、中国金融服务外包企业融资分析 377</w:t>
      </w:r>
    </w:p>
    <w:p>
      <w:pPr>
        <w:spacing w:after="150"/>
      </w:pPr>
      <w:r>
        <w:rPr>
          <w:b w:val="1"/>
          <w:bCs w:val="1"/>
        </w:rPr>
        <w:t xml:space="preserve">第十四章 金融服务外包行业战略研究与投资战略 382</w:t>
      </w:r>
    </w:p>
    <w:p>
      <w:pPr>
        <w:spacing w:after="150"/>
      </w:pPr>
      <w:r>
        <w:rPr/>
        <w:t xml:space="preserve">第一节 行业发展战略研究 382</w:t>
      </w:r>
    </w:p>
    <w:p>
      <w:pPr>
        <w:spacing w:after="150"/>
      </w:pPr>
      <w:r>
        <w:rPr/>
        <w:t xml:space="preserve">一、战略综合规划 382</w:t>
      </w:r>
    </w:p>
    <w:p>
      <w:pPr>
        <w:spacing w:after="150"/>
      </w:pPr>
      <w:r>
        <w:rPr/>
        <w:t xml:space="preserve">二、技术开发战略 383</w:t>
      </w:r>
    </w:p>
    <w:p>
      <w:pPr>
        <w:spacing w:after="150"/>
      </w:pPr>
      <w:r>
        <w:rPr/>
        <w:t xml:space="preserve">三、业务组合战略 385</w:t>
      </w:r>
    </w:p>
    <w:p>
      <w:pPr>
        <w:spacing w:after="150"/>
      </w:pPr>
      <w:r>
        <w:rPr/>
        <w:t xml:space="preserve">四、区域战略规划 387</w:t>
      </w:r>
    </w:p>
    <w:p>
      <w:pPr>
        <w:spacing w:after="150"/>
      </w:pPr>
      <w:r>
        <w:rPr/>
        <w:t xml:space="preserve">五、营销品牌战略 388</w:t>
      </w:r>
    </w:p>
    <w:p>
      <w:pPr>
        <w:spacing w:after="150"/>
      </w:pPr>
      <w:r>
        <w:rPr/>
        <w:t xml:space="preserve">六、竞争战略规划 389</w:t>
      </w:r>
    </w:p>
    <w:p>
      <w:pPr>
        <w:spacing w:after="150"/>
      </w:pPr>
      <w:r>
        <w:rPr/>
        <w:t xml:space="preserve">第二节 行业投资战略研究 390</w:t>
      </w:r>
    </w:p>
    <w:p>
      <w:pPr>
        <w:spacing w:after="150"/>
      </w:pPr>
      <w:r>
        <w:rPr/>
        <w:t xml:space="preserve">一、未来3-5年行业投资战略 390</w:t>
      </w:r>
    </w:p>
    <w:p>
      <w:pPr>
        <w:spacing w:after="150"/>
      </w:pPr>
      <w:r>
        <w:rPr/>
        <w:t xml:space="preserve">二、未来3-5年企业投资战略 390</w:t>
      </w:r>
    </w:p>
    <w:p>
      <w:pPr>
        <w:spacing w:after="150"/>
      </w:pPr>
      <w:r>
        <w:rPr>
          <w:b w:val="1"/>
          <w:bCs w:val="1"/>
        </w:rPr>
        <w:t xml:space="preserve">第十五章 中道泰和金融服务外包行业研究结论 392</w:t>
      </w:r>
    </w:p>
    <w:p>
      <w:pPr>
        <w:spacing w:after="150"/>
      </w:pPr>
      <w:r>
        <w:rPr/>
        <w:t xml:space="preserve">第一节 金融服务外包行业研究结论 392</w:t>
      </w:r>
    </w:p>
    <w:p>
      <w:pPr>
        <w:spacing w:after="150"/>
      </w:pPr>
      <w:r>
        <w:rPr/>
        <w:t xml:space="preserve">第二节 金融服务外包行业投资建议 392</w:t>
      </w:r>
    </w:p>
    <w:p>
      <w:pPr>
        <w:spacing w:after="150"/>
      </w:pPr>
      <w:r>
        <w:rPr>
          <w:b w:val="1"/>
          <w:bCs w:val="1"/>
        </w:rPr>
        <w:t xml:space="preserve">图表目录：</w:t>
      </w:r>
    </w:p>
    <w:p>
      <w:pPr>
        <w:spacing w:after="150"/>
      </w:pPr>
      <w:r>
        <w:rPr/>
        <w:t xml:space="preserve">图表：行用卡全流程业务外包 10</w:t>
      </w:r>
    </w:p>
    <w:p>
      <w:pPr>
        <w:spacing w:after="150"/>
      </w:pPr>
      <w:r>
        <w:rPr/>
        <w:t xml:space="preserve">图表：金融服务外包行业产业链结构 25</w:t>
      </w:r>
    </w:p>
    <w:p>
      <w:pPr>
        <w:spacing w:after="150"/>
      </w:pPr>
      <w:r>
        <w:rPr/>
        <w:t xml:space="preserve">图表：保险业集中度 29</w:t>
      </w:r>
    </w:p>
    <w:p>
      <w:pPr>
        <w:spacing w:after="150"/>
      </w:pPr>
      <w:r>
        <w:rPr/>
        <w:t xml:space="preserve">图表：2019-2023国内证券公司营业收入情况 30</w:t>
      </w:r>
    </w:p>
    <w:p>
      <w:pPr>
        <w:spacing w:after="150"/>
      </w:pPr>
      <w:r>
        <w:rPr/>
        <w:t xml:space="preserve">图表：基金服务业务的服务内容 31</w:t>
      </w:r>
    </w:p>
    <w:p>
      <w:pPr>
        <w:spacing w:after="150"/>
      </w:pPr>
      <w:r>
        <w:rPr/>
        <w:t xml:space="preserve">图表：互联网金融的优势 32</w:t>
      </w:r>
    </w:p>
    <w:p>
      <w:pPr>
        <w:spacing w:after="150"/>
      </w:pPr>
      <w:r>
        <w:rPr/>
        <w:t xml:space="preserve">图表：2019-2023年国内软件行业公司收入情况 34</w:t>
      </w:r>
    </w:p>
    <w:p>
      <w:pPr>
        <w:spacing w:after="150"/>
      </w:pPr>
      <w:r>
        <w:rPr/>
        <w:t xml:space="preserve">图表：国家政策支持金融服务外包行业的发展 70</w:t>
      </w:r>
    </w:p>
    <w:p>
      <w:pPr>
        <w:spacing w:after="150"/>
      </w:pPr>
      <w:r>
        <w:rPr/>
        <w:t xml:space="preserve">图表：2019-2023年4季度和全年gdp初步核算数据 73</w:t>
      </w:r>
    </w:p>
    <w:p>
      <w:pPr>
        <w:spacing w:after="150"/>
      </w:pPr>
      <w:r>
        <w:rPr/>
        <w:t xml:space="preserve">图表：2019-2023年固定资产投资(不含农户)同比增速情况 75</w:t>
      </w:r>
    </w:p>
    <w:p>
      <w:pPr>
        <w:spacing w:after="150"/>
      </w:pPr>
      <w:r>
        <w:rPr/>
        <w:t xml:space="preserve">图表：2019-2023年居民人均可支配收入平均数与中位 76</w:t>
      </w:r>
    </w:p>
    <w:p>
      <w:pPr>
        <w:spacing w:after="150"/>
      </w:pPr>
      <w:r>
        <w:rPr/>
        <w:t xml:space="preserve">图表：2019-2023年居民人均消费支出及构成 77</w:t>
      </w:r>
    </w:p>
    <w:p>
      <w:pPr>
        <w:spacing w:after="150"/>
      </w:pPr>
      <w:r>
        <w:rPr/>
        <w:t xml:space="preserve">图表：2009-2019-2023年中国大陆出生人口数情况 78</w:t>
      </w:r>
    </w:p>
    <w:p>
      <w:pPr>
        <w:spacing w:after="150"/>
      </w:pPr>
      <w:r>
        <w:rPr/>
        <w:t xml:space="preserve">图表：人口年龄结构占总人口的比重 79</w:t>
      </w:r>
    </w:p>
    <w:p>
      <w:pPr>
        <w:spacing w:after="150"/>
      </w:pPr>
      <w:r>
        <w:rPr/>
        <w:t xml:space="preserve">图表：各年龄段人口数量占全国总人口比例 79</w:t>
      </w:r>
    </w:p>
    <w:p>
      <w:pPr>
        <w:spacing w:after="150"/>
      </w:pPr>
      <w:r>
        <w:rPr/>
        <w:t xml:space="preserve">图表：2019-2023年全球金融外包行业市场规模情况 97</w:t>
      </w:r>
    </w:p>
    <w:p>
      <w:pPr>
        <w:spacing w:after="150"/>
      </w:pPr>
      <w:r>
        <w:rPr/>
        <w:t xml:space="preserve">图表：全球主要离岸发包市场份额 98</w:t>
      </w:r>
    </w:p>
    <w:p>
      <w:pPr>
        <w:spacing w:after="150"/>
      </w:pPr>
      <w:r>
        <w:rPr/>
        <w:t xml:space="preserve">图表：全球服务外包目的地吸引力指数排名 118</w:t>
      </w:r>
    </w:p>
    <w:p>
      <w:pPr>
        <w:spacing w:after="150"/>
      </w:pPr>
      <w:r>
        <w:rPr/>
        <w:t xml:space="preserve">图表：2019-2023年中国金融服务外包行业销售毛利率 148</w:t>
      </w:r>
    </w:p>
    <w:p>
      <w:pPr>
        <w:spacing w:after="150"/>
      </w:pPr>
      <w:r>
        <w:rPr/>
        <w:t xml:space="preserve">图表：2019-2023年中国金融服务外包行业销售净利率 148</w:t>
      </w:r>
    </w:p>
    <w:p>
      <w:pPr>
        <w:spacing w:after="150"/>
      </w:pPr>
      <w:r>
        <w:rPr/>
        <w:t xml:space="preserve">图表：2019-2023年中国金融服务外包行业资产负债比率 148</w:t>
      </w:r>
    </w:p>
    <w:p>
      <w:pPr>
        <w:spacing w:after="150"/>
      </w:pPr>
      <w:r>
        <w:rPr/>
        <w:t xml:space="preserve">图表：2019-2023年中国金融服务外包行业流动比率 149</w:t>
      </w:r>
    </w:p>
    <w:p>
      <w:pPr>
        <w:spacing w:after="150"/>
      </w:pPr>
      <w:r>
        <w:rPr/>
        <w:t xml:space="preserve">图表：2019-2023年中国金融服务外包行业应收帐款周转天数 149</w:t>
      </w:r>
    </w:p>
    <w:p>
      <w:pPr>
        <w:spacing w:after="150"/>
      </w:pPr>
      <w:r>
        <w:rPr/>
        <w:t xml:space="preserve">图表：2019-2023年中国金融服务外包行业总资产周转率 149</w:t>
      </w:r>
    </w:p>
    <w:p>
      <w:pPr>
        <w:spacing w:after="150"/>
      </w:pPr>
      <w:r>
        <w:rPr/>
        <w:t xml:space="preserve">图表：2019-2023年中国金融服务外包行业利润总额增长率 149</w:t>
      </w:r>
    </w:p>
    <w:p>
      <w:pPr>
        <w:spacing w:after="150"/>
      </w:pPr>
      <w:r>
        <w:rPr/>
        <w:t xml:space="preserve">图表：2019-2023年中国金融服务外包 ito市场规模 175</w:t>
      </w:r>
    </w:p>
    <w:p>
      <w:pPr>
        <w:spacing w:after="150"/>
      </w:pPr>
      <w:r>
        <w:rPr/>
        <w:t xml:space="preserve">图表：2019-2023年中国金融服务外包 bpo市场规模 175</w:t>
      </w:r>
    </w:p>
    <w:p>
      <w:pPr>
        <w:spacing w:after="150"/>
      </w:pPr>
      <w:r>
        <w:rPr/>
        <w:t xml:space="preserve">图表：2019-2023年中国金融服务外包 kpo市场规模 176</w:t>
      </w:r>
    </w:p>
    <w:p>
      <w:pPr>
        <w:spacing w:after="150"/>
      </w:pPr>
      <w:r>
        <w:rPr/>
        <w:t xml:space="preserve">图表：金融服务外包领先企业的结构分析 176</w:t>
      </w:r>
    </w:p>
    <w:p>
      <w:pPr>
        <w:spacing w:after="150"/>
      </w:pPr>
      <w:r>
        <w:rPr/>
        <w:t xml:space="preserve">图表：2024-2029年中国金融服务外包离岸市场规模预测 193</w:t>
      </w:r>
    </w:p>
    <w:p>
      <w:pPr>
        <w:spacing w:after="150"/>
      </w:pPr>
      <w:r>
        <w:rPr/>
        <w:t xml:space="preserve">图表：2024-2029年中国金融服务外包在岸市场规模预测 194</w:t>
      </w:r>
    </w:p>
    <w:p>
      <w:pPr>
        <w:spacing w:after="150"/>
      </w:pPr>
      <w:r>
        <w:rPr/>
        <w:t xml:space="preserve">图表：2024-2029年中国金融服务外包bpo市场规模预测 194</w:t>
      </w:r>
    </w:p>
    <w:p>
      <w:pPr>
        <w:spacing w:after="150"/>
      </w:pPr>
      <w:r>
        <w:rPr/>
        <w:t xml:space="preserve">图表：2024-2029年中国金融服务外包ito市场规模预测 195</w:t>
      </w:r>
    </w:p>
    <w:p>
      <w:pPr>
        <w:spacing w:after="150"/>
      </w:pPr>
      <w:r>
        <w:rPr/>
        <w:t xml:space="preserve">图表：2024-2029年中国金融服务外包kpo市场规模预测 196</w:t>
      </w:r>
    </w:p>
    <w:p>
      <w:pPr>
        <w:spacing w:after="150"/>
      </w:pPr>
      <w:r>
        <w:rPr/>
        <w:t xml:space="preserve">图表：金融服务外包重点区域区域格局 208</w:t>
      </w:r>
    </w:p>
    <w:p>
      <w:pPr>
        <w:spacing w:after="150"/>
      </w:pPr>
      <w:r>
        <w:rPr/>
        <w:t xml:space="preserve">图表：金融服务外包行业规模指标区域分布 209</w:t>
      </w:r>
    </w:p>
    <w:p>
      <w:pPr>
        <w:spacing w:after="150"/>
      </w:pPr>
      <w:r>
        <w:rPr/>
        <w:t xml:space="preserve">图表：成都市离岸服务外包业务类型图 218</w:t>
      </w:r>
    </w:p>
    <w:p>
      <w:pPr>
        <w:spacing w:after="150"/>
      </w:pPr>
      <w:r>
        <w:rPr/>
        <w:t xml:space="preserve">图表：成都市离岸服务外包市场分布图 219</w:t>
      </w:r>
    </w:p>
    <w:p>
      <w:pPr>
        <w:spacing w:after="150"/>
      </w:pPr>
      <w:r>
        <w:rPr/>
        <w:t xml:space="preserve">图表：服务提供商数量及业务占比图 220</w:t>
      </w:r>
    </w:p>
    <w:p>
      <w:pPr>
        <w:spacing w:after="150"/>
      </w:pPr>
      <w:r>
        <w:rPr/>
        <w:t xml:space="preserve">图表：2019-2023年中国金融服务外包行业资产总计 231</w:t>
      </w:r>
    </w:p>
    <w:p>
      <w:pPr>
        <w:spacing w:after="150"/>
      </w:pPr>
      <w:r>
        <w:rPr/>
        <w:t xml:space="preserve">图表：中国金融服务外包行业从业人员数量 232</w:t>
      </w:r>
    </w:p>
    <w:p>
      <w:pPr>
        <w:spacing w:after="150"/>
      </w:pPr>
      <w:r>
        <w:rPr/>
        <w:t xml:space="preserve">图表：2019-2023年中国金融服务外包行业营业收入 232</w:t>
      </w:r>
    </w:p>
    <w:p>
      <w:pPr>
        <w:spacing w:after="150"/>
      </w:pPr>
      <w:r>
        <w:rPr/>
        <w:t xml:space="preserve">图表：2019-2023年中国金融服务外包行业利润总额 232</w:t>
      </w:r>
    </w:p>
    <w:p>
      <w:pPr>
        <w:spacing w:after="150"/>
      </w:pPr>
      <w:r>
        <w:rPr/>
        <w:t xml:space="preserve">图表：2019-2023年中国金融服务外包行业合竞争力 232</w:t>
      </w:r>
    </w:p>
    <w:p>
      <w:pPr>
        <w:spacing w:after="150"/>
      </w:pPr>
      <w:r>
        <w:rPr/>
        <w:t xml:space="preserve">图表：神州数码融信软件有限公司经营收入构成情况 257</w:t>
      </w:r>
    </w:p>
    <w:p>
      <w:pPr>
        <w:spacing w:after="150"/>
      </w:pPr>
      <w:r>
        <w:rPr/>
        <w:t xml:space="preserve">图表：神州数码融信软件有限公司偿债能力情况 258</w:t>
      </w:r>
    </w:p>
    <w:p>
      <w:pPr>
        <w:spacing w:after="150"/>
      </w:pPr>
      <w:r>
        <w:rPr/>
        <w:t xml:space="preserve">图表：神州数码融信软件有限公司经营效率情况 258</w:t>
      </w:r>
    </w:p>
    <w:p>
      <w:pPr>
        <w:spacing w:after="150"/>
      </w:pPr>
      <w:r>
        <w:rPr/>
        <w:t xml:space="preserve">图表：神州数码融信软件有限公司获利能力情况 258</w:t>
      </w:r>
    </w:p>
    <w:p>
      <w:pPr>
        <w:spacing w:after="150"/>
      </w:pPr>
      <w:r>
        <w:rPr/>
        <w:t xml:space="preserve">图表：神州数码融信软件有限公司发展能力情况 259</w:t>
      </w:r>
    </w:p>
    <w:p>
      <w:pPr>
        <w:spacing w:after="150"/>
      </w:pPr>
      <w:r>
        <w:rPr/>
        <w:t xml:space="preserve">图表：神州数码融信软件有限公司现金流量情况 259</w:t>
      </w:r>
    </w:p>
    <w:p>
      <w:pPr>
        <w:spacing w:after="150"/>
      </w:pPr>
      <w:r>
        <w:rPr/>
        <w:t xml:space="preserve">图表：恒生电子股份有限公司经营收入构成情况 261</w:t>
      </w:r>
    </w:p>
    <w:p>
      <w:pPr>
        <w:spacing w:after="150"/>
      </w:pPr>
      <w:r>
        <w:rPr/>
        <w:t xml:space="preserve">图表：恒生电子股份有限公司偿债能力情况 261</w:t>
      </w:r>
    </w:p>
    <w:p>
      <w:pPr>
        <w:spacing w:after="150"/>
      </w:pPr>
      <w:r>
        <w:rPr/>
        <w:t xml:space="preserve">图表：恒生电子股份有限公司经营效率情况 261</w:t>
      </w:r>
    </w:p>
    <w:p>
      <w:pPr>
        <w:spacing w:after="150"/>
      </w:pPr>
      <w:r>
        <w:rPr/>
        <w:t xml:space="preserve">图表：恒生电子股份有限公司获利能力情况 262</w:t>
      </w:r>
    </w:p>
    <w:p>
      <w:pPr>
        <w:spacing w:after="150"/>
      </w:pPr>
      <w:r>
        <w:rPr/>
        <w:t xml:space="preserve">图表：恒生电子股份有限公司发展能力情况 262</w:t>
      </w:r>
    </w:p>
    <w:p>
      <w:pPr>
        <w:spacing w:after="150"/>
      </w:pPr>
      <w:r>
        <w:rPr/>
        <w:t xml:space="preserve">图表：恒生电子股份有限公司现金流量情况 263</w:t>
      </w:r>
    </w:p>
    <w:p>
      <w:pPr>
        <w:spacing w:after="150"/>
      </w:pPr>
      <w:r>
        <w:rPr/>
        <w:t xml:space="preserve">图表：高伟达软件股份有限公司经营收入构成情况 265</w:t>
      </w:r>
    </w:p>
    <w:p>
      <w:pPr>
        <w:spacing w:after="150"/>
      </w:pPr>
      <w:r>
        <w:rPr/>
        <w:t xml:space="preserve">图表：高伟达软件股份有限公司偿债能力情况 265</w:t>
      </w:r>
    </w:p>
    <w:p>
      <w:pPr>
        <w:spacing w:after="150"/>
      </w:pPr>
      <w:r>
        <w:rPr/>
        <w:t xml:space="preserve">图表：高伟达软件股份有限公司经营效率情况 265</w:t>
      </w:r>
    </w:p>
    <w:p>
      <w:pPr>
        <w:spacing w:after="150"/>
      </w:pPr>
      <w:r>
        <w:rPr/>
        <w:t xml:space="preserve">图表：高伟达软件股份有限公司获利能力情况 266</w:t>
      </w:r>
    </w:p>
    <w:p>
      <w:pPr>
        <w:spacing w:after="150"/>
      </w:pPr>
      <w:r>
        <w:rPr/>
        <w:t xml:space="preserve">图表：高伟达软件股份有限公司发展能力情况 266</w:t>
      </w:r>
    </w:p>
    <w:p>
      <w:pPr>
        <w:spacing w:after="150"/>
      </w:pPr>
      <w:r>
        <w:rPr/>
        <w:t xml:space="preserve">图表：高伟达软件股份有限公司现金流量情况 267</w:t>
      </w:r>
    </w:p>
    <w:p>
      <w:pPr>
        <w:spacing w:after="150"/>
      </w:pPr>
      <w:r>
        <w:rPr/>
        <w:t xml:space="preserve">图表：华拓金服数码科技集团有限公司组织结构情况 272</w:t>
      </w:r>
    </w:p>
    <w:p>
      <w:pPr>
        <w:spacing w:after="150"/>
      </w:pPr>
      <w:r>
        <w:rPr/>
        <w:t xml:space="preserve">图表：深圳市金证科技股份有限公司经营收入构成情况 276</w:t>
      </w:r>
    </w:p>
    <w:p>
      <w:pPr>
        <w:spacing w:after="150"/>
      </w:pPr>
      <w:r>
        <w:rPr/>
        <w:t xml:space="preserve">图表：深圳市金证科技股份有限公司偿债能力情况 276</w:t>
      </w:r>
    </w:p>
    <w:p>
      <w:pPr>
        <w:spacing w:after="150"/>
      </w:pPr>
      <w:r>
        <w:rPr/>
        <w:t xml:space="preserve">图表：深圳市金证科技股份有限公司经营效率情况 276</w:t>
      </w:r>
    </w:p>
    <w:p>
      <w:pPr>
        <w:spacing w:after="150"/>
      </w:pPr>
      <w:r>
        <w:rPr/>
        <w:t xml:space="preserve">图表：深圳市金证科技股份有限公司获利能力情况 277</w:t>
      </w:r>
    </w:p>
    <w:p>
      <w:pPr>
        <w:spacing w:after="150"/>
      </w:pPr>
      <w:r>
        <w:rPr/>
        <w:t xml:space="preserve">图表：深圳市金证科技股份有限公司发展能力情况 277</w:t>
      </w:r>
    </w:p>
    <w:p>
      <w:pPr>
        <w:spacing w:after="150"/>
      </w:pPr>
      <w:r>
        <w:rPr/>
        <w:t xml:space="preserve">图表：深圳市金证科技股份有限公司现金流量情况 278</w:t>
      </w:r>
    </w:p>
    <w:p>
      <w:pPr>
        <w:spacing w:after="150"/>
      </w:pPr>
      <w:r>
        <w:rPr/>
        <w:t xml:space="preserve">图表：北京宇信鸿泰信息技术有限公司经营收入构成情况 288</w:t>
      </w:r>
    </w:p>
    <w:p>
      <w:pPr>
        <w:spacing w:after="150"/>
      </w:pPr>
      <w:r>
        <w:rPr/>
        <w:t xml:space="preserve">图表：北京宇信鸿泰信息技术有限公司偿债能力情况 288</w:t>
      </w:r>
    </w:p>
    <w:p>
      <w:pPr>
        <w:spacing w:after="150"/>
      </w:pPr>
      <w:r>
        <w:rPr/>
        <w:t xml:space="preserve">图表：北京宇信鸿泰信息技术有限公司经营效率情况 289</w:t>
      </w:r>
    </w:p>
    <w:p>
      <w:pPr>
        <w:spacing w:after="150"/>
      </w:pPr>
      <w:r>
        <w:rPr/>
        <w:t xml:space="preserve">图表：北京宇信鸿泰信息技术有限公司获利能力情况 289</w:t>
      </w:r>
    </w:p>
    <w:p>
      <w:pPr>
        <w:spacing w:after="150"/>
      </w:pPr>
      <w:r>
        <w:rPr/>
        <w:t xml:space="preserve">图表：北京宇信鸿泰信息技术有限公司发展能力情况 289</w:t>
      </w:r>
    </w:p>
    <w:p>
      <w:pPr>
        <w:spacing w:after="150"/>
      </w:pPr>
      <w:r>
        <w:rPr/>
        <w:t xml:space="preserve">图表：北京宇信鸿泰信息技术有限公司现金流量情况 290</w:t>
      </w:r>
    </w:p>
    <w:p>
      <w:pPr>
        <w:spacing w:after="150"/>
      </w:pPr>
      <w:r>
        <w:rPr/>
        <w:t xml:space="preserve">图表：信雅达(杭州)计算机服务有限公司主要产品类别情况 296</w:t>
      </w:r>
    </w:p>
    <w:p>
      <w:pPr>
        <w:spacing w:after="150"/>
      </w:pPr>
      <w:r>
        <w:rPr/>
        <w:t xml:space="preserve">图表：信雅达(杭州)计算机服务有限公司经营收入构成情况 297</w:t>
      </w:r>
    </w:p>
    <w:p>
      <w:pPr>
        <w:spacing w:after="150"/>
      </w:pPr>
      <w:r>
        <w:rPr/>
        <w:t xml:space="preserve">图表：信雅达(杭州)计算机服务有限公司经营收入构成情况 297</w:t>
      </w:r>
    </w:p>
    <w:p>
      <w:pPr>
        <w:spacing w:after="150"/>
      </w:pPr>
      <w:r>
        <w:rPr/>
        <w:t xml:space="preserve">图表：信雅达(杭州)计算机服务有限公司经营收入构成情况 297</w:t>
      </w:r>
    </w:p>
    <w:p>
      <w:pPr>
        <w:spacing w:after="150"/>
      </w:pPr>
      <w:r>
        <w:rPr/>
        <w:t xml:space="preserve">图表：信雅达(杭州)计算机服务有限公司经营收入构成情况 298</w:t>
      </w:r>
    </w:p>
    <w:p>
      <w:pPr>
        <w:spacing w:after="150"/>
      </w:pPr>
      <w:r>
        <w:rPr/>
        <w:t xml:space="preserve">图表：信雅达(杭州)计算机服务有限公司经营收入构成情况 298</w:t>
      </w:r>
    </w:p>
    <w:p>
      <w:pPr>
        <w:spacing w:after="150"/>
      </w:pPr>
      <w:r>
        <w:rPr/>
        <w:t xml:space="preserve">图表：信雅达(杭州)计算机服务有限公司经营收入构成情况 299</w:t>
      </w:r>
    </w:p>
    <w:p>
      <w:pPr>
        <w:spacing w:after="150"/>
      </w:pPr>
      <w:r>
        <w:rPr/>
        <w:t xml:space="preserve">图表：深圳市银雁金融服务有限公司注册资金情况 306</w:t>
      </w:r>
    </w:p>
    <w:p>
      <w:pPr>
        <w:spacing w:after="150"/>
      </w:pPr>
      <w:r>
        <w:rPr/>
        <w:t xml:space="preserve">图表：安徽佰泰金融服务外包有限公司组织结构 308</w:t>
      </w:r>
    </w:p>
    <w:p>
      <w:pPr>
        <w:spacing w:after="150"/>
      </w:pPr>
      <w:r>
        <w:rPr/>
        <w:t xml:space="preserve">图表：广东浩传管理服务有限公司注注册资金 312</w:t>
      </w:r>
    </w:p>
    <w:p>
      <w:pPr>
        <w:spacing w:after="150"/>
      </w:pPr>
      <w:r>
        <w:rPr/>
        <w:t xml:space="preserve">图表：北京享宇金融服务外包有限公司注册资本 317</w:t>
      </w:r>
    </w:p>
    <w:p>
      <w:pPr>
        <w:spacing w:after="150"/>
      </w:pPr>
      <w:r>
        <w:rPr/>
        <w:t xml:space="preserve">图表：深圳四方精创资讯股份有限公司经营收入构成情况 322</w:t>
      </w:r>
    </w:p>
    <w:p>
      <w:pPr>
        <w:spacing w:after="150"/>
      </w:pPr>
      <w:r>
        <w:rPr/>
        <w:t xml:space="preserve">图表：深圳四方精创资讯股份有限公司经营收入构成情况 322</w:t>
      </w:r>
    </w:p>
    <w:p>
      <w:pPr>
        <w:spacing w:after="150"/>
      </w:pPr>
      <w:r>
        <w:rPr/>
        <w:t xml:space="preserve">图表：深圳四方精创资讯股份有限公司经营收入构成情况 323</w:t>
      </w:r>
    </w:p>
    <w:p>
      <w:pPr>
        <w:spacing w:after="150"/>
      </w:pPr>
      <w:r>
        <w:rPr/>
        <w:t xml:space="preserve">图表：深圳四方精创资讯股份有限公司经营收入构成情况 323</w:t>
      </w:r>
    </w:p>
    <w:p>
      <w:pPr>
        <w:spacing w:after="150"/>
      </w:pPr>
      <w:r>
        <w:rPr/>
        <w:t xml:space="preserve">图表：深圳四方精创资讯股份有限公司经营收入构成情况 323</w:t>
      </w:r>
    </w:p>
    <w:p>
      <w:pPr>
        <w:spacing w:after="150"/>
      </w:pPr>
      <w:r>
        <w:rPr/>
        <w:t xml:space="preserve">图表：深圳四方精创资讯股份有限公司经营收入构成情况 324</w:t>
      </w:r>
    </w:p>
    <w:p>
      <w:pPr>
        <w:spacing w:after="150"/>
      </w:pPr>
      <w:r>
        <w:rPr/>
        <w:t xml:space="preserve">图表：长信恒远(北京)企业管理有限公司注册资金 326</w:t>
      </w:r>
    </w:p>
    <w:p>
      <w:pPr>
        <w:spacing w:after="150"/>
      </w:pPr>
      <w:r>
        <w:rPr/>
        <w:t xml:space="preserve">图表：阳光信通组织架构图 327</w:t>
      </w:r>
    </w:p>
    <w:p>
      <w:pPr>
        <w:spacing w:after="150"/>
      </w:pPr>
      <w:r>
        <w:rPr/>
        <w:t xml:space="preserve">图表：阳光信通注册资本情况 328</w:t>
      </w:r>
    </w:p>
    <w:p>
      <w:pPr>
        <w:spacing w:after="150"/>
      </w:pPr>
      <w:r>
        <w:rPr/>
        <w:t xml:space="preserve">图表：江苏远洋数据股份有限公司注册资本 331</w:t>
      </w:r>
    </w:p>
    <w:p>
      <w:pPr>
        <w:spacing w:after="150"/>
      </w:pPr>
      <w:r>
        <w:rPr/>
        <w:t xml:space="preserve">图表：北京科蓝软件系统股份有限公司经营收入构成情况 334</w:t>
      </w:r>
    </w:p>
    <w:p>
      <w:pPr>
        <w:spacing w:after="150"/>
      </w:pPr>
      <w:r>
        <w:rPr/>
        <w:t xml:space="preserve">图表：北京科蓝软件系统股份有限公司偿债能力情况 334</w:t>
      </w:r>
    </w:p>
    <w:p>
      <w:pPr>
        <w:spacing w:after="150"/>
      </w:pPr>
      <w:r>
        <w:rPr/>
        <w:t xml:space="preserve">图表：北京科蓝软件系统股份有限公司偿债能力情况 335</w:t>
      </w:r>
    </w:p>
    <w:p>
      <w:pPr>
        <w:spacing w:after="150"/>
      </w:pPr>
      <w:r>
        <w:rPr/>
        <w:t xml:space="preserve">图表：北京科蓝软件系统股份有限公司偿债能力情况 335</w:t>
      </w:r>
    </w:p>
    <w:p>
      <w:pPr>
        <w:spacing w:after="150"/>
      </w:pPr>
      <w:r>
        <w:rPr/>
        <w:t xml:space="preserve">图表：北京科蓝软件系统股份有限公司偿债能力情况 335</w:t>
      </w:r>
    </w:p>
    <w:p>
      <w:pPr>
        <w:spacing w:after="150"/>
      </w:pPr>
      <w:r>
        <w:rPr/>
        <w:t xml:space="preserve">图表：北京科蓝软件系统股份有限公司偿债能力情况 336</w:t>
      </w:r>
    </w:p>
    <w:p>
      <w:pPr>
        <w:spacing w:after="150"/>
      </w:pPr>
      <w:r>
        <w:rPr/>
        <w:t xml:space="preserve">图表：扶诚金融组织架构图 337</w:t>
      </w:r>
    </w:p>
    <w:p>
      <w:pPr>
        <w:spacing w:after="150"/>
      </w:pPr>
      <w:r>
        <w:rPr/>
        <w:t xml:space="preserve">图表：扶诚金融注册资本 338</w:t>
      </w:r>
    </w:p>
    <w:p>
      <w:pPr>
        <w:spacing w:after="150"/>
      </w:pPr>
      <w:r>
        <w:rPr/>
        <w:t xml:space="preserve">图表：陕西浦思金融网络科技有限公司注册资本 344</w:t>
      </w:r>
    </w:p>
    <w:p>
      <w:pPr>
        <w:spacing w:after="150"/>
      </w:pPr>
      <w:r>
        <w:rPr/>
        <w:t xml:space="preserve">图表：北京华拓金融服务外包有限公司注册资金 350</w:t>
      </w:r>
    </w:p>
    <w:p>
      <w:pPr>
        <w:spacing w:after="150"/>
      </w:pPr>
      <w:r>
        <w:rPr/>
        <w:t xml:space="preserve">图表：2024-2029年中国金融服务外包市场规模预测 359</w:t>
      </w:r>
    </w:p>
    <w:p>
      <w:pPr>
        <w:spacing w:after="150"/>
      </w:pPr>
      <w:r>
        <w:rPr/>
        <w:t xml:space="preserve">图表：2024-2029年中国金融服务外包销售收入预测 360</w:t>
      </w:r>
    </w:p>
    <w:p>
      <w:pPr>
        <w:spacing w:after="150"/>
      </w:pPr>
      <w:r>
        <w:rPr/>
        <w:t xml:space="preserve">图表：2024-2029年中国金融服务外包供求比预测情况 364</w:t>
      </w:r>
    </w:p>
    <w:p>
      <w:pPr>
        <w:spacing w:after="150"/>
      </w:pPr>
      <w:r>
        <w:rPr/>
        <w:t xml:space="preserve">图表：科尼尔全球离岸服务目的地指数排名前十位的国家 371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中国金融服务外包行业发展分析及发展战略研究报告(2024-2029版)</dc:title>
  <dc:description>中国金融服务外包行业发展分析及发展战略研究报告(2024-2029版)</dc:description>
  <dc:subject>中国金融服务外包行业发展分析及发展战略研究报告(2024-2029版)</dc:subject>
  <cp:keywords>研究报告</cp:keywords>
  <cp:category>研究报告</cp:category>
  <cp:lastModifiedBy>北京中道泰和信息咨询有限公司</cp:lastModifiedBy>
  <dcterms:created xsi:type="dcterms:W3CDTF">2024-01-29T17:44:46+08:00</dcterms:created>
  <dcterms:modified xsi:type="dcterms:W3CDTF">2024-01-29T17:44:46+08:00</dcterms:modified>
</cp:coreProperties>
</file>

<file path=docProps/custom.xml><?xml version="1.0" encoding="utf-8"?>
<Properties xmlns="http://schemas.openxmlformats.org/officeDocument/2006/custom-properties" xmlns:vt="http://schemas.openxmlformats.org/officeDocument/2006/docPropsVTypes"/>
</file>