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中国3D生物打印行业市场深度调研及发展趋势与投资前景研究报告(2024-2029版)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3D生物打印机是一种能够在数字三维模型驱动下，按照增材制造原理定位装配生物材料或细胞单元，制造医疗器械、组织工程支架和组织器官等制品的装备。</w:t>
      </w:r>
    </w:p>
    <w:p>
      <w:pPr>
        <w:spacing w:after="150"/>
      </w:pPr>
      <w:r>
        <w:rPr/>
        <w:t xml:space="preserve">3D生物打印这一技术概念最早是由美国Clemson university、University of Missouri、Drexel University等大学的教授在2000年左右提出，2003年Mironv V和Boland T在Trends in Biotechnology杂志系统提出“器官3D打印”这一概念。2002年左右，清华大学颜永年教授率先在国内开展3D生物打印技术研究。</w:t>
      </w:r>
    </w:p>
    <w:p>
      <w:pPr>
        <w:spacing w:after="150"/>
      </w:pPr>
      <w:r>
        <w:rPr/>
        <w:t xml:space="preserve">中道泰和发布的《年中国3D生物打印报告》共十三章。首先介绍了中国3D生物打印行业市场发展环境、中国3D生物打印整体运行态势等，接着分析了中国3D生物打印行业市场运行的现状，然后介绍了中国3D生物打印市场竞争格局。随后，报告对中国3D生物打印做了重点企业经营状况分析，最后分析了中国3D生物打印行业发展趋势与投资预测。您若想对3D生物打印产业有个系统的了解或者想投资3D生物打印行业，本报告是您不可或缺的重要工具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3d生物打印行业简介</w:t>
      </w:r>
    </w:p>
    <w:p>
      <w:pPr>
        <w:spacing w:after="150"/>
      </w:pPr>
      <w:r>
        <w:rPr/>
        <w:t xml:space="preserve">1.1.1 3d生物打印行业界定及分类</w:t>
      </w:r>
    </w:p>
    <w:p>
      <w:pPr>
        <w:spacing w:after="150"/>
      </w:pPr>
      <w:r>
        <w:rPr/>
        <w:t xml:space="preserve">1.1.2 3d生物打印行业特征</w:t>
      </w:r>
    </w:p>
    <w:p>
      <w:pPr>
        <w:spacing w:after="150"/>
      </w:pPr>
      <w:r>
        <w:rPr/>
        <w:t xml:space="preserve">1.2 3d生物打印产品主要分类</w:t>
      </w:r>
    </w:p>
    <w:p>
      <w:pPr>
        <w:spacing w:after="150"/>
      </w:pPr>
      <w:r>
        <w:rPr/>
        <w:t xml:space="preserve">1.2.1 不同种类3d生物打印价格走势</w:t>
      </w:r>
    </w:p>
    <w:p>
      <w:pPr>
        <w:spacing w:after="150"/>
      </w:pPr>
      <w:r>
        <w:rPr/>
        <w:t xml:space="preserve">1.2.2 喷墨生物打印</w:t>
      </w:r>
    </w:p>
    <w:p>
      <w:pPr>
        <w:spacing w:after="150"/>
      </w:pPr>
      <w:r>
        <w:rPr/>
        <w:t xml:space="preserve">1.2.3 阀门细胞打印</w:t>
      </w:r>
    </w:p>
    <w:p>
      <w:pPr>
        <w:spacing w:after="150"/>
      </w:pPr>
      <w:r>
        <w:rPr/>
        <w:t xml:space="preserve">1.2.4 激光辅助细胞打印机</w:t>
      </w:r>
    </w:p>
    <w:p>
      <w:pPr>
        <w:spacing w:after="150"/>
      </w:pPr>
      <w:r>
        <w:rPr/>
        <w:t xml:space="preserve">1.2.5 磁悬浮生物打印</w:t>
      </w:r>
    </w:p>
    <w:p>
      <w:pPr>
        <w:spacing w:after="150"/>
      </w:pPr>
      <w:r>
        <w:rPr/>
        <w:t xml:space="preserve">1.3 3d生物打印主要应用领域分析</w:t>
      </w:r>
    </w:p>
    <w:p>
      <w:pPr>
        <w:spacing w:after="150"/>
      </w:pPr>
      <w:r>
        <w:rPr/>
        <w:t xml:space="preserve">1.3.1 生物工程</w:t>
      </w:r>
    </w:p>
    <w:p>
      <w:pPr>
        <w:spacing w:after="150"/>
      </w:pPr>
      <w:r>
        <w:rPr/>
        <w:t xml:space="preserve">1.3.2 医学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</w:t>
      </w:r>
    </w:p>
    <w:p>
      <w:pPr>
        <w:spacing w:after="150"/>
      </w:pPr>
      <w:r>
        <w:rPr/>
        <w:t xml:space="preserve">1.4.2 中国生产发展现状及未来趋势</w:t>
      </w:r>
    </w:p>
    <w:p>
      <w:pPr>
        <w:spacing w:after="150"/>
      </w:pPr>
      <w:r>
        <w:rPr/>
        <w:t xml:space="preserve">1.5 全球3d生物打印供需现状及预测</w:t>
      </w:r>
    </w:p>
    <w:p>
      <w:pPr>
        <w:spacing w:after="150"/>
      </w:pPr>
      <w:r>
        <w:rPr/>
        <w:t xml:space="preserve">1.5.1 全球3d生物打印产能、产量、产能利用率及发展趋势</w:t>
      </w:r>
    </w:p>
    <w:p>
      <w:pPr>
        <w:spacing w:after="150"/>
      </w:pPr>
      <w:r>
        <w:rPr/>
        <w:t xml:space="preserve">1.5.2 全球3d生物打印产量、表观消费量及发展趋势</w:t>
      </w:r>
    </w:p>
    <w:p>
      <w:pPr>
        <w:spacing w:after="150"/>
      </w:pPr>
      <w:r>
        <w:rPr/>
        <w:t xml:space="preserve">1.5.3 全球3d生物打印产量、市场需求量及发展趋势</w:t>
      </w:r>
    </w:p>
    <w:p>
      <w:pPr>
        <w:spacing w:after="150"/>
      </w:pPr>
      <w:r>
        <w:rPr/>
        <w:t xml:space="preserve">1.6 中国3d生物打印供需现状及预测</w:t>
      </w:r>
    </w:p>
    <w:p>
      <w:pPr>
        <w:spacing w:after="150"/>
      </w:pPr>
      <w:r>
        <w:rPr/>
        <w:t xml:space="preserve">1.6.1 中国3d生物打印产能、产量、产能利用率及发展趋势</w:t>
      </w:r>
    </w:p>
    <w:p>
      <w:pPr>
        <w:spacing w:after="150"/>
      </w:pPr>
      <w:r>
        <w:rPr/>
        <w:t xml:space="preserve">1.6.2 中国3d生物打印产量、表观消费量及发展趋势</w:t>
      </w:r>
    </w:p>
    <w:p>
      <w:pPr>
        <w:spacing w:after="150"/>
      </w:pPr>
      <w:r>
        <w:rPr/>
        <w:t xml:space="preserve">1.6.3 中国3d生物打印产量、市场需求量及发展趋势</w:t>
      </w:r>
    </w:p>
    <w:p>
      <w:pPr>
        <w:spacing w:after="150"/>
      </w:pPr>
      <w:r>
        <w:rPr/>
        <w:t xml:space="preserve">1.7 3d生物打印中国及欧美日等行业政策分析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全球与中国主要厂商3d生物打印产量、产值及竞争分析</w:t>
      </w:r>
    </w:p>
    <w:p>
      <w:pPr>
        <w:spacing w:after="150"/>
      </w:pPr>
      <w:r>
        <w:rPr/>
        <w:t xml:space="preserve">2.1 全球市场3d生物打印主要厂商2019-2023和2019-2023年产量、产值及市场份额</w:t>
      </w:r>
    </w:p>
    <w:p>
      <w:pPr>
        <w:spacing w:after="150"/>
      </w:pPr>
      <w:r>
        <w:rPr/>
        <w:t xml:space="preserve">2.1.1 全球市场3d生物打印主要厂商2019-2023和2019-2023年产量列表</w:t>
      </w:r>
    </w:p>
    <w:p>
      <w:pPr>
        <w:spacing w:after="150"/>
      </w:pPr>
      <w:r>
        <w:rPr/>
        <w:t xml:space="preserve">2.1.2 全球市场3d生物打印主要厂商2019-2023和2019-2023年产值列表</w:t>
      </w:r>
    </w:p>
    <w:p>
      <w:pPr>
        <w:spacing w:after="150"/>
      </w:pPr>
      <w:r>
        <w:rPr/>
        <w:t xml:space="preserve">2.1.3 全球市场3d生物打印主要厂商2019-2023和2019-2023年产品价格列表</w:t>
      </w:r>
    </w:p>
    <w:p>
      <w:pPr>
        <w:spacing w:after="150"/>
      </w:pPr>
      <w:r>
        <w:rPr/>
        <w:t xml:space="preserve">2.2 中国市场3d生物打印主要厂商2019-2023和2019-2023年产量、产值及市场份额</w:t>
      </w:r>
    </w:p>
    <w:p>
      <w:pPr>
        <w:spacing w:after="150"/>
      </w:pPr>
      <w:r>
        <w:rPr/>
        <w:t xml:space="preserve">2.2.1 中国市场3d生物打印主要厂商2019-2023和2019-2023年产量列表</w:t>
      </w:r>
    </w:p>
    <w:p>
      <w:pPr>
        <w:spacing w:after="150"/>
      </w:pPr>
      <w:r>
        <w:rPr/>
        <w:t xml:space="preserve">2.2.2 中国市场3d生物打印主要厂商2019-2023和2019-2023年产值列表</w:t>
      </w:r>
    </w:p>
    <w:p>
      <w:pPr>
        <w:spacing w:after="150"/>
      </w:pPr>
      <w:r>
        <w:rPr/>
        <w:t xml:space="preserve">2.3 3d生物打印厂商产地分布及商业化日期</w:t>
      </w:r>
    </w:p>
    <w:p>
      <w:pPr>
        <w:spacing w:after="150"/>
      </w:pPr>
      <w:r>
        <w:rPr/>
        <w:t xml:space="preserve">2.4 3d生物打印行业集中度、竞争程度分析</w:t>
      </w:r>
    </w:p>
    <w:p>
      <w:pPr>
        <w:spacing w:after="150"/>
      </w:pPr>
      <w:r>
        <w:rPr/>
        <w:t xml:space="preserve">2.4.1 3d生物打印行业集中度分析</w:t>
      </w:r>
    </w:p>
    <w:p>
      <w:pPr>
        <w:spacing w:after="150"/>
      </w:pPr>
      <w:r>
        <w:rPr/>
        <w:t xml:space="preserve">2.4.2 3d生物打印行业竞争程度分析</w:t>
      </w:r>
    </w:p>
    <w:p>
      <w:pPr>
        <w:spacing w:after="150"/>
      </w:pPr>
      <w:r>
        <w:rPr/>
        <w:t xml:space="preserve">2.5 3d生物打印全球领先企业swot分析</w:t>
      </w:r>
    </w:p>
    <w:p>
      <w:pPr>
        <w:spacing w:after="150"/>
      </w:pPr>
      <w:r>
        <w:rPr/>
        <w:t xml:space="preserve">2.6 3d生物打印中国企业swot分析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从生产角度分析全球主要地区3d生物打印产量、产值、市场份额、增长率及发展趋势</w:t>
      </w:r>
    </w:p>
    <w:p>
      <w:pPr>
        <w:spacing w:after="150"/>
      </w:pPr>
      <w:r>
        <w:rPr/>
        <w:t xml:space="preserve">3.1 全球主要地区3d生物打印产量、产值及市场份额</w:t>
      </w:r>
    </w:p>
    <w:p>
      <w:pPr>
        <w:spacing w:after="150"/>
      </w:pPr>
      <w:r>
        <w:rPr/>
        <w:t xml:space="preserve">3.1.1 全球主要地区3d生物打印产量及市场份额</w:t>
      </w:r>
    </w:p>
    <w:p>
      <w:pPr>
        <w:spacing w:after="150"/>
      </w:pPr>
      <w:r>
        <w:rPr/>
        <w:t xml:space="preserve">3.1.2 全球主要地区3d生物打印产值及市场份额</w:t>
      </w:r>
    </w:p>
    <w:p>
      <w:pPr>
        <w:spacing w:after="150"/>
      </w:pPr>
      <w:r>
        <w:rPr/>
        <w:t xml:space="preserve">3.2 中国市场3d生物打印2024-2029年产量、产值及增长率</w:t>
      </w:r>
    </w:p>
    <w:p>
      <w:pPr>
        <w:spacing w:after="150"/>
      </w:pPr>
      <w:r>
        <w:rPr/>
        <w:t xml:space="preserve">3.3 美国市场3d生物打印2024-2029年产量、产值及增长率</w:t>
      </w:r>
    </w:p>
    <w:p>
      <w:pPr>
        <w:spacing w:after="150"/>
      </w:pPr>
      <w:r>
        <w:rPr/>
        <w:t xml:space="preserve">3.4 欧洲市场3d生物打印2024-2029年产量、产值及增长率</w:t>
      </w:r>
    </w:p>
    <w:p>
      <w:pPr>
        <w:spacing w:after="150"/>
      </w:pPr>
      <w:r>
        <w:rPr/>
        <w:t xml:space="preserve">3.5 日本市场3d生物打印2024-2029年产量、产值及增长率</w:t>
      </w:r>
    </w:p>
    <w:p>
      <w:pPr>
        <w:spacing w:after="150"/>
      </w:pPr>
      <w:r>
        <w:rPr/>
        <w:t xml:space="preserve">3.6 东南亚市场3d生物打印2024-2029年产量、产值及增长率</w:t>
      </w:r>
    </w:p>
    <w:p>
      <w:pPr>
        <w:spacing w:after="150"/>
      </w:pPr>
      <w:r>
        <w:rPr/>
        <w:t xml:space="preserve">3.7 印度市场3d生物打印2024-2029年产量、产值及增长率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从消费角度分析全球主要地区3d生物打印消费量、市场份额及发展趋势</w:t>
      </w:r>
    </w:p>
    <w:p>
      <w:pPr>
        <w:spacing w:after="150"/>
      </w:pPr>
      <w:r>
        <w:rPr/>
        <w:t xml:space="preserve">4.1 全球主要地区3d生物打印消费量、市场份额及发展预测</w:t>
      </w:r>
    </w:p>
    <w:p>
      <w:pPr>
        <w:spacing w:after="150"/>
      </w:pPr>
      <w:r>
        <w:rPr/>
        <w:t xml:space="preserve">4.2 中国市场3d生物打印2024-2029年消费量、增长率及发展预测</w:t>
      </w:r>
    </w:p>
    <w:p>
      <w:pPr>
        <w:spacing w:after="150"/>
      </w:pPr>
      <w:r>
        <w:rPr/>
        <w:t xml:space="preserve">4.3 美国市场3d生物打印2024-2029年消费量、增长率及发展预测</w:t>
      </w:r>
    </w:p>
    <w:p>
      <w:pPr>
        <w:spacing w:after="150"/>
      </w:pPr>
      <w:r>
        <w:rPr/>
        <w:t xml:space="preserve">4.4 欧洲市场3d生物打印2024-2029年消费量、增长率及发展预测</w:t>
      </w:r>
    </w:p>
    <w:p>
      <w:pPr>
        <w:spacing w:after="150"/>
      </w:pPr>
      <w:r>
        <w:rPr/>
        <w:t xml:space="preserve">4.5 日本市场3d生物打印2024-2029年消费量、增长率及发展预测</w:t>
      </w:r>
    </w:p>
    <w:p>
      <w:pPr>
        <w:spacing w:after="150"/>
      </w:pPr>
      <w:r>
        <w:rPr/>
        <w:t xml:space="preserve">4.6 东南亚市场3d生物打印2024-2029年消费量、增长率及发展预测</w:t>
      </w:r>
    </w:p>
    <w:p>
      <w:pPr>
        <w:spacing w:after="150"/>
      </w:pPr>
      <w:r>
        <w:rPr/>
        <w:t xml:space="preserve">4.7 印度市场3d生物打印2024-2029年消费量增长率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全球与中国3d生物打印主要生产商分析</w:t>
      </w:r>
    </w:p>
    <w:p>
      <w:pPr>
        <w:spacing w:after="150"/>
      </w:pPr>
      <w:r>
        <w:rPr/>
        <w:t xml:space="preserve">5.1 3d systems</w:t>
      </w:r>
    </w:p>
    <w:p>
      <w:pPr>
        <w:spacing w:after="150"/>
      </w:pPr>
      <w:r>
        <w:rPr/>
        <w:t xml:space="preserve">5.1.1 3d systems基本信息介绍、生产基地、销售区域、竞争对手及市场地位</w:t>
      </w:r>
    </w:p>
    <w:p>
      <w:pPr>
        <w:spacing w:after="150"/>
      </w:pPr>
      <w:r>
        <w:rPr/>
        <w:t xml:space="preserve">5.1.2 3d systems3d生物打印产品规格、参数、特点及价格</w:t>
      </w:r>
    </w:p>
    <w:p>
      <w:pPr>
        <w:spacing w:after="150"/>
      </w:pPr>
      <w:r>
        <w:rPr/>
        <w:t xml:space="preserve">5.1.2.1 3d systems3d生物打印产品规格、参数及特点</w:t>
      </w:r>
    </w:p>
    <w:p>
      <w:pPr>
        <w:spacing w:after="150"/>
      </w:pPr>
      <w:r>
        <w:rPr/>
        <w:t xml:space="preserve">5.1.2.2 3d systems3d生物打印产品规格及价格</w:t>
      </w:r>
    </w:p>
    <w:p>
      <w:pPr>
        <w:spacing w:after="150"/>
      </w:pPr>
      <w:r>
        <w:rPr/>
        <w:t xml:space="preserve">5.1.3 3d systems3d生物打印产能、产量、产值、价格及毛利率</w:t>
      </w:r>
    </w:p>
    <w:p>
      <w:pPr>
        <w:spacing w:after="150"/>
      </w:pPr>
      <w:r>
        <w:rPr/>
        <w:t xml:space="preserve">5.1.4 3d systems主营业务介绍</w:t>
      </w:r>
    </w:p>
    <w:p>
      <w:pPr>
        <w:spacing w:after="150"/>
      </w:pPr>
      <w:r>
        <w:rPr/>
        <w:t xml:space="preserve">5.2 envisiontec</w:t>
      </w:r>
    </w:p>
    <w:p>
      <w:pPr>
        <w:spacing w:after="150"/>
      </w:pPr>
      <w:r>
        <w:rPr/>
        <w:t xml:space="preserve">5.2.1 envisiontec基本信息介绍、生产基地、销售区域、竞争对手及市场地位</w:t>
      </w:r>
    </w:p>
    <w:p>
      <w:pPr>
        <w:spacing w:after="150"/>
      </w:pPr>
      <w:r>
        <w:rPr/>
        <w:t xml:space="preserve">5.2.2 envisiontec3d生物打印产品规格、参数、特点及价格</w:t>
      </w:r>
    </w:p>
    <w:p>
      <w:pPr>
        <w:spacing w:after="150"/>
      </w:pPr>
      <w:r>
        <w:rPr/>
        <w:t xml:space="preserve">5.2.2.1 envisiontec3d生物打印产品规格、参数及特点</w:t>
      </w:r>
    </w:p>
    <w:p>
      <w:pPr>
        <w:spacing w:after="150"/>
      </w:pPr>
      <w:r>
        <w:rPr/>
        <w:t xml:space="preserve">5.2.2.2 envisiontec3d生物打印产品规格及价格</w:t>
      </w:r>
    </w:p>
    <w:p>
      <w:pPr>
        <w:spacing w:after="150"/>
      </w:pPr>
      <w:r>
        <w:rPr/>
        <w:t xml:space="preserve">5.2.3 envisiontec3d生物打印产能、产量、产值、价格及毛利率</w:t>
      </w:r>
    </w:p>
    <w:p>
      <w:pPr>
        <w:spacing w:after="150"/>
      </w:pPr>
      <w:r>
        <w:rPr/>
        <w:t xml:space="preserve">5.2.4 envisiontec主营业务介绍</w:t>
      </w:r>
    </w:p>
    <w:p>
      <w:pPr>
        <w:spacing w:after="150"/>
      </w:pPr>
      <w:r>
        <w:rPr/>
        <w:t xml:space="preserve">5.3 organovo holdings</w:t>
      </w:r>
    </w:p>
    <w:p>
      <w:pPr>
        <w:spacing w:after="150"/>
      </w:pPr>
      <w:r>
        <w:rPr/>
        <w:t xml:space="preserve">5.3.1 organovo holdings基本信息介绍、生产基地、销售区域、竞争对手及市场地位</w:t>
      </w:r>
    </w:p>
    <w:p>
      <w:pPr>
        <w:spacing w:after="150"/>
      </w:pPr>
      <w:r>
        <w:rPr/>
        <w:t xml:space="preserve">5.3.2 organovo holdings3d生物打印产品规格、参数、特点及价格</w:t>
      </w:r>
    </w:p>
    <w:p>
      <w:pPr>
        <w:spacing w:after="150"/>
      </w:pPr>
      <w:r>
        <w:rPr/>
        <w:t xml:space="preserve">5.3.2.1 organovo holdings3d生物打印产品规格、参数及特点</w:t>
      </w:r>
    </w:p>
    <w:p>
      <w:pPr>
        <w:spacing w:after="150"/>
      </w:pPr>
      <w:r>
        <w:rPr/>
        <w:t xml:space="preserve">5.3.2.2 organovo holdings3d生物打印产品规格及价格</w:t>
      </w:r>
    </w:p>
    <w:p>
      <w:pPr>
        <w:spacing w:after="150"/>
      </w:pPr>
      <w:r>
        <w:rPr/>
        <w:t xml:space="preserve">5.3.3 organovo holdings3d生物打印产能、产量、产值、价格及毛利率</w:t>
      </w:r>
    </w:p>
    <w:p>
      <w:pPr>
        <w:spacing w:after="150"/>
      </w:pPr>
      <w:r>
        <w:rPr/>
        <w:t xml:space="preserve">5.3.4 organovo holdings主营业务介绍</w:t>
      </w:r>
    </w:p>
    <w:p>
      <w:pPr>
        <w:spacing w:after="150"/>
      </w:pPr>
      <w:r>
        <w:rPr/>
        <w:t xml:space="preserve">5.4 stratasys</w:t>
      </w:r>
    </w:p>
    <w:p>
      <w:pPr>
        <w:spacing w:after="150"/>
      </w:pPr>
      <w:r>
        <w:rPr/>
        <w:t xml:space="preserve">5.4.1 stratasys基本信息介绍、生产基地、销售区域、竞争对手及市场地位</w:t>
      </w:r>
    </w:p>
    <w:p>
      <w:pPr>
        <w:spacing w:after="150"/>
      </w:pPr>
      <w:r>
        <w:rPr/>
        <w:t xml:space="preserve">5.4.2 stratasys3d生物打印产品规格、参数、特点及价格</w:t>
      </w:r>
    </w:p>
    <w:p>
      <w:pPr>
        <w:spacing w:after="150"/>
      </w:pPr>
      <w:r>
        <w:rPr/>
        <w:t xml:space="preserve">5.4.2.1 stratasys3d生物打印产品规格、参数及特点</w:t>
      </w:r>
    </w:p>
    <w:p>
      <w:pPr>
        <w:spacing w:after="150"/>
      </w:pPr>
      <w:r>
        <w:rPr/>
        <w:t xml:space="preserve">5.4.2.2 stratasys3d生物打印产品规格及价格</w:t>
      </w:r>
    </w:p>
    <w:p>
      <w:pPr>
        <w:spacing w:after="150"/>
      </w:pPr>
      <w:r>
        <w:rPr/>
        <w:t xml:space="preserve">5.4.3 stratasys3d生物打印产能、产量、产值、价格及毛利率</w:t>
      </w:r>
    </w:p>
    <w:p>
      <w:pPr>
        <w:spacing w:after="150"/>
      </w:pPr>
      <w:r>
        <w:rPr/>
        <w:t xml:space="preserve">5.4.4 stratasys主营业务介绍</w:t>
      </w:r>
    </w:p>
    <w:p>
      <w:pPr>
        <w:spacing w:after="150"/>
      </w:pPr>
      <w:r>
        <w:rPr/>
        <w:t xml:space="preserve">5.5 prominent vendors</w:t>
      </w:r>
    </w:p>
    <w:p>
      <w:pPr>
        <w:spacing w:after="150"/>
      </w:pPr>
      <w:r>
        <w:rPr/>
        <w:t xml:space="preserve">5.5.1 prominent vendors基本信息介绍、生产基地、销售区域、竞争对手及市场地位</w:t>
      </w:r>
    </w:p>
    <w:p>
      <w:pPr>
        <w:spacing w:after="150"/>
      </w:pPr>
      <w:r>
        <w:rPr/>
        <w:t xml:space="preserve">5.5.2 prominent vendors3d生物打印产品规格、参数、特点及价格</w:t>
      </w:r>
    </w:p>
    <w:p>
      <w:pPr>
        <w:spacing w:after="150"/>
      </w:pPr>
      <w:r>
        <w:rPr/>
        <w:t xml:space="preserve">5.5.2.1 prominent vendors3d生物打印产品规格、参数及特点</w:t>
      </w:r>
    </w:p>
    <w:p>
      <w:pPr>
        <w:spacing w:after="150"/>
      </w:pPr>
      <w:r>
        <w:rPr/>
        <w:t xml:space="preserve">5.5.2.2 prominent vendors3d生物打印产品规格及价格</w:t>
      </w:r>
    </w:p>
    <w:p>
      <w:pPr>
        <w:spacing w:after="150"/>
      </w:pPr>
      <w:r>
        <w:rPr/>
        <w:t xml:space="preserve">5.5.3 prominent vendors3d生物打印产能、产量、产值、价格及毛利率</w:t>
      </w:r>
    </w:p>
    <w:p>
      <w:pPr>
        <w:spacing w:after="150"/>
      </w:pPr>
      <w:r>
        <w:rPr/>
        <w:t xml:space="preserve">5.5.4 prominent vendors主营业务介绍</w:t>
      </w:r>
    </w:p>
    <w:p>
      <w:pPr>
        <w:spacing w:after="150"/>
      </w:pPr>
      <w:r>
        <w:rPr/>
        <w:t xml:space="preserve">5.6 3d biotek</w:t>
      </w:r>
    </w:p>
    <w:p>
      <w:pPr>
        <w:spacing w:after="150"/>
      </w:pPr>
      <w:r>
        <w:rPr/>
        <w:t xml:space="preserve">5.6.1 3d biotek基本信息介绍、生产基地、销售区域、竞争对手及市场地位</w:t>
      </w:r>
    </w:p>
    <w:p>
      <w:pPr>
        <w:spacing w:after="150"/>
      </w:pPr>
      <w:r>
        <w:rPr/>
        <w:t xml:space="preserve">5.6.2 3d biotek3d生物打印产品规格、参数、特点及价格</w:t>
      </w:r>
    </w:p>
    <w:p>
      <w:pPr>
        <w:spacing w:after="150"/>
      </w:pPr>
      <w:r>
        <w:rPr/>
        <w:t xml:space="preserve">5.6.2.1 3d biotek3d生物打印产品规格、参数及特点</w:t>
      </w:r>
    </w:p>
    <w:p>
      <w:pPr>
        <w:spacing w:after="150"/>
      </w:pPr>
      <w:r>
        <w:rPr/>
        <w:t xml:space="preserve">5.6.2.2 3d biotek3d生物打印产品规格及价格</w:t>
      </w:r>
    </w:p>
    <w:p>
      <w:pPr>
        <w:spacing w:after="150"/>
      </w:pPr>
      <w:r>
        <w:rPr/>
        <w:t xml:space="preserve">5.6.3 3d biotek3d生物打印产能、产量、产值、价格及毛利率</w:t>
      </w:r>
    </w:p>
    <w:p>
      <w:pPr>
        <w:spacing w:after="150"/>
      </w:pPr>
      <w:r>
        <w:rPr/>
        <w:t xml:space="preserve">5.6.4 3d biotek主营业务介绍</w:t>
      </w:r>
    </w:p>
    <w:p>
      <w:pPr>
        <w:spacing w:after="150"/>
      </w:pPr>
      <w:r>
        <w:rPr/>
        <w:t xml:space="preserve">5.7 advanced biomatrix</w:t>
      </w:r>
    </w:p>
    <w:p>
      <w:pPr>
        <w:spacing w:after="150"/>
      </w:pPr>
      <w:r>
        <w:rPr/>
        <w:t xml:space="preserve">5.7.1 advanced biomatrix基本信息介绍、生产基地、销售区域、竞争对手及市场地位</w:t>
      </w:r>
    </w:p>
    <w:p>
      <w:pPr>
        <w:spacing w:after="150"/>
      </w:pPr>
      <w:r>
        <w:rPr/>
        <w:t xml:space="preserve">5.7.2 advanced biomatrix3d生物打印产品规格、参数、特点及价格</w:t>
      </w:r>
    </w:p>
    <w:p>
      <w:pPr>
        <w:spacing w:after="150"/>
      </w:pPr>
      <w:r>
        <w:rPr/>
        <w:t xml:space="preserve">5.7.2.1 advanced biomatrix3d生物打印产品规格、参数及特点</w:t>
      </w:r>
    </w:p>
    <w:p>
      <w:pPr>
        <w:spacing w:after="150"/>
      </w:pPr>
      <w:r>
        <w:rPr/>
        <w:t xml:space="preserve">5.7.2.2 advanced biomatrix3d生物打印产品规格及价格</w:t>
      </w:r>
    </w:p>
    <w:p>
      <w:pPr>
        <w:spacing w:after="150"/>
      </w:pPr>
      <w:r>
        <w:rPr/>
        <w:t xml:space="preserve">5.7.3 advanced biomatrix3d生物打印产能、产量、产值、价格及毛利率</w:t>
      </w:r>
    </w:p>
    <w:p>
      <w:pPr>
        <w:spacing w:after="150"/>
      </w:pPr>
      <w:r>
        <w:rPr/>
        <w:t xml:space="preserve">5.7.4 advanced biomatrix主营业务介绍</w:t>
      </w:r>
    </w:p>
    <w:p>
      <w:pPr>
        <w:spacing w:after="150"/>
      </w:pPr>
      <w:r>
        <w:rPr/>
        <w:t xml:space="preserve">5.8 bespoke innovations</w:t>
      </w:r>
    </w:p>
    <w:p>
      <w:pPr>
        <w:spacing w:after="150"/>
      </w:pPr>
      <w:r>
        <w:rPr/>
        <w:t xml:space="preserve">5.8.1 bespoke innovations基本信息介绍、生产基地、销售区域、竞争对手及市场地位</w:t>
      </w:r>
    </w:p>
    <w:p>
      <w:pPr>
        <w:spacing w:after="150"/>
      </w:pPr>
      <w:r>
        <w:rPr/>
        <w:t xml:space="preserve">5.8.2 bespoke innovations3d生物打印产品规格、参数、特点及价格</w:t>
      </w:r>
    </w:p>
    <w:p>
      <w:pPr>
        <w:spacing w:after="150"/>
      </w:pPr>
      <w:r>
        <w:rPr/>
        <w:t xml:space="preserve">5.8.2.1 bespoke innovations3d生物打印产品规格、参数及特点</w:t>
      </w:r>
    </w:p>
    <w:p>
      <w:pPr>
        <w:spacing w:after="150"/>
      </w:pPr>
      <w:r>
        <w:rPr/>
        <w:t xml:space="preserve">5.8.2.2 bespoke innovations3d生物打印产品规格及价格</w:t>
      </w:r>
    </w:p>
    <w:p>
      <w:pPr>
        <w:spacing w:after="150"/>
      </w:pPr>
      <w:r>
        <w:rPr/>
        <w:t xml:space="preserve">5.8.3 bespoke innovations3d生物打印产能、产量、产值、价格及毛利率</w:t>
      </w:r>
    </w:p>
    <w:p>
      <w:pPr>
        <w:spacing w:after="150"/>
      </w:pPr>
      <w:r>
        <w:rPr/>
        <w:t xml:space="preserve">5.8.4 bespoke innovations主营业务介绍</w:t>
      </w:r>
    </w:p>
    <w:p>
      <w:pPr>
        <w:spacing w:after="150"/>
      </w:pPr>
      <w:r>
        <w:rPr/>
        <w:t xml:space="preserve">5.9 digilab</w:t>
      </w:r>
    </w:p>
    <w:p>
      <w:pPr>
        <w:spacing w:after="150"/>
      </w:pPr>
      <w:r>
        <w:rPr/>
        <w:t xml:space="preserve">5.9.1 digilab基本信息介绍、生产基地、销售区域、竞争对手及市场地位</w:t>
      </w:r>
    </w:p>
    <w:p>
      <w:pPr>
        <w:spacing w:after="150"/>
      </w:pPr>
      <w:r>
        <w:rPr/>
        <w:t xml:space="preserve">5.9.2 digilab3d生物打印产品规格、参数、特点及价格</w:t>
      </w:r>
    </w:p>
    <w:p>
      <w:pPr>
        <w:spacing w:after="150"/>
      </w:pPr>
      <w:r>
        <w:rPr/>
        <w:t xml:space="preserve">5.9.2.1 digilab3d生物打印产品规格、参数及特点</w:t>
      </w:r>
    </w:p>
    <w:p>
      <w:pPr>
        <w:spacing w:after="150"/>
      </w:pPr>
      <w:r>
        <w:rPr/>
        <w:t xml:space="preserve">5.9.2.2 digilab3d生物打印产品规格及价格</w:t>
      </w:r>
    </w:p>
    <w:p>
      <w:pPr>
        <w:spacing w:after="150"/>
      </w:pPr>
      <w:r>
        <w:rPr/>
        <w:t xml:space="preserve">5.9.3 digilab3d生物打印产能、产量、产值、价格及毛利率</w:t>
      </w:r>
    </w:p>
    <w:p>
      <w:pPr>
        <w:spacing w:after="150"/>
      </w:pPr>
      <w:r>
        <w:rPr/>
        <w:t xml:space="preserve">5.9.4 digilab主营业务介绍</w:t>
      </w:r>
    </w:p>
    <w:p>
      <w:pPr>
        <w:spacing w:after="150"/>
      </w:pPr>
      <w:r>
        <w:rPr/>
        <w:t xml:space="preserve">5.10 regenhu</w:t>
      </w:r>
    </w:p>
    <w:p>
      <w:pPr>
        <w:spacing w:after="150"/>
      </w:pPr>
      <w:r>
        <w:rPr/>
        <w:t xml:space="preserve">5.10.1 regenhu基本信息介绍、生产基地、销售区域、竞争对手及市场地位</w:t>
      </w:r>
    </w:p>
    <w:p>
      <w:pPr>
        <w:spacing w:after="150"/>
      </w:pPr>
      <w:r>
        <w:rPr/>
        <w:t xml:space="preserve">5.10.2 regenhu3d生物打印产品规格、参数、特点及价格</w:t>
      </w:r>
    </w:p>
    <w:p>
      <w:pPr>
        <w:spacing w:after="150"/>
      </w:pPr>
      <w:r>
        <w:rPr/>
        <w:t xml:space="preserve">5.10.2.1 regenhu3d生物打印产品规格、参数及特点</w:t>
      </w:r>
    </w:p>
    <w:p>
      <w:pPr>
        <w:spacing w:after="150"/>
      </w:pPr>
      <w:r>
        <w:rPr/>
        <w:t xml:space="preserve">5.10.2.2 regenhu3d生物打印产品规格及价格</w:t>
      </w:r>
    </w:p>
    <w:p>
      <w:pPr>
        <w:spacing w:after="150"/>
      </w:pPr>
      <w:r>
        <w:rPr/>
        <w:t xml:space="preserve">5.10.3 regenhu3d生物打印产能、产量、产值、价格及毛利率</w:t>
      </w:r>
    </w:p>
    <w:p>
      <w:pPr>
        <w:spacing w:after="150"/>
      </w:pPr>
      <w:r>
        <w:rPr/>
        <w:t xml:space="preserve">5.10.4 regenhu主营业务介绍</w:t>
      </w:r>
    </w:p>
    <w:p>
      <w:pPr>
        <w:spacing w:after="150"/>
      </w:pPr>
      <w:r>
        <w:rPr/>
        <w:t xml:space="preserve">5.11 nano3d biosciences</w:t>
      </w:r>
    </w:p>
    <w:p>
      <w:pPr>
        <w:spacing w:after="150"/>
      </w:pPr>
      <w:r>
        <w:rPr>
          <w:b w:val="1"/>
          <w:bCs w:val="1"/>
        </w:rPr>
        <w:t xml:space="preserve">第六章 不同类型3d生物打印产量、价格、产值及市场份额 （2024-2029年）</w:t>
      </w:r>
    </w:p>
    <w:p>
      <w:pPr>
        <w:spacing w:after="150"/>
      </w:pPr>
      <w:r>
        <w:rPr/>
        <w:t xml:space="preserve">6.1 全球市场不同类型3d生物打印产量、产值及市场份额</w:t>
      </w:r>
    </w:p>
    <w:p>
      <w:pPr>
        <w:spacing w:after="150"/>
      </w:pPr>
      <w:r>
        <w:rPr/>
        <w:t xml:space="preserve">6.1.1 全球市场3d生物打印不同类型3d生物打印产量及市场份额</w:t>
      </w:r>
    </w:p>
    <w:p>
      <w:pPr>
        <w:spacing w:after="150"/>
      </w:pPr>
      <w:r>
        <w:rPr/>
        <w:t xml:space="preserve">6.1.2 全球市场不同类型3d生物打印产值、市场份额</w:t>
      </w:r>
    </w:p>
    <w:p>
      <w:pPr>
        <w:spacing w:after="150"/>
      </w:pPr>
      <w:r>
        <w:rPr/>
        <w:t xml:space="preserve">6.1.3 全球市场不同类型3d生物打印价格走势</w:t>
      </w:r>
    </w:p>
    <w:p>
      <w:pPr>
        <w:spacing w:after="150"/>
      </w:pPr>
      <w:r>
        <w:rPr/>
        <w:t xml:space="preserve">6.2 中国市场3d生物打印主要分类产量、产值及市场份额</w:t>
      </w:r>
    </w:p>
    <w:p>
      <w:pPr>
        <w:spacing w:after="150"/>
      </w:pPr>
      <w:r>
        <w:rPr/>
        <w:t xml:space="preserve">6.2.1 中国市场3d生物打印主要分类产量及市场份额及</w:t>
      </w:r>
    </w:p>
    <w:p>
      <w:pPr>
        <w:spacing w:after="150"/>
      </w:pPr>
      <w:r>
        <w:rPr/>
        <w:t xml:space="preserve">6.2.2 中国市场3d生物打印主要分类产值、市场份额</w:t>
      </w:r>
    </w:p>
    <w:p>
      <w:pPr>
        <w:spacing w:after="150"/>
      </w:pPr>
      <w:r>
        <w:rPr/>
        <w:t xml:space="preserve">6.2.3 中国市场3d生物打印主要分类价格走势</w:t>
      </w:r>
    </w:p>
    <w:p>
      <w:pPr>
        <w:spacing w:after="150"/>
      </w:pPr>
      <w:r>
        <w:rPr>
          <w:b w:val="1"/>
          <w:bCs w:val="1"/>
        </w:rPr>
        <w:t xml:space="preserve">第七章 3d生物打印上游原料及下游主要应用领域分析</w:t>
      </w:r>
    </w:p>
    <w:p>
      <w:pPr>
        <w:spacing w:after="150"/>
      </w:pPr>
      <w:r>
        <w:rPr/>
        <w:t xml:space="preserve">7.1 3d生物打印产业链分析</w:t>
      </w:r>
    </w:p>
    <w:p>
      <w:pPr>
        <w:spacing w:after="150"/>
      </w:pPr>
      <w:r>
        <w:rPr/>
        <w:t xml:space="preserve">7.2 3d生物打印产业上游供应分析</w:t>
      </w:r>
    </w:p>
    <w:p>
      <w:pPr>
        <w:spacing w:after="150"/>
      </w:pPr>
      <w:r>
        <w:rPr/>
        <w:t xml:space="preserve">7.2.1 上游原料供给状况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全球市场3d生物打印下游主要应用领域消费量、市场份额及增长率</w:t>
      </w:r>
    </w:p>
    <w:p>
      <w:pPr>
        <w:spacing w:after="150"/>
      </w:pPr>
      <w:r>
        <w:rPr/>
        <w:t xml:space="preserve">7.4 中国市场3d生物打印主要应用领域消费量、市场份额及增长率</w:t>
      </w:r>
    </w:p>
    <w:p>
      <w:pPr>
        <w:spacing w:after="150"/>
      </w:pPr>
      <w:r>
        <w:rPr>
          <w:b w:val="1"/>
          <w:bCs w:val="1"/>
        </w:rPr>
        <w:t xml:space="preserve">第八章 中国市场3d生物打印产量、消费量、进出口分析及未来趋势</w:t>
      </w:r>
    </w:p>
    <w:p>
      <w:pPr>
        <w:spacing w:after="150"/>
      </w:pPr>
      <w:r>
        <w:rPr/>
        <w:t xml:space="preserve">8.1 中国市场3d生物打印产量、消费量、进出口分析及未来趋势</w:t>
      </w:r>
    </w:p>
    <w:p>
      <w:pPr>
        <w:spacing w:after="150"/>
      </w:pPr>
      <w:r>
        <w:rPr/>
        <w:t xml:space="preserve">8.2 中国市场3d生物打印进出口贸易趋势</w:t>
      </w:r>
    </w:p>
    <w:p>
      <w:pPr>
        <w:spacing w:after="150"/>
      </w:pPr>
      <w:r>
        <w:rPr/>
        <w:t xml:space="preserve">8.3 中国市场3d生物打印主要进口来源</w:t>
      </w:r>
    </w:p>
    <w:p>
      <w:pPr>
        <w:spacing w:after="150"/>
      </w:pPr>
      <w:r>
        <w:rPr/>
        <w:t xml:space="preserve">8.4 中国市场3d生物打印主要出口目的地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中国市场3d生物打印主要地区分布</w:t>
      </w:r>
    </w:p>
    <w:p>
      <w:pPr>
        <w:spacing w:after="150"/>
      </w:pPr>
      <w:r>
        <w:rPr/>
        <w:t xml:space="preserve">9.1 中国3d生物打印生产地区分布</w:t>
      </w:r>
    </w:p>
    <w:p>
      <w:pPr>
        <w:spacing w:after="150"/>
      </w:pPr>
      <w:r>
        <w:rPr/>
        <w:t xml:space="preserve">9.2 中国3d生物打印消费地区分布</w:t>
      </w:r>
    </w:p>
    <w:p>
      <w:pPr>
        <w:spacing w:after="150"/>
      </w:pPr>
      <w:r>
        <w:rPr/>
        <w:t xml:space="preserve">9.3 中国3d生物打印市场集中度及发展趋势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3d生物打印技术及相关行业技术发展</w:t>
      </w:r>
    </w:p>
    <w:p>
      <w:pPr>
        <w:spacing w:after="150"/>
      </w:pPr>
      <w:r>
        <w:rPr/>
        <w:t xml:space="preserve">10.2 进出口贸易现状及趋势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11.1 行业及市场环境发展趋势</w:t>
      </w:r>
    </w:p>
    <w:p>
      <w:pPr>
        <w:spacing w:after="150"/>
      </w:pPr>
      <w:r>
        <w:rPr/>
        <w:t xml:space="preserve">11.2 产品及技术发展趋势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3d生物打印销售渠道分析及建议</w:t>
      </w:r>
    </w:p>
    <w:p>
      <w:pPr>
        <w:spacing w:after="150"/>
      </w:pPr>
      <w:r>
        <w:rPr/>
        <w:t xml:space="preserve">12.1 国内市场3d生物打印销售渠道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国内市场3d生物打印未来销售模式及销售渠道的趋势</w:t>
      </w:r>
    </w:p>
    <w:p>
      <w:pPr>
        <w:spacing w:after="150"/>
      </w:pPr>
      <w:r>
        <w:rPr/>
        <w:t xml:space="preserve">12.2 企业海外3d生物打印销售渠道</w:t>
      </w:r>
    </w:p>
    <w:p>
      <w:pPr>
        <w:spacing w:after="150"/>
      </w:pPr>
      <w:r>
        <w:rPr/>
        <w:t xml:space="preserve">12.2.1 欧美日等地区3d生物打印销售渠道</w:t>
      </w:r>
    </w:p>
    <w:p>
      <w:pPr>
        <w:spacing w:after="150"/>
      </w:pPr>
      <w:r>
        <w:rPr/>
        <w:t xml:space="preserve">12.2.2 欧美日等地区3d生物打印未来销售模式及销售渠道的趋势</w:t>
      </w:r>
    </w:p>
    <w:p>
      <w:pPr>
        <w:spacing w:after="150"/>
      </w:pPr>
      <w:r>
        <w:rPr/>
        <w:t xml:space="preserve">12.3 3d生物打印销售/营销策略建议</w:t>
      </w:r>
    </w:p>
    <w:p>
      <w:pPr>
        <w:spacing w:after="150"/>
      </w:pPr>
      <w:r>
        <w:rPr/>
        <w:t xml:space="preserve">12.3.1 3d生物打印产品市场定位及目标消费者分析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图表：3d生物打印产业链分析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图表：2019-2023年中国3d生物打印市场规模</w:t>
      </w:r>
    </w:p>
    <w:p>
      <w:pPr>
        <w:spacing w:after="150"/>
      </w:pPr>
      <w:r>
        <w:rPr/>
        <w:t xml:space="preserve">图表：2019-2023年我国3d生物打印供应情况</w:t>
      </w:r>
    </w:p>
    <w:p>
      <w:pPr>
        <w:spacing w:after="150"/>
      </w:pPr>
      <w:r>
        <w:rPr/>
        <w:t xml:space="preserve">图表：2019-2023年我国3d生物打印需求情况</w:t>
      </w:r>
    </w:p>
    <w:p>
      <w:pPr>
        <w:spacing w:after="150"/>
      </w:pPr>
      <w:r>
        <w:rPr/>
        <w:t xml:space="preserve">图表：2024-2029年中国3d生物打印市场规模预测</w:t>
      </w:r>
    </w:p>
    <w:p>
      <w:pPr>
        <w:spacing w:after="150"/>
      </w:pPr>
      <w:r>
        <w:rPr/>
        <w:t xml:space="preserve">图表：2024-2029年我国3d生物打印供应情况预测</w:t>
      </w:r>
    </w:p>
    <w:p>
      <w:pPr>
        <w:spacing w:after="150"/>
      </w:pPr>
      <w:r>
        <w:rPr/>
        <w:t xml:space="preserve">图表：2024-2029年我国3d生物打印需求情况预测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中国3D生物打印行业市场深度调研及发展趋势与投资前景研究报告(2024-2029版)</dc:title>
  <dc:description>中国3D生物打印行业市场深度调研及发展趋势与投资前景研究报告(2024-2029版)</dc:description>
  <dc:subject>中国3D生物打印行业市场深度调研及发展趋势与投资前景研究报告(2024-2029版)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2024-01-29T17:42:34+08:00</dcterms:created>
  <dcterms:modified xsi:type="dcterms:W3CDTF">2024-01-29T17:42:34+08:00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