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中国高速磁悬浮列车行业发展分析与发展趋势预测研究报告(2024-2029版)</w:t>
      </w:r>
    </w:p>
    <w:p>
      <w:pPr>
        <w:spacing w:after="150"/>
      </w:pPr>
      <w:r>
        <w:rPr>
          <w:b w:val="1"/>
          <w:bCs w:val="1"/>
        </w:rPr>
        <w:t xml:space="preserve">报告简介</w:t>
      </w:r>
    </w:p>
    <w:p>
      <w:pPr>
        <w:spacing w:after="150"/>
      </w:pPr>
      <w:r>
        <w:rPr/>
        <w:t xml:space="preserve">中国目前在商业应用领域拥有的磁悬浮列车既有上海市的高速型，又有长沙市和北京市的中低速车型，而且技术上做到全能、全覆盖。中国现如今只有三条磁悬浮铁路实现商业运营。上海市浦东磁悬浮铁路是世界上第一条商业运行的磁悬浮线路，这条总长约30公里，每公里造价为3亿元以上的线路，速度虽快，票价却不如人意。</w:t>
      </w:r>
    </w:p>
    <w:p>
      <w:pPr>
        <w:spacing w:after="150"/>
      </w:pPr>
      <w:r>
        <w:rPr/>
        <w:t xml:space="preserve">中国新一代自主研发的无人驾驶磁悬浮列车将于2020年3月下线，设计时速可达200公里/小时，目前该车正在试制和组装阶段，投入使用后将填补全球该速度等级磁浮交通系统的空白。磁悬浮将由地面运行控制系统控制，同时装备了车地无线通信、在线状态监测、大数据分析等技术，能够实时诊断车辆、轨道、供电等多方面的故障，确保无人驾驶安全可靠。</w:t>
      </w:r>
    </w:p>
    <w:p>
      <w:pPr>
        <w:spacing w:after="150"/>
      </w:pPr>
      <w:r>
        <w:rPr/>
        <w:t xml:space="preserve">相信未来几年，中国的高速磁悬浮列车、真空管道飞行列车将会有突破性进展。随着经济的高速发展，面对越来越拥挤的交通压力，磁悬浮列车噪音小、占地少、爬坡能力强、污染少、能耗低等优点开始彰显，并作为一种现代化交通工具逐渐被大家越来越重视。</w:t>
      </w:r>
    </w:p>
    <w:p>
      <w:pPr>
        <w:spacing w:after="150"/>
      </w:pPr>
      <w:r>
        <w:rPr/>
        <w:t xml:space="preserve">2020年6月21日，时速600公里高速磁浮试验样车在磁浮试验线上试跑。当日，由中车青岛四方机车车辆股份有限公司研制的时速600公里高速磁浮试验样车在磁浮试验线上成功试跑，标志着我国高速磁浮交通系统研发取得重要新突破。</w:t>
      </w:r>
    </w:p>
    <w:p>
      <w:pPr>
        <w:spacing w:after="150"/>
      </w:pPr>
      <w:r>
        <w:rPr/>
        <w:t xml:space="preserve">这是我国磁悬浮交通系统，取得的新成果。随着市场的发展，磁悬浮列车的研发也快速跟进。从中低速到高速，经过20多年时间，就完成得如此完美。磁悬浮列车是一种科技含量很高的新型交通工具，它有速度快，爬坡能力强，能耗低等优点.它每个座位的平均能耗仅为飞机每个座位平均能耗的三分之一，汽车每个座位平均能耗的70%。</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市轨道交通协会、51行业报告网、全国及海外多种相关报刊杂志以及专业研究机构公布和提供的大量资料，对中国高速磁悬浮列车及各子行业的发展状况、上下游行业发展状况、市场供需形势、新成果与技术等进行了分析，并重点分析了中国高速磁悬浮列车行业发展状况和特点，以及中国高速磁悬浮列车行业将面临的挑战、企业的发展策略等。报告还对全球的高速磁悬浮列车行业发展态势作了详细分析，并对高速磁悬浮列车行业进行了趋向研判，是高速磁悬浮列车开发、经营企业，科研、投资机构等单位准确了解目前高速磁悬浮列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高速磁悬浮列车产业相关概述</w:t>
      </w:r>
    </w:p>
    <w:p>
      <w:pPr>
        <w:spacing w:after="150"/>
      </w:pPr>
      <w:r>
        <w:rPr/>
        <w:t xml:space="preserve">第一节 高速磁悬浮列车基础阐述</w:t>
      </w:r>
    </w:p>
    <w:p>
      <w:pPr>
        <w:spacing w:after="150"/>
      </w:pPr>
      <w:r>
        <w:rPr/>
        <w:t xml:space="preserve">一、高速磁悬浮列车的工作原理</w:t>
      </w:r>
    </w:p>
    <w:p>
      <w:pPr>
        <w:spacing w:after="150"/>
      </w:pPr>
      <w:r>
        <w:rPr/>
        <w:t xml:space="preserve">二、高速磁悬浮列车的种类</w:t>
      </w:r>
    </w:p>
    <w:p>
      <w:pPr>
        <w:spacing w:after="150"/>
      </w:pPr>
      <w:r>
        <w:rPr/>
        <w:t xml:space="preserve">1、超导</w:t>
      </w:r>
    </w:p>
    <w:p>
      <w:pPr>
        <w:spacing w:after="150"/>
      </w:pPr>
      <w:r>
        <w:rPr/>
        <w:t xml:space="preserve">2、常导</w:t>
      </w:r>
    </w:p>
    <w:p>
      <w:pPr>
        <w:spacing w:after="150"/>
      </w:pPr>
      <w:r>
        <w:rPr/>
        <w:t xml:space="preserve">3、实用</w:t>
      </w:r>
    </w:p>
    <w:p>
      <w:pPr>
        <w:spacing w:after="150"/>
      </w:pPr>
      <w:r>
        <w:rPr/>
        <w:t xml:space="preserve">第二节 高速磁悬浮列车优缺点</w:t>
      </w:r>
    </w:p>
    <w:p>
      <w:pPr>
        <w:spacing w:after="150"/>
      </w:pPr>
      <w:r>
        <w:rPr/>
        <w:t xml:space="preserve">一、优点</w:t>
      </w:r>
    </w:p>
    <w:p>
      <w:pPr>
        <w:spacing w:after="150"/>
      </w:pPr>
      <w:r>
        <w:rPr/>
        <w:t xml:space="preserve">二、缺点</w:t>
      </w:r>
    </w:p>
    <w:p>
      <w:pPr>
        <w:spacing w:after="150"/>
      </w:pPr>
      <w:r>
        <w:rPr/>
        <w:t xml:space="preserve">第三节 高速磁悬浮列车技术系统构成</w:t>
      </w:r>
    </w:p>
    <w:p>
      <w:pPr>
        <w:spacing w:after="150"/>
      </w:pPr>
      <w:r>
        <w:rPr/>
        <w:t xml:space="preserve">一、悬浮系统</w:t>
      </w:r>
    </w:p>
    <w:p>
      <w:pPr>
        <w:spacing w:after="150"/>
      </w:pPr>
      <w:r>
        <w:rPr/>
        <w:t xml:space="preserve">1、电磁悬浮系统(ems)</w:t>
      </w:r>
    </w:p>
    <w:p>
      <w:pPr>
        <w:spacing w:after="150"/>
      </w:pPr>
      <w:r>
        <w:rPr/>
        <w:t xml:space="preserve">2、电力悬浮系统</w:t>
      </w:r>
    </w:p>
    <w:p>
      <w:pPr>
        <w:spacing w:after="150"/>
      </w:pPr>
      <w:r>
        <w:rPr/>
        <w:t xml:space="preserve">二、推进系统</w:t>
      </w:r>
    </w:p>
    <w:p>
      <w:pPr>
        <w:spacing w:after="150"/>
      </w:pPr>
      <w:r>
        <w:rPr/>
        <w:t xml:space="preserve">三、导向系统</w:t>
      </w:r>
    </w:p>
    <w:p>
      <w:pPr>
        <w:spacing w:after="150"/>
      </w:pPr>
      <w:r>
        <w:rPr/>
        <w:t xml:space="preserve">第四节 发展高速磁悬浮列车意义</w:t>
      </w:r>
    </w:p>
    <w:p>
      <w:pPr>
        <w:spacing w:after="150"/>
      </w:pPr>
      <w:r>
        <w:rPr>
          <w:b w:val="1"/>
          <w:bCs w:val="1"/>
        </w:rPr>
        <w:t xml:space="preserve">第二章 中国高速磁悬浮列车行业发展环境分析</w:t>
      </w:r>
    </w:p>
    <w:p>
      <w:pPr>
        <w:spacing w:after="150"/>
      </w:pPr>
      <w:r>
        <w:rPr/>
        <w:t xml:space="preserve">第一节 高速磁悬浮列车行业政策环境分析</w:t>
      </w:r>
    </w:p>
    <w:p>
      <w:pPr>
        <w:spacing w:after="150"/>
      </w:pPr>
      <w:r>
        <w:rPr/>
        <w:t xml:space="preserve">一、高速磁悬浮列车行业监管体系</w:t>
      </w:r>
    </w:p>
    <w:p>
      <w:pPr>
        <w:spacing w:after="150"/>
      </w:pPr>
      <w:r>
        <w:rPr/>
        <w:t xml:space="preserve">二、高速磁悬浮列车行业产品规划</w:t>
      </w:r>
    </w:p>
    <w:p>
      <w:pPr>
        <w:spacing w:after="150"/>
      </w:pPr>
      <w:r>
        <w:rPr/>
        <w:t xml:space="preserve">三、高速磁悬浮列车行业布局规划</w:t>
      </w:r>
    </w:p>
    <w:p>
      <w:pPr>
        <w:spacing w:after="150"/>
      </w:pPr>
      <w:r>
        <w:rPr/>
        <w:t xml:space="preserve">四、高速磁悬浮列车行业企业规划</w:t>
      </w:r>
    </w:p>
    <w:p>
      <w:pPr>
        <w:spacing w:after="150"/>
      </w:pPr>
      <w:r>
        <w:rPr/>
        <w:t xml:space="preserve">第二节 高速磁悬浮列车行业经济环境分析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高速磁悬浮列车行业技术环境分析</w:t>
      </w:r>
    </w:p>
    <w:p>
      <w:pPr>
        <w:spacing w:after="150"/>
      </w:pPr>
      <w:r>
        <w:rPr/>
        <w:t xml:space="preserve">一、高速磁悬浮列车行业专利申请数分析</w:t>
      </w:r>
    </w:p>
    <w:p>
      <w:pPr>
        <w:spacing w:after="150"/>
      </w:pPr>
      <w:r>
        <w:rPr/>
        <w:t xml:space="preserve">二、高速磁悬浮列车行业专利申请人分析</w:t>
      </w:r>
    </w:p>
    <w:p>
      <w:pPr>
        <w:spacing w:after="150"/>
      </w:pPr>
      <w:r>
        <w:rPr/>
        <w:t xml:space="preserve">三、高速磁悬浮列车行业热门专利技术分析</w:t>
      </w:r>
    </w:p>
    <w:p>
      <w:pPr>
        <w:spacing w:after="150"/>
      </w:pPr>
      <w:r>
        <w:rPr/>
        <w:t xml:space="preserve">第四节 高速磁悬浮列车行业消费环境分析</w:t>
      </w:r>
    </w:p>
    <w:p>
      <w:pPr>
        <w:spacing w:after="150"/>
      </w:pPr>
      <w:r>
        <w:rPr/>
        <w:t xml:space="preserve">一、高速磁悬浮列车行业消费态度调查</w:t>
      </w:r>
    </w:p>
    <w:p>
      <w:pPr>
        <w:spacing w:after="150"/>
      </w:pPr>
      <w:r>
        <w:rPr/>
        <w:t xml:space="preserve">二、高速磁悬浮列车行业消费驱动分析</w:t>
      </w:r>
    </w:p>
    <w:p>
      <w:pPr>
        <w:spacing w:after="150"/>
      </w:pPr>
      <w:r>
        <w:rPr/>
        <w:t xml:space="preserve">三、高速磁悬浮列车行业消费需求特点</w:t>
      </w:r>
    </w:p>
    <w:p>
      <w:pPr>
        <w:spacing w:after="150"/>
      </w:pPr>
      <w:r>
        <w:rPr/>
        <w:t xml:space="preserve">四、高速磁悬浮列车行业消费群体分析</w:t>
      </w:r>
    </w:p>
    <w:p>
      <w:pPr>
        <w:spacing w:after="150"/>
      </w:pPr>
      <w:r>
        <w:rPr/>
        <w:t xml:space="preserve">五、高速磁悬浮列车行业消费行为分析</w:t>
      </w:r>
    </w:p>
    <w:p>
      <w:pPr>
        <w:spacing w:after="150"/>
      </w:pPr>
      <w:r>
        <w:rPr/>
        <w:t xml:space="preserve">六、高速磁悬浮列车行业消费关注点分析</w:t>
      </w:r>
    </w:p>
    <w:p>
      <w:pPr>
        <w:spacing w:after="150"/>
      </w:pPr>
      <w:r>
        <w:rPr/>
        <w:t xml:space="preserve">七、高速磁悬浮列车行业消费区域分布</w:t>
      </w:r>
    </w:p>
    <w:p>
      <w:pPr>
        <w:spacing w:after="150"/>
      </w:pPr>
      <w:r>
        <w:rPr>
          <w:b w:val="1"/>
          <w:bCs w:val="1"/>
        </w:rPr>
        <w:t xml:space="preserve">第三章 2019-2023年国外磁悬浮列车产业发展分析</w:t>
      </w:r>
    </w:p>
    <w:p>
      <w:pPr>
        <w:spacing w:after="150"/>
      </w:pPr>
      <w:r>
        <w:rPr/>
        <w:t xml:space="preserve">第一节 2019-2023年国外磁悬浮列车整体发展情况</w:t>
      </w:r>
    </w:p>
    <w:p>
      <w:pPr>
        <w:spacing w:after="150"/>
      </w:pPr>
      <w:r>
        <w:rPr/>
        <w:t xml:space="preserve">一、世界磁悬浮列车背景</w:t>
      </w:r>
    </w:p>
    <w:p>
      <w:pPr>
        <w:spacing w:after="150"/>
      </w:pPr>
      <w:r>
        <w:rPr/>
        <w:t xml:space="preserve">二、世界磁悬浮列车的发展及参数比较</w:t>
      </w:r>
    </w:p>
    <w:p>
      <w:pPr>
        <w:spacing w:after="150"/>
      </w:pPr>
      <w:r>
        <w:rPr/>
        <w:t xml:space="preserve">二、目前存在的技术优点和问题</w:t>
      </w:r>
    </w:p>
    <w:p>
      <w:pPr>
        <w:spacing w:after="150"/>
      </w:pPr>
      <w:r>
        <w:rPr/>
        <w:t xml:space="preserve">三、世界首辆永磁悬浮列车诞生</w:t>
      </w:r>
    </w:p>
    <w:p>
      <w:pPr>
        <w:spacing w:after="150"/>
      </w:pPr>
      <w:r>
        <w:rPr/>
        <w:t xml:space="preserve">第二节 2019-2023年国外磁悬浮列车主要国家运行分析</w:t>
      </w:r>
    </w:p>
    <w:p>
      <w:pPr>
        <w:spacing w:after="150"/>
      </w:pPr>
      <w:r>
        <w:rPr/>
        <w:t xml:space="preserve">一、日本</w:t>
      </w:r>
    </w:p>
    <w:p>
      <w:pPr>
        <w:spacing w:after="150"/>
      </w:pPr>
      <w:r>
        <w:rPr/>
        <w:t xml:space="preserve">1、日本磁悬浮列车的开发</w:t>
      </w:r>
    </w:p>
    <w:p>
      <w:pPr>
        <w:spacing w:after="150"/>
      </w:pPr>
      <w:r>
        <w:rPr/>
        <w:t xml:space="preserve">2、日本计划以磁悬浮取代高速轮轨</w:t>
      </w:r>
    </w:p>
    <w:p>
      <w:pPr>
        <w:spacing w:after="150"/>
      </w:pPr>
      <w:r>
        <w:rPr/>
        <w:t xml:space="preserve">3、日本将研发新型磁悬浮列车</w:t>
      </w:r>
    </w:p>
    <w:p>
      <w:pPr>
        <w:spacing w:after="150"/>
      </w:pPr>
      <w:r>
        <w:rPr/>
        <w:t xml:space="preserve">4、日本超导磁悬浮列车的技术开发</w:t>
      </w:r>
    </w:p>
    <w:p>
      <w:pPr>
        <w:spacing w:after="150"/>
      </w:pPr>
      <w:r>
        <w:rPr/>
        <w:t xml:space="preserve">二、德国</w:t>
      </w:r>
    </w:p>
    <w:p>
      <w:pPr>
        <w:spacing w:after="150"/>
      </w:pPr>
      <w:r>
        <w:rPr/>
        <w:t xml:space="preserve">1、德国磁悬浮列车发展分析</w:t>
      </w:r>
    </w:p>
    <w:p>
      <w:pPr>
        <w:spacing w:after="150"/>
      </w:pPr>
      <w:r>
        <w:rPr/>
        <w:t xml:space="preserve">2、德国放弃商用磁悬浮项目</w:t>
      </w:r>
    </w:p>
    <w:p>
      <w:pPr>
        <w:spacing w:after="150"/>
      </w:pPr>
      <w:r>
        <w:rPr/>
        <w:t xml:space="preserve">3、德国在华磁悬浮列车专利部署情况分析</w:t>
      </w:r>
    </w:p>
    <w:p>
      <w:pPr>
        <w:spacing w:after="150"/>
      </w:pPr>
      <w:r>
        <w:rPr/>
        <w:t xml:space="preserve">第三节 2024-2029年世界磁悬浮列车产业发展趋势分析</w:t>
      </w:r>
    </w:p>
    <w:p>
      <w:pPr>
        <w:spacing w:after="150"/>
      </w:pPr>
      <w:r>
        <w:rPr>
          <w:b w:val="1"/>
          <w:bCs w:val="1"/>
        </w:rPr>
        <w:t xml:space="preserve">第二部分 行业深度分析</w:t>
      </w:r>
    </w:p>
    <w:p>
      <w:pPr>
        <w:spacing w:after="150"/>
      </w:pPr>
      <w:r>
        <w:rPr>
          <w:b w:val="1"/>
          <w:bCs w:val="1"/>
        </w:rPr>
        <w:t xml:space="preserve">第四章 2019-2023年中国城市轨道交通产业整体运行透析</w:t>
      </w:r>
    </w:p>
    <w:p>
      <w:pPr>
        <w:spacing w:after="150"/>
      </w:pPr>
      <w:r>
        <w:rPr/>
        <w:t xml:space="preserve">第一节 2019-2023年中国城市轨道交通发展概况</w:t>
      </w:r>
    </w:p>
    <w:p>
      <w:pPr>
        <w:spacing w:after="150"/>
      </w:pPr>
      <w:r>
        <w:rPr/>
        <w:t xml:space="preserve">一、中国城市轨道交通的发展特征</w:t>
      </w:r>
    </w:p>
    <w:p>
      <w:pPr>
        <w:spacing w:after="150"/>
      </w:pPr>
      <w:r>
        <w:rPr/>
        <w:t xml:space="preserve">二、2019-2023年中国城市轨道交通运营状况</w:t>
      </w:r>
    </w:p>
    <w:p>
      <w:pPr>
        <w:spacing w:after="150"/>
      </w:pPr>
      <w:r>
        <w:rPr/>
        <w:t xml:space="preserve">三、国内轨道交通建设掀起新高潮</w:t>
      </w:r>
    </w:p>
    <w:p>
      <w:pPr>
        <w:spacing w:after="150"/>
      </w:pPr>
      <w:r>
        <w:rPr/>
        <w:t xml:space="preserve">四、发展城市轨道交通的主要条件</w:t>
      </w:r>
    </w:p>
    <w:p>
      <w:pPr>
        <w:spacing w:after="150"/>
      </w:pPr>
      <w:r>
        <w:rPr/>
        <w:t xml:space="preserve">五、中国城市轨道交通的定位及总体设计</w:t>
      </w:r>
    </w:p>
    <w:p>
      <w:pPr>
        <w:spacing w:after="150"/>
      </w:pPr>
      <w:r>
        <w:rPr/>
        <w:t xml:space="preserve">第二节 2019-2023年城市轨道交通企业的内部市场化改革</w:t>
      </w:r>
    </w:p>
    <w:p>
      <w:pPr>
        <w:spacing w:after="150"/>
      </w:pPr>
      <w:r>
        <w:rPr/>
        <w:t xml:space="preserve">一、城市轨道交通运营企业内部市场化的可行性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第三节 城市轨道交通的客流预测</w:t>
      </w:r>
    </w:p>
    <w:p>
      <w:pPr>
        <w:spacing w:after="150"/>
      </w:pPr>
      <w:r>
        <w:rPr/>
        <w:t xml:space="preserve">一、城市轨道交通客流预测的目的和作用</w:t>
      </w:r>
    </w:p>
    <w:p>
      <w:pPr>
        <w:spacing w:after="150"/>
      </w:pPr>
      <w:r>
        <w:rPr/>
        <w:t xml:space="preserve">二、城市轨道交通客流预测的基本内容</w:t>
      </w:r>
    </w:p>
    <w:p>
      <w:pPr>
        <w:spacing w:after="150"/>
      </w:pPr>
      <w:r>
        <w:rPr/>
        <w:t xml:space="preserve">三、城市轨道交通客流预测的一般程序</w:t>
      </w:r>
    </w:p>
    <w:p>
      <w:pPr>
        <w:spacing w:after="150"/>
      </w:pPr>
      <w:r>
        <w:rPr/>
        <w:t xml:space="preserve">四、城际间客流预测的内容及方法</w:t>
      </w:r>
    </w:p>
    <w:p>
      <w:pPr>
        <w:spacing w:after="150"/>
      </w:pPr>
      <w:r>
        <w:rPr/>
        <w:t xml:space="preserve">五、影响城市轨道交通客流预测准确度的因素</w:t>
      </w:r>
    </w:p>
    <w:p>
      <w:pPr>
        <w:spacing w:after="150"/>
      </w:pPr>
      <w:r>
        <w:rPr/>
        <w:t xml:space="preserve">第四节 城市轨道交通的换乘分析</w:t>
      </w:r>
    </w:p>
    <w:p>
      <w:pPr>
        <w:spacing w:after="150"/>
      </w:pPr>
      <w:r>
        <w:rPr/>
        <w:t xml:space="preserve">一、城市轨道交通换乘枢纽的功能分级</w:t>
      </w:r>
    </w:p>
    <w:p>
      <w:pPr>
        <w:spacing w:after="150"/>
      </w:pPr>
      <w:r>
        <w:rPr/>
        <w:t xml:space="preserve">二、城市轨道交通的主要换乘方式</w:t>
      </w:r>
    </w:p>
    <w:p>
      <w:pPr>
        <w:spacing w:after="150"/>
      </w:pPr>
      <w:r>
        <w:rPr/>
        <w:t xml:space="preserve">三、轨道交通换乘其他交通工具的总体分析</w:t>
      </w:r>
    </w:p>
    <w:p>
      <w:pPr>
        <w:spacing w:after="150"/>
      </w:pPr>
      <w:r>
        <w:rPr/>
        <w:t xml:space="preserve">四、常规公交与轨道交通间换乘的协调</w:t>
      </w:r>
    </w:p>
    <w:p>
      <w:pPr>
        <w:spacing w:after="150"/>
      </w:pPr>
      <w:r>
        <w:rPr/>
        <w:t xml:space="preserve">五、城市轨道交通换乘中的票务管理</w:t>
      </w:r>
    </w:p>
    <w:p>
      <w:pPr>
        <w:spacing w:after="150"/>
      </w:pPr>
      <w:r>
        <w:rPr/>
        <w:t xml:space="preserve">第五节 2019-2023年城市轨道交通面临的挑战</w:t>
      </w:r>
    </w:p>
    <w:p>
      <w:pPr>
        <w:spacing w:after="150"/>
      </w:pPr>
      <w:r>
        <w:rPr/>
        <w:t xml:space="preserve">一、中国城市轨道交通发展存在的问题</w:t>
      </w:r>
    </w:p>
    <w:p>
      <w:pPr>
        <w:spacing w:after="150"/>
      </w:pPr>
      <w:r>
        <w:rPr/>
        <w:t xml:space="preserve">二、中国城市轨道交通建设面临三大怪圈</w:t>
      </w:r>
    </w:p>
    <w:p>
      <w:pPr>
        <w:spacing w:after="150"/>
      </w:pPr>
      <w:r>
        <w:rPr/>
        <w:t xml:space="preserve">三、城市轨道交通面临的资金难题</w:t>
      </w:r>
    </w:p>
    <w:p>
      <w:pPr>
        <w:spacing w:after="150"/>
      </w:pPr>
      <w:r>
        <w:rPr/>
        <w:t xml:space="preserve">四、城市轨道交通建设中亟需解决的问题</w:t>
      </w:r>
    </w:p>
    <w:p>
      <w:pPr>
        <w:spacing w:after="150"/>
      </w:pPr>
      <w:r>
        <w:rPr/>
        <w:t xml:space="preserve">第六节 2019-2023年城市轨道交通发展的对策</w:t>
      </w:r>
    </w:p>
    <w:p>
      <w:pPr>
        <w:spacing w:after="150"/>
      </w:pPr>
      <w:r>
        <w:rPr/>
        <w:t xml:space="preserve">一、国内城市轨道交通发展战略与对策</w:t>
      </w:r>
    </w:p>
    <w:p>
      <w:pPr>
        <w:spacing w:after="150"/>
      </w:pPr>
      <w:r>
        <w:rPr/>
        <w:t xml:space="preserve">二、发展中国城市轨道交通的主要策略</w:t>
      </w:r>
    </w:p>
    <w:p>
      <w:pPr>
        <w:spacing w:after="150"/>
      </w:pPr>
      <w:r>
        <w:rPr/>
        <w:t xml:space="preserve">三、降低城市轨道交通建设及运营成本的对策</w:t>
      </w:r>
    </w:p>
    <w:p>
      <w:pPr>
        <w:spacing w:after="150"/>
      </w:pPr>
      <w:r>
        <w:rPr/>
        <w:t xml:space="preserve">四、城市轨道交通的技术发展策略</w:t>
      </w:r>
    </w:p>
    <w:p>
      <w:pPr>
        <w:spacing w:after="150"/>
      </w:pPr>
      <w:r>
        <w:rPr/>
        <w:t xml:space="preserve">五、促进中国城市轨道交通可持续发展的建议</w:t>
      </w:r>
    </w:p>
    <w:p>
      <w:pPr>
        <w:spacing w:after="150"/>
      </w:pPr>
      <w:r>
        <w:rPr>
          <w:b w:val="1"/>
          <w:bCs w:val="1"/>
        </w:rPr>
        <w:t xml:space="preserve">第五章 2024-2029年中国磁悬浮列车产业运行态势分析</w:t>
      </w:r>
    </w:p>
    <w:p>
      <w:pPr>
        <w:spacing w:after="150"/>
      </w:pPr>
      <w:r>
        <w:rPr/>
        <w:t xml:space="preserve">第一节 2024-2029年中国磁悬浮列车发展综述</w:t>
      </w:r>
    </w:p>
    <w:p>
      <w:pPr>
        <w:spacing w:after="150"/>
      </w:pPr>
      <w:r>
        <w:rPr/>
        <w:t xml:space="preserve">一、磁悬浮成为浦东轨道交通中的高新起点</w:t>
      </w:r>
    </w:p>
    <w:p>
      <w:pPr>
        <w:spacing w:after="150"/>
      </w:pPr>
      <w:r>
        <w:rPr/>
        <w:t xml:space="preserve">二、国内磁悬浮列车市场分析</w:t>
      </w:r>
    </w:p>
    <w:p>
      <w:pPr>
        <w:spacing w:after="150"/>
      </w:pPr>
      <w:r>
        <w:rPr/>
        <w:t xml:space="preserve">三、国内磁悬浮铁路的潜在建设空间</w:t>
      </w:r>
    </w:p>
    <w:p>
      <w:pPr>
        <w:spacing w:after="150"/>
      </w:pPr>
      <w:r>
        <w:rPr/>
        <w:t xml:space="preserve">第二节 2024-2029年中国发展高速磁悬浮列车意义</w:t>
      </w:r>
    </w:p>
    <w:p>
      <w:pPr>
        <w:spacing w:after="150"/>
      </w:pPr>
      <w:r>
        <w:rPr/>
        <w:t xml:space="preserve">一、磁悬浮列车的优点</w:t>
      </w:r>
    </w:p>
    <w:p>
      <w:pPr>
        <w:spacing w:after="150"/>
      </w:pPr>
      <w:r>
        <w:rPr/>
        <w:t xml:space="preserve">二、中国具备发展磁悬浮列车的需求</w:t>
      </w:r>
    </w:p>
    <w:p>
      <w:pPr>
        <w:spacing w:after="150"/>
      </w:pPr>
      <w:r>
        <w:rPr/>
        <w:t xml:space="preserve">三、适合中国高速客运国情的选择</w:t>
      </w:r>
    </w:p>
    <w:p>
      <w:pPr>
        <w:spacing w:after="150"/>
      </w:pPr>
      <w:r>
        <w:rPr/>
        <w:t xml:space="preserve">第三节 2024-2029年中国磁悬浮列车研究状况</w:t>
      </w:r>
    </w:p>
    <w:p>
      <w:pPr>
        <w:spacing w:after="150"/>
      </w:pPr>
      <w:r>
        <w:rPr/>
        <w:t xml:space="preserve">一、中国自主研发的中低速磁悬浮列车迈入快车道</w:t>
      </w:r>
    </w:p>
    <w:p>
      <w:pPr>
        <w:spacing w:after="150"/>
      </w:pPr>
      <w:r>
        <w:rPr/>
        <w:t xml:space="preserve">二、中国磁悬浮列车研发机构与新课题分析</w:t>
      </w:r>
    </w:p>
    <w:p>
      <w:pPr>
        <w:spacing w:after="150"/>
      </w:pPr>
      <w:r>
        <w:rPr>
          <w:b w:val="1"/>
          <w:bCs w:val="1"/>
        </w:rPr>
        <w:t xml:space="preserve">第三部分 市场全景调研</w:t>
      </w:r>
    </w:p>
    <w:p>
      <w:pPr>
        <w:spacing w:after="150"/>
      </w:pPr>
      <w:r>
        <w:rPr>
          <w:b w:val="1"/>
          <w:bCs w:val="1"/>
        </w:rPr>
        <w:t xml:space="preserve">第六章 2019-2023年中国磁悬浮列车产业技术与问题分析</w:t>
      </w:r>
    </w:p>
    <w:p>
      <w:pPr>
        <w:spacing w:after="150"/>
      </w:pPr>
      <w:r>
        <w:rPr/>
        <w:t xml:space="preserve">第一节 2019-2023年中国磁悬浮列车技术趋势研究分析</w:t>
      </w:r>
    </w:p>
    <w:p>
      <w:pPr>
        <w:spacing w:after="150"/>
      </w:pPr>
      <w:r>
        <w:rPr/>
        <w:t xml:space="preserve">一、磁悬浮运载技术</w:t>
      </w:r>
    </w:p>
    <w:p>
      <w:pPr>
        <w:spacing w:after="150"/>
      </w:pPr>
      <w:r>
        <w:rPr/>
        <w:t xml:space="preserve">二、日本超导磁悬浮列车的技术开发</w:t>
      </w:r>
    </w:p>
    <w:p>
      <w:pPr>
        <w:spacing w:after="150"/>
      </w:pPr>
      <w:r>
        <w:rPr/>
        <w:t xml:space="preserve">三、高速速磁悬浮列车关键技术综述</w:t>
      </w:r>
    </w:p>
    <w:p>
      <w:pPr>
        <w:spacing w:after="150"/>
      </w:pPr>
      <w:r>
        <w:rPr/>
        <w:t xml:space="preserve">四、磁悬浮列车离开轨道飞驰的技术</w:t>
      </w:r>
    </w:p>
    <w:p>
      <w:pPr>
        <w:spacing w:after="150"/>
      </w:pPr>
      <w:r>
        <w:rPr/>
        <w:t xml:space="preserve">第二节 2019-2023年中国磁悬浮列车存在问题及面临的挑战</w:t>
      </w:r>
    </w:p>
    <w:p>
      <w:pPr>
        <w:spacing w:after="150"/>
      </w:pPr>
      <w:r>
        <w:rPr/>
        <w:t xml:space="preserve">一、磁悬浮列车面临的挑战</w:t>
      </w:r>
    </w:p>
    <w:p>
      <w:pPr>
        <w:spacing w:after="150"/>
      </w:pPr>
      <w:r>
        <w:rPr/>
        <w:t xml:space="preserve">二、磁悬浮列车带来巨大噪音污染</w:t>
      </w:r>
    </w:p>
    <w:p>
      <w:pPr>
        <w:spacing w:after="150"/>
      </w:pPr>
      <w:r>
        <w:rPr/>
        <w:t xml:space="preserve">三、上海磁悬浮列车每天亏损巨大</w:t>
      </w:r>
    </w:p>
    <w:p>
      <w:pPr>
        <w:spacing w:after="150"/>
      </w:pPr>
      <w:r>
        <w:rPr/>
        <w:t xml:space="preserve">四、磁悬浮列车存在的问题分析</w:t>
      </w:r>
    </w:p>
    <w:p>
      <w:pPr>
        <w:spacing w:after="150"/>
      </w:pPr>
      <w:r>
        <w:rPr>
          <w:b w:val="1"/>
          <w:bCs w:val="1"/>
        </w:rPr>
        <w:t xml:space="preserve">第七章 2024-2029年中国磁悬浮列车运营态势分析</w:t>
      </w:r>
    </w:p>
    <w:p>
      <w:pPr>
        <w:spacing w:after="150"/>
      </w:pPr>
      <w:r>
        <w:rPr/>
        <w:t xml:space="preserve">第一节 2024-2029年中国磁悬浮列车运行总况</w:t>
      </w:r>
    </w:p>
    <w:p>
      <w:pPr>
        <w:spacing w:after="150"/>
      </w:pPr>
      <w:r>
        <w:rPr/>
        <w:t xml:space="preserve">一、中国首列实用型磁悬浮列车下线</w:t>
      </w:r>
    </w:p>
    <w:p>
      <w:pPr>
        <w:spacing w:after="150"/>
      </w:pPr>
      <w:r>
        <w:rPr/>
        <w:t xml:space="preserve">二、中国自产的磁悬浮列车将在6年后投入使用</w:t>
      </w:r>
    </w:p>
    <w:p>
      <w:pPr>
        <w:spacing w:after="150"/>
      </w:pPr>
      <w:r>
        <w:rPr/>
        <w:t xml:space="preserve">三、磁悬浮列车引入需过环保关</w:t>
      </w:r>
    </w:p>
    <w:p>
      <w:pPr>
        <w:spacing w:after="150"/>
      </w:pPr>
      <w:r>
        <w:rPr/>
        <w:t xml:space="preserve">第二节 2024-2029年中国磁悬浮列车重点省市分析</w:t>
      </w:r>
    </w:p>
    <w:p>
      <w:pPr>
        <w:spacing w:after="150"/>
      </w:pPr>
      <w:r>
        <w:rPr/>
        <w:t xml:space="preserve">一、北京磁悬浮列车2024-2029年前将建在社区内</w:t>
      </w:r>
    </w:p>
    <w:p>
      <w:pPr>
        <w:spacing w:after="150"/>
      </w:pPr>
      <w:r>
        <w:rPr/>
        <w:t xml:space="preserve">二、北京中低速磁悬浮列车2024-2029年运行</w:t>
      </w:r>
    </w:p>
    <w:p>
      <w:pPr>
        <w:spacing w:after="150"/>
      </w:pPr>
      <w:r>
        <w:rPr>
          <w:b w:val="1"/>
          <w:bCs w:val="1"/>
        </w:rPr>
        <w:t xml:space="preserve">第四部分 竞争格局分析</w:t>
      </w:r>
    </w:p>
    <w:p>
      <w:pPr>
        <w:spacing w:after="150"/>
      </w:pPr>
      <w:r>
        <w:rPr>
          <w:b w:val="1"/>
          <w:bCs w:val="1"/>
        </w:rPr>
        <w:t xml:space="preserve">第八章 2024-2029年高速磁悬浮列车行业竞争形势及策略</w:t>
      </w:r>
    </w:p>
    <w:p>
      <w:pPr>
        <w:spacing w:after="150"/>
      </w:pPr>
      <w:r>
        <w:rPr/>
        <w:t xml:space="preserve">第一节 行业总体市场竞争状况分析</w:t>
      </w:r>
    </w:p>
    <w:p>
      <w:pPr>
        <w:spacing w:after="150"/>
      </w:pPr>
      <w:r>
        <w:rPr/>
        <w:t xml:space="preserve">一、高速磁悬浮列车行业竞争结构分析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二、高速磁悬浮列车行业swot分析</w:t>
      </w:r>
    </w:p>
    <w:p>
      <w:pPr>
        <w:spacing w:after="150"/>
      </w:pPr>
      <w:r>
        <w:rPr/>
        <w:t xml:space="preserve">1、高速磁悬浮列车行业优势分析</w:t>
      </w:r>
    </w:p>
    <w:p>
      <w:pPr>
        <w:spacing w:after="150"/>
      </w:pPr>
      <w:r>
        <w:rPr/>
        <w:t xml:space="preserve">2、高速磁悬浮列车行业劣势分析</w:t>
      </w:r>
    </w:p>
    <w:p>
      <w:pPr>
        <w:spacing w:after="150"/>
      </w:pPr>
      <w:r>
        <w:rPr/>
        <w:t xml:space="preserve">3、高速磁悬浮列车行业机会分析</w:t>
      </w:r>
    </w:p>
    <w:p>
      <w:pPr>
        <w:spacing w:after="150"/>
      </w:pPr>
      <w:r>
        <w:rPr/>
        <w:t xml:space="preserve">4、高速磁悬浮列车行业威胁分析</w:t>
      </w:r>
    </w:p>
    <w:p>
      <w:pPr>
        <w:spacing w:after="150"/>
      </w:pPr>
      <w:r>
        <w:rPr/>
        <w:t xml:space="preserve">第二节 高速磁悬浮列车行业竞争格局分析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高速磁悬浮列车行业集中度分析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高速磁悬浮列车行业并购重组分析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2024-2029年高速磁悬浮列车行业领先企业经营形势分析</w:t>
      </w:r>
    </w:p>
    <w:p>
      <w:pPr>
        <w:spacing w:after="150"/>
      </w:pPr>
      <w:r>
        <w:rPr/>
        <w:t xml:space="preserve">第一节 中国中车股份有限公司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第二节 中铁磁浮交通投资建设有限公司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第三节 美国grumman公司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第四节 蒂森克虏伯电梯(上海)有限公司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第五节 中国航天科工集团有限公司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第六节 东海旅客铁道株式会社</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第七节 西门子(中国)有限公司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第八节 美国hyperloop one公司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b w:val="1"/>
          <w:bCs w:val="1"/>
        </w:rPr>
        <w:t xml:space="preserve">第五部分 发展前景展望</w:t>
      </w:r>
    </w:p>
    <w:p>
      <w:pPr>
        <w:spacing w:after="150"/>
      </w:pPr>
      <w:r>
        <w:rPr>
          <w:b w:val="1"/>
          <w:bCs w:val="1"/>
        </w:rPr>
        <w:t xml:space="preserve">第十章 2024-2029年高速磁悬浮列车行业前景及趋势预测</w:t>
      </w:r>
    </w:p>
    <w:p>
      <w:pPr>
        <w:spacing w:after="150"/>
      </w:pPr>
      <w:r>
        <w:rPr/>
        <w:t xml:space="preserve">第一节 2024-2029年高速磁悬浮列车市场发展前景</w:t>
      </w:r>
    </w:p>
    <w:p>
      <w:pPr>
        <w:spacing w:after="150"/>
      </w:pPr>
      <w:r>
        <w:rPr/>
        <w:t xml:space="preserve">一、2024-2029年高速磁悬浮列车市场发展潜力</w:t>
      </w:r>
    </w:p>
    <w:p>
      <w:pPr>
        <w:spacing w:after="150"/>
      </w:pPr>
      <w:r>
        <w:rPr/>
        <w:t xml:space="preserve">二、2024-2029年高速磁悬浮列车市场发展前景展望</w:t>
      </w:r>
    </w:p>
    <w:p>
      <w:pPr>
        <w:spacing w:after="150"/>
      </w:pPr>
      <w:r>
        <w:rPr/>
        <w:t xml:space="preserve">三、2024-2029年高速磁悬浮列车细分行业发展前景分析</w:t>
      </w:r>
    </w:p>
    <w:p>
      <w:pPr>
        <w:spacing w:after="150"/>
      </w:pPr>
      <w:r>
        <w:rPr/>
        <w:t xml:space="preserve">第二节 2024-2029年高速磁悬浮列车市场发展趋势预测</w:t>
      </w:r>
    </w:p>
    <w:p>
      <w:pPr>
        <w:spacing w:after="150"/>
      </w:pPr>
      <w:r>
        <w:rPr/>
        <w:t xml:space="preserve">一、2024-2029年高速磁悬浮列车行业发展趋势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二、2024-2029年高速磁悬浮列车市场规模预测</w:t>
      </w:r>
    </w:p>
    <w:p>
      <w:pPr>
        <w:spacing w:after="150"/>
      </w:pPr>
      <w:r>
        <w:rPr/>
        <w:t xml:space="preserve">1、高速磁悬浮列车行业市场容量预测</w:t>
      </w:r>
    </w:p>
    <w:p>
      <w:pPr>
        <w:spacing w:after="150"/>
      </w:pPr>
      <w:r>
        <w:rPr/>
        <w:t xml:space="preserve">2、高速磁悬浮列车行业销售收入预测</w:t>
      </w:r>
    </w:p>
    <w:p>
      <w:pPr>
        <w:spacing w:after="150"/>
      </w:pPr>
      <w:r>
        <w:rPr/>
        <w:t xml:space="preserve">三、2024-2029年高速磁悬浮列车行业应用趋势预测</w:t>
      </w:r>
    </w:p>
    <w:p>
      <w:pPr>
        <w:spacing w:after="150"/>
      </w:pPr>
      <w:r>
        <w:rPr/>
        <w:t xml:space="preserve">四、2024-2029年细分市场发展趋势预测</w:t>
      </w:r>
    </w:p>
    <w:p>
      <w:pPr>
        <w:spacing w:after="150"/>
      </w:pPr>
      <w:r>
        <w:rPr/>
        <w:t xml:space="preserve">第三节 2024-2029年中国高速磁悬浮列车行业供需预测</w:t>
      </w:r>
    </w:p>
    <w:p>
      <w:pPr>
        <w:spacing w:after="150"/>
      </w:pPr>
      <w:r>
        <w:rPr/>
        <w:t xml:space="preserve">一、2024-2029年中国高速磁悬浮列车行业供给预测</w:t>
      </w:r>
    </w:p>
    <w:p>
      <w:pPr>
        <w:spacing w:after="150"/>
      </w:pPr>
      <w:r>
        <w:rPr/>
        <w:t xml:space="preserve">二、2024-2029年中国高速磁悬浮列车行业产量预测</w:t>
      </w:r>
    </w:p>
    <w:p>
      <w:pPr>
        <w:spacing w:after="150"/>
      </w:pPr>
      <w:r>
        <w:rPr/>
        <w:t xml:space="preserve">三、2024-2029年中国高速磁悬浮列车市场销量预测</w:t>
      </w:r>
    </w:p>
    <w:p>
      <w:pPr>
        <w:spacing w:after="150"/>
      </w:pPr>
      <w:r>
        <w:rPr/>
        <w:t xml:space="preserve">四、2024-2029年中国高速磁悬浮列车行业需求预测</w:t>
      </w:r>
    </w:p>
    <w:p>
      <w:pPr>
        <w:spacing w:after="150"/>
      </w:pPr>
      <w:r>
        <w:rPr/>
        <w:t xml:space="preserve">五、2024-2029年中国高速磁悬浮列车行业供需平衡预测</w:t>
      </w:r>
    </w:p>
    <w:p>
      <w:pPr>
        <w:spacing w:after="150"/>
      </w:pPr>
      <w:r>
        <w:rPr>
          <w:b w:val="1"/>
          <w:bCs w:val="1"/>
        </w:rPr>
        <w:t xml:space="preserve">第十一章 2024-2029年高速磁悬浮列车行业投资机会与风险防范</w:t>
      </w:r>
    </w:p>
    <w:p>
      <w:pPr>
        <w:spacing w:after="150"/>
      </w:pPr>
      <w:r>
        <w:rPr/>
        <w:t xml:space="preserve">第一节 高速磁悬浮列车行业投融资情况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四、高速磁悬浮列车行业投资现状分析</w:t>
      </w:r>
    </w:p>
    <w:p>
      <w:pPr>
        <w:spacing w:after="150"/>
      </w:pPr>
      <w:r>
        <w:rPr/>
        <w:t xml:space="preserve">第二节 2024-2029年高速磁悬浮列车行业投资机会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四、高速磁悬浮列车行业投资机遇</w:t>
      </w:r>
    </w:p>
    <w:p>
      <w:pPr>
        <w:spacing w:after="150"/>
      </w:pPr>
      <w:r>
        <w:rPr/>
        <w:t xml:space="preserve">第三节 2024-2029年高速磁悬浮列车行业投资风险及防范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中国高速磁悬浮列车行业投资建议</w:t>
      </w:r>
    </w:p>
    <w:p>
      <w:pPr>
        <w:spacing w:after="150"/>
      </w:pPr>
      <w:r>
        <w:rPr/>
        <w:t xml:space="preserve">一、高速磁悬浮列车行业未来发展方向</w:t>
      </w:r>
    </w:p>
    <w:p>
      <w:pPr>
        <w:spacing w:after="150"/>
      </w:pPr>
      <w:r>
        <w:rPr/>
        <w:t xml:space="preserve">二、高速磁悬浮列车行业主要投资建议</w:t>
      </w:r>
    </w:p>
    <w:p>
      <w:pPr>
        <w:spacing w:after="150"/>
      </w:pPr>
      <w:r>
        <w:rPr/>
        <w:t xml:space="preserve">三、中国高速磁悬浮列车企业融资分析</w:t>
      </w:r>
    </w:p>
    <w:p>
      <w:pPr>
        <w:spacing w:after="150"/>
      </w:pPr>
      <w:r>
        <w:rPr/>
        <w:t xml:space="preserve">1、中国高速磁悬浮列车企业ipo融资分析</w:t>
      </w:r>
    </w:p>
    <w:p>
      <w:pPr>
        <w:spacing w:after="150"/>
      </w:pPr>
      <w:r>
        <w:rPr/>
        <w:t xml:space="preserve">2、中国高速磁悬浮列车企业再融资分析</w:t>
      </w:r>
    </w:p>
    <w:p>
      <w:pPr>
        <w:spacing w:after="150"/>
      </w:pPr>
      <w:r>
        <w:rPr>
          <w:b w:val="1"/>
          <w:bCs w:val="1"/>
        </w:rPr>
        <w:t xml:space="preserve">第六部分 发展战略研究</w:t>
      </w:r>
    </w:p>
    <w:p>
      <w:pPr>
        <w:spacing w:after="150"/>
      </w:pPr>
      <w:r>
        <w:rPr>
          <w:b w:val="1"/>
          <w:bCs w:val="1"/>
        </w:rPr>
        <w:t xml:space="preserve">第十二章 2024-2029年高速磁悬浮列车行业面临的困境及对策</w:t>
      </w:r>
    </w:p>
    <w:p>
      <w:pPr>
        <w:spacing w:after="150"/>
      </w:pPr>
      <w:r>
        <w:rPr/>
        <w:t xml:space="preserve">第一节 高速磁悬浮列车企业面临的困境及对策</w:t>
      </w:r>
    </w:p>
    <w:p>
      <w:pPr>
        <w:spacing w:after="150"/>
      </w:pPr>
      <w:r>
        <w:rPr/>
        <w:t xml:space="preserve">一、重点高速磁悬浮列车企业面临的困境及对策</w:t>
      </w:r>
    </w:p>
    <w:p>
      <w:pPr>
        <w:spacing w:after="150"/>
      </w:pPr>
      <w:r>
        <w:rPr/>
        <w:t xml:space="preserve">1、重点高速磁悬浮列车企业面临的困境</w:t>
      </w:r>
    </w:p>
    <w:p>
      <w:pPr>
        <w:spacing w:after="150"/>
      </w:pPr>
      <w:r>
        <w:rPr/>
        <w:t xml:space="preserve">2、重点高速磁悬浮列车企业对策探讨</w:t>
      </w:r>
    </w:p>
    <w:p>
      <w:pPr>
        <w:spacing w:after="150"/>
      </w:pPr>
      <w:r>
        <w:rPr/>
        <w:t xml:space="preserve">二、中小高速磁悬浮列车企业发展困境及策略分析</w:t>
      </w:r>
    </w:p>
    <w:p>
      <w:pPr>
        <w:spacing w:after="150"/>
      </w:pPr>
      <w:r>
        <w:rPr/>
        <w:t xml:space="preserve">1、中小高速磁悬浮列车企业面临的困境</w:t>
      </w:r>
    </w:p>
    <w:p>
      <w:pPr>
        <w:spacing w:after="150"/>
      </w:pPr>
      <w:r>
        <w:rPr/>
        <w:t xml:space="preserve">2、中小高速磁悬浮列车企业对策探讨</w:t>
      </w:r>
    </w:p>
    <w:p>
      <w:pPr>
        <w:spacing w:after="150"/>
      </w:pPr>
      <w:r>
        <w:rPr/>
        <w:t xml:space="preserve">三、国内高速磁悬浮列车企业的出路分析</w:t>
      </w:r>
    </w:p>
    <w:p>
      <w:pPr>
        <w:spacing w:after="150"/>
      </w:pPr>
      <w:r>
        <w:rPr/>
        <w:t xml:space="preserve">第二节 中国高速磁悬浮列车行业存在的问题及对策</w:t>
      </w:r>
    </w:p>
    <w:p>
      <w:pPr>
        <w:spacing w:after="150"/>
      </w:pPr>
      <w:r>
        <w:rPr/>
        <w:t xml:space="preserve">一、中国高速磁悬浮列车行业存在的问题</w:t>
      </w:r>
    </w:p>
    <w:p>
      <w:pPr>
        <w:spacing w:after="150"/>
      </w:pPr>
      <w:r>
        <w:rPr/>
        <w:t xml:space="preserve">二、高速磁悬浮列车行业发展的建议对策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中国高速磁悬浮列车市场发展面临的挑战与对策</w:t>
      </w:r>
    </w:p>
    <w:p>
      <w:pPr>
        <w:spacing w:after="150"/>
      </w:pPr>
      <w:r>
        <w:rPr>
          <w:b w:val="1"/>
          <w:bCs w:val="1"/>
        </w:rPr>
        <w:t xml:space="preserve">第十三章 2024-2029年中国磁悬浮列车投资战略部署</w:t>
      </w:r>
    </w:p>
    <w:p>
      <w:pPr>
        <w:spacing w:after="150"/>
      </w:pPr>
      <w:r>
        <w:rPr/>
        <w:t xml:space="preserve">第一节 中国磁悬浮列车投资概况</w:t>
      </w:r>
    </w:p>
    <w:p>
      <w:pPr>
        <w:spacing w:after="150"/>
      </w:pPr>
      <w:r>
        <w:rPr/>
        <w:t xml:space="preserve">一、磁悬浮列车投资环境分析</w:t>
      </w:r>
    </w:p>
    <w:p>
      <w:pPr>
        <w:spacing w:after="150"/>
      </w:pPr>
      <w:r>
        <w:rPr/>
        <w:t xml:space="preserve">二、磁悬浮列车投资与在建项目分析</w:t>
      </w:r>
    </w:p>
    <w:p>
      <w:pPr>
        <w:spacing w:after="150"/>
      </w:pPr>
      <w:r>
        <w:rPr/>
        <w:t xml:space="preserve">第二节 2024-2029年中国磁悬浮列车投资机会分析</w:t>
      </w:r>
    </w:p>
    <w:p>
      <w:pPr>
        <w:spacing w:after="150"/>
      </w:pPr>
      <w:r>
        <w:rPr/>
        <w:t xml:space="preserve">一、区域投资潜力分析</w:t>
      </w:r>
    </w:p>
    <w:p>
      <w:pPr>
        <w:spacing w:after="150"/>
      </w:pPr>
      <w:r>
        <w:rPr/>
        <w:t xml:space="preserve">二、投资热点分析</w:t>
      </w:r>
    </w:p>
    <w:p>
      <w:pPr>
        <w:spacing w:after="150"/>
      </w:pPr>
      <w:r>
        <w:rPr/>
        <w:t xml:space="preserve">第三节 2024-2029年中国磁悬浮列车投资风险预警分析</w:t>
      </w:r>
    </w:p>
    <w:p>
      <w:pPr>
        <w:spacing w:after="150"/>
      </w:pPr>
      <w:r>
        <w:rPr/>
        <w:t xml:space="preserve">一、政策和体制风险</w:t>
      </w:r>
    </w:p>
    <w:p>
      <w:pPr>
        <w:spacing w:after="150"/>
      </w:pPr>
      <w:r>
        <w:rPr/>
        <w:t xml:space="preserve">二、技术风险分析</w:t>
      </w:r>
    </w:p>
    <w:p>
      <w:pPr>
        <w:spacing w:after="150"/>
      </w:pPr>
      <w:r>
        <w:rPr/>
        <w:t xml:space="preserve">三、金融风险分析</w:t>
      </w:r>
    </w:p>
    <w:p>
      <w:pPr>
        <w:spacing w:after="150"/>
      </w:pPr>
      <w:r>
        <w:rPr/>
        <w:t xml:space="preserve">第四节 2024-2029年中国磁悬浮列车融资方式分析</w:t>
      </w:r>
    </w:p>
    <w:p>
      <w:pPr>
        <w:spacing w:after="150"/>
      </w:pPr>
      <w:r>
        <w:rPr/>
        <w:t xml:space="preserve">第五节 2024-2029年中国高速磁悬浮列车发展战略</w:t>
      </w:r>
    </w:p>
    <w:p>
      <w:pPr>
        <w:spacing w:after="150"/>
      </w:pPr>
      <w:r>
        <w:rPr>
          <w:b w:val="1"/>
          <w:bCs w:val="1"/>
        </w:rPr>
        <w:t xml:space="preserve">第十四章 研究结论及投资建议</w:t>
      </w:r>
    </w:p>
    <w:p>
      <w:pPr>
        <w:spacing w:after="150"/>
      </w:pPr>
      <w:r>
        <w:rPr/>
        <w:t xml:space="preserve">第一节 高速磁悬浮列车行业研究结论及建议</w:t>
      </w:r>
    </w:p>
    <w:p>
      <w:pPr>
        <w:spacing w:after="150"/>
      </w:pPr>
      <w:r>
        <w:rPr/>
        <w:t xml:space="preserve">第二节 高速磁悬浮列车子行业研究结论及建议</w:t>
      </w:r>
    </w:p>
    <w:p>
      <w:pPr>
        <w:spacing w:after="150"/>
      </w:pPr>
      <w:r>
        <w:rPr/>
        <w:t xml:space="preserve">第三节 中道泰和高速磁悬浮列车行业投资建议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图表：高速磁悬浮列车行业生命周期</w:t>
      </w:r>
    </w:p>
    <w:p>
      <w:pPr>
        <w:spacing w:after="150"/>
      </w:pPr>
      <w:r>
        <w:rPr/>
        <w:t xml:space="preserve">图表：高速磁悬浮列车行业产业链结构</w:t>
      </w:r>
    </w:p>
    <w:p>
      <w:pPr>
        <w:spacing w:after="150"/>
      </w:pPr>
      <w:r>
        <w:rPr/>
        <w:t xml:space="preserve">图表：2019-2023年全球高速磁悬浮列车行业市场规模</w:t>
      </w:r>
    </w:p>
    <w:p>
      <w:pPr>
        <w:spacing w:after="150"/>
      </w:pPr>
      <w:r>
        <w:rPr/>
        <w:t xml:space="preserve">图表：2019-2023年中国高速磁悬浮列车行业市场规模</w:t>
      </w:r>
    </w:p>
    <w:p>
      <w:pPr>
        <w:spacing w:after="150"/>
      </w:pPr>
      <w:r>
        <w:rPr/>
        <w:t xml:space="preserve">图表：2019-2023年高速磁悬浮列车行业重要数据指标比较</w:t>
      </w:r>
    </w:p>
    <w:p>
      <w:pPr>
        <w:spacing w:after="150"/>
      </w:pPr>
      <w:r>
        <w:rPr/>
        <w:t xml:space="preserve">图表：2019-2023年中国高速磁悬浮列车市场占全球份额比较</w:t>
      </w:r>
    </w:p>
    <w:p>
      <w:pPr>
        <w:spacing w:after="150"/>
      </w:pPr>
      <w:r>
        <w:rPr/>
        <w:t xml:space="preserve">图表：2019-2023年高速磁悬浮列车行业工业总产值</w:t>
      </w:r>
    </w:p>
    <w:p>
      <w:pPr>
        <w:spacing w:after="150"/>
      </w:pPr>
      <w:r>
        <w:rPr/>
        <w:t xml:space="preserve">图表：2019-2023年高速磁悬浮列车行业销售收入</w:t>
      </w:r>
    </w:p>
    <w:p>
      <w:pPr>
        <w:spacing w:after="150"/>
      </w:pPr>
      <w:r>
        <w:rPr/>
        <w:t xml:space="preserve">图表：2019-2023年高速磁悬浮列车行业利润总额</w:t>
      </w:r>
    </w:p>
    <w:p>
      <w:pPr>
        <w:spacing w:after="150"/>
      </w:pPr>
      <w:r>
        <w:rPr/>
        <w:t xml:space="preserve">图表：2019-2023年高速磁悬浮列车行业资产总计</w:t>
      </w:r>
    </w:p>
    <w:p>
      <w:pPr>
        <w:spacing w:after="150"/>
      </w:pPr>
      <w:r>
        <w:rPr/>
        <w:t xml:space="preserve">图表：2019-2023年高速磁悬浮列车行业负债总计</w:t>
      </w:r>
    </w:p>
    <w:p>
      <w:pPr>
        <w:spacing w:after="150"/>
      </w:pPr>
      <w:r>
        <w:rPr/>
        <w:t xml:space="preserve">图表：2019-2023年高速磁悬浮列车行业竞争力分析</w:t>
      </w:r>
    </w:p>
    <w:p>
      <w:pPr>
        <w:spacing w:after="150"/>
      </w:pPr>
      <w:r>
        <w:rPr/>
        <w:t xml:space="preserve">图表：2019-2023年高速磁悬浮列车市场价格走势</w:t>
      </w:r>
    </w:p>
    <w:p>
      <w:pPr>
        <w:spacing w:after="150"/>
      </w:pPr>
      <w:r>
        <w:rPr/>
        <w:t xml:space="preserve">图表：2019-2023年高速磁悬浮列车行业主营业务收入</w:t>
      </w:r>
    </w:p>
    <w:p>
      <w:pPr>
        <w:spacing w:after="150"/>
      </w:pPr>
      <w:r>
        <w:rPr/>
        <w:t xml:space="preserve">图表：2019-2023年高速磁悬浮列车行业主营业务成本</w:t>
      </w:r>
    </w:p>
    <w:p>
      <w:pPr>
        <w:spacing w:after="150"/>
      </w:pPr>
      <w:r>
        <w:rPr/>
        <w:t xml:space="preserve">图表：2019-2023年高速磁悬浮列车行业销售费用分析</w:t>
      </w:r>
    </w:p>
    <w:p>
      <w:pPr>
        <w:spacing w:after="150"/>
      </w:pPr>
      <w:r>
        <w:rPr/>
        <w:t xml:space="preserve">图表：2019-2023年高速磁悬浮列车行业管理费用分析</w:t>
      </w:r>
    </w:p>
    <w:p>
      <w:pPr>
        <w:spacing w:after="150"/>
      </w:pPr>
      <w:r>
        <w:rPr/>
        <w:t xml:space="preserve">图表：2019-2023年高速磁悬浮列车行业财务费用分析</w:t>
      </w:r>
    </w:p>
    <w:p>
      <w:pPr>
        <w:spacing w:after="150"/>
      </w:pPr>
      <w:r>
        <w:rPr/>
        <w:t xml:space="preserve">图表：2019-2023年高速磁悬浮列车行业销售毛利率分析</w:t>
      </w:r>
    </w:p>
    <w:p>
      <w:pPr>
        <w:spacing w:after="150"/>
      </w:pPr>
      <w:r>
        <w:rPr/>
        <w:t xml:space="preserve">图表：2019-2023年高速磁悬浮列车行业销售利润率分析</w:t>
      </w:r>
    </w:p>
    <w:p>
      <w:pPr>
        <w:spacing w:after="150"/>
      </w:pPr>
      <w:r>
        <w:rPr/>
        <w:t xml:space="preserve">图表：2019-2023年高速磁悬浮列车行业成本费用利润率分析</w:t>
      </w:r>
    </w:p>
    <w:p>
      <w:pPr>
        <w:spacing w:after="150"/>
      </w:pPr>
      <w:r>
        <w:rPr/>
        <w:t xml:space="preserve">图表：2019-2023年高速磁悬浮列车行业总资产利润率分析</w:t>
      </w:r>
    </w:p>
    <w:p>
      <w:pPr>
        <w:spacing w:after="150"/>
      </w:pPr>
      <w:r>
        <w:rPr/>
        <w:t xml:space="preserve">图表：2019-2023年高速磁悬浮列车行业需求分析</w:t>
      </w:r>
    </w:p>
    <w:p>
      <w:pPr>
        <w:spacing w:after="150"/>
      </w:pPr>
      <w:r>
        <w:rPr/>
        <w:t xml:space="preserve">图表：2019-2023年高速磁悬浮列车行业集中度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中国高速磁悬浮列车行业发展分析与发展趋势预测研究报告(2024-2029版)</dc:title>
  <dc:description>中国高速磁悬浮列车行业发展分析与发展趋势预测研究报告(2024-2029版)</dc:description>
  <dc:subject>中国高速磁悬浮列车行业发展分析与发展趋势预测研究报告(2024-2029版)</dc:subject>
  <cp:keywords>研究报告</cp:keywords>
  <cp:category>研究报告</cp:category>
  <cp:lastModifiedBy>北京中道泰和信息咨询有限公司</cp:lastModifiedBy>
  <dcterms:created xsi:type="dcterms:W3CDTF">2024-01-29T17:03:11+08:00</dcterms:created>
  <dcterms:modified xsi:type="dcterms:W3CDTF">2024-01-29T17:03:11+08:00</dcterms:modified>
</cp:coreProperties>
</file>

<file path=docProps/custom.xml><?xml version="1.0" encoding="utf-8"?>
<Properties xmlns="http://schemas.openxmlformats.org/officeDocument/2006/custom-properties" xmlns:vt="http://schemas.openxmlformats.org/officeDocument/2006/docPropsVTypes"/>
</file>