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中国数字视听行业发展分析与发展趋势预测研究报告(2024-2029版)</w:t>
      </w:r>
    </w:p>
    <w:p>
      <w:pPr>
        <w:spacing w:after="150"/>
      </w:pPr>
      <w:r>
        <w:rPr>
          <w:b w:val="1"/>
          <w:bCs w:val="1"/>
        </w:rPr>
        <w:t xml:space="preserve">报告简介</w:t>
      </w:r>
    </w:p>
    <w:p>
      <w:pPr>
        <w:spacing w:after="150"/>
      </w:pPr>
      <w:r>
        <w:rPr/>
        <w:t xml:space="preserve">传统视听技术包括听觉和视觉两方面的技术，也就是模拟信号，一般包括录音录像及照相等。随着电子科技的飞跃发展，计算机技术在检察机关业务办理中也得到了广泛应用，视听技术正向数字化技术方向转变。数字视听技术指的是对以数字方式记录的音视频信号进行采样、编码、压缩等方面的技术，主要包括采样编码技术、压缩技术、流媒体技术、非线性编辑技术以及平面和立体动画制作技术。它是传统视听技术结合了当代计算机网络技术的进一步发展。</w:t>
      </w:r>
    </w:p>
    <w:p>
      <w:pPr>
        <w:spacing w:after="150"/>
      </w:pPr>
      <w:r>
        <w:rPr/>
        <w:t xml:space="preserve">数字视听技术在侦查指挥中的应用，可以更好地为自侦案件的侦查提供线索和方向，为自侦案件的审判提供科学的证据，保证国家对自侦案件的公诉和审判的质量。字视听技术专业性较强、更新换代的频率较高，检察技术人员只有不断学习，提高自身计算机和视听装备的应用能力，并与专业人员进行交流以适应时代的快速发展，才能更好地为检察业务服务。相关技术人员要不断依据现有的技术与设备，深入挖掘数字视听技术的潜力，并与检察业务的需求相结合，将数字视听技术充分运用到实处。未来，数字视听技术在检察业务工作中全面深入地应用将是必然趋势，检察系统也必将掀起新一轮的科技强检高潮。</w:t>
      </w:r>
    </w:p>
    <w:p>
      <w:pPr>
        <w:spacing w:after="150"/>
      </w:pPr>
      <w:r>
        <w:rPr/>
        <w:t xml:space="preserve">截至2020年6月，我国网络视听用户规模达9.01亿，较2020年3月增长4380万，网民使用率为95.8%。2020年上半年，受新冠肺炎疫情影响，网民的娱乐需求持续转至线上，带动网络视听类应用使用率、用户规模进一步增长。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信息行业联合会、51行业报告网、全国及海外多种相关报刊杂志以及专业研究机构公布和提供的大量资料，对中国数字视听及各子行业的发展状况、上下游行业发展状况、竞争替代产品、发展趋势、新产品与技术等进行了分析，并重点分析了中国数字视听行业发展状况和特点，以及中国数字视听行业将面临的挑战、企业的发展策略等。报告还对全球的数字视听行业发展态势作了详细分析，并对数字视听行业进行了趋向研判，是数字视听经营、开发企业，服务、投资机构等单位准确了解目前数字视听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数字视听行业发展综述</w:t>
      </w:r>
    </w:p>
    <w:p>
      <w:pPr>
        <w:spacing w:after="150"/>
      </w:pPr>
      <w:r>
        <w:rPr/>
        <w:t xml:space="preserve">第一节 数字视听行业定义及分类</w:t>
      </w:r>
    </w:p>
    <w:p>
      <w:pPr>
        <w:spacing w:after="150"/>
      </w:pPr>
      <w:r>
        <w:rPr/>
        <w:t xml:space="preserve">一、数字视听行业定义</w:t>
      </w:r>
    </w:p>
    <w:p>
      <w:pPr>
        <w:spacing w:after="150"/>
      </w:pPr>
      <w:r>
        <w:rPr/>
        <w:t xml:space="preserve">二、数字视听主要产品分类</w:t>
      </w:r>
    </w:p>
    <w:p>
      <w:pPr>
        <w:spacing w:after="150"/>
      </w:pPr>
      <w:r>
        <w:rPr/>
        <w:t xml:space="preserve">三、数字视听行业的特性</w:t>
      </w:r>
    </w:p>
    <w:p>
      <w:pPr>
        <w:spacing w:after="150"/>
      </w:pPr>
      <w:r>
        <w:rPr/>
        <w:t xml:space="preserve">第二节 数字视听的作用及应用领域</w:t>
      </w:r>
    </w:p>
    <w:p>
      <w:pPr>
        <w:spacing w:after="150"/>
      </w:pPr>
      <w:r>
        <w:rPr/>
        <w:t xml:space="preserve">一、数字视听的作用</w:t>
      </w:r>
    </w:p>
    <w:p>
      <w:pPr>
        <w:spacing w:after="150"/>
      </w:pPr>
      <w:r>
        <w:rPr/>
        <w:t xml:space="preserve">二、数字视听的应用领域</w:t>
      </w:r>
    </w:p>
    <w:p>
      <w:pPr>
        <w:spacing w:after="150"/>
      </w:pPr>
      <w:r>
        <w:rPr>
          <w:b w:val="1"/>
          <w:bCs w:val="1"/>
        </w:rPr>
        <w:t xml:space="preserve">第二章 数字视听行业市场环境及影响分析（pest）</w:t>
      </w:r>
    </w:p>
    <w:p>
      <w:pPr>
        <w:spacing w:after="150"/>
      </w:pPr>
      <w:r>
        <w:rPr/>
        <w:t xml:space="preserve">第一节 数字视听行业政治法律环境(p)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三、数字视听行业标准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一、数字视听产业社会环境</w:t>
      </w:r>
    </w:p>
    <w:p>
      <w:pPr>
        <w:spacing w:after="150"/>
      </w:pPr>
      <w:r>
        <w:rPr/>
        <w:t xml:space="preserve">二、社会环境对行业的影响</w:t>
      </w:r>
    </w:p>
    <w:p>
      <w:pPr>
        <w:spacing w:after="150"/>
      </w:pPr>
      <w:r>
        <w:rPr/>
        <w:t xml:space="preserve">三、数字视听产业发展对社会发展的影响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二、数字视听技术专利数量分析</w:t>
      </w:r>
    </w:p>
    <w:p>
      <w:pPr>
        <w:spacing w:after="150"/>
      </w:pPr>
      <w:r>
        <w:rPr/>
        <w:t xml:space="preserve">三、数字视听技术发展趋势分析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国际数字视听行业发展分析及经验借鉴</w:t>
      </w:r>
    </w:p>
    <w:p>
      <w:pPr>
        <w:spacing w:after="150"/>
      </w:pPr>
      <w:r>
        <w:rPr/>
        <w:t xml:space="preserve">第一节 全球数字视听市场总体情况分析</w:t>
      </w:r>
    </w:p>
    <w:p>
      <w:pPr>
        <w:spacing w:after="150"/>
      </w:pPr>
      <w:r>
        <w:rPr/>
        <w:t xml:space="preserve">一、全球数字视听行业发展概况</w:t>
      </w:r>
    </w:p>
    <w:p>
      <w:pPr>
        <w:spacing w:after="150"/>
      </w:pPr>
      <w:r>
        <w:rPr/>
        <w:t xml:space="preserve">二、全球数字视听市场产品结构</w:t>
      </w:r>
    </w:p>
    <w:p>
      <w:pPr>
        <w:spacing w:after="150"/>
      </w:pPr>
      <w:r>
        <w:rPr/>
        <w:t xml:space="preserve">三、全球数字视听行业发展特征</w:t>
      </w:r>
    </w:p>
    <w:p>
      <w:pPr>
        <w:spacing w:after="150"/>
      </w:pPr>
      <w:r>
        <w:rPr/>
        <w:t xml:space="preserve">四、全球数字视听行业竞争格局</w:t>
      </w:r>
    </w:p>
    <w:p>
      <w:pPr>
        <w:spacing w:after="150"/>
      </w:pPr>
      <w:r>
        <w:rPr/>
        <w:t xml:space="preserve">五、全球数字视听市场区域分布</w:t>
      </w:r>
    </w:p>
    <w:p>
      <w:pPr>
        <w:spacing w:after="150"/>
      </w:pPr>
      <w:r>
        <w:rPr/>
        <w:t xml:space="preserve">六、国际重点数字视听企业运营分析</w:t>
      </w:r>
    </w:p>
    <w:p>
      <w:pPr>
        <w:spacing w:after="150"/>
      </w:pPr>
      <w:r>
        <w:rPr/>
        <w:t xml:space="preserve">第二节 全球主要国家(地区)市场分析</w:t>
      </w:r>
    </w:p>
    <w:p>
      <w:pPr>
        <w:spacing w:after="150"/>
      </w:pPr>
      <w:r>
        <w:rPr/>
        <w:t xml:space="preserve">一、欧洲地区数字视听市场分析</w:t>
      </w:r>
    </w:p>
    <w:p>
      <w:pPr>
        <w:spacing w:after="150"/>
      </w:pPr>
      <w:r>
        <w:rPr/>
        <w:t xml:space="preserve">1、市场发展概况</w:t>
      </w:r>
    </w:p>
    <w:p>
      <w:pPr>
        <w:spacing w:after="150"/>
      </w:pPr>
      <w:r>
        <w:rPr/>
        <w:t xml:space="preserve">2、市场发展规模分析</w:t>
      </w:r>
    </w:p>
    <w:p>
      <w:pPr>
        <w:spacing w:after="150"/>
      </w:pPr>
      <w:r>
        <w:rPr/>
        <w:t xml:space="preserve">3、市场发展动态</w:t>
      </w:r>
    </w:p>
    <w:p>
      <w:pPr>
        <w:spacing w:after="150"/>
      </w:pPr>
      <w:r>
        <w:rPr/>
        <w:t xml:space="preserve">二、美国数字视听市场分析</w:t>
      </w:r>
    </w:p>
    <w:p>
      <w:pPr>
        <w:spacing w:after="150"/>
      </w:pPr>
      <w:r>
        <w:rPr/>
        <w:t xml:space="preserve">1、市场发展概况</w:t>
      </w:r>
    </w:p>
    <w:p>
      <w:pPr>
        <w:spacing w:after="150"/>
      </w:pPr>
      <w:r>
        <w:rPr/>
        <w:t xml:space="preserve">2、市场发展规模分析</w:t>
      </w:r>
    </w:p>
    <w:p>
      <w:pPr>
        <w:spacing w:after="150"/>
      </w:pPr>
      <w:r>
        <w:rPr/>
        <w:t xml:space="preserve">3、市场发展动态</w:t>
      </w:r>
    </w:p>
    <w:p>
      <w:pPr>
        <w:spacing w:after="150"/>
      </w:pPr>
      <w:r>
        <w:rPr/>
        <w:t xml:space="preserve">三、日本数字视听市场分析</w:t>
      </w:r>
    </w:p>
    <w:p>
      <w:pPr>
        <w:spacing w:after="150"/>
      </w:pPr>
      <w:r>
        <w:rPr/>
        <w:t xml:space="preserve">1、市场发展概况</w:t>
      </w:r>
    </w:p>
    <w:p>
      <w:pPr>
        <w:spacing w:after="150"/>
      </w:pPr>
      <w:r>
        <w:rPr/>
        <w:t xml:space="preserve">2、市场发展规模分析</w:t>
      </w:r>
    </w:p>
    <w:p>
      <w:pPr>
        <w:spacing w:after="150"/>
      </w:pPr>
      <w:r>
        <w:rPr/>
        <w:t xml:space="preserve">3、市场发展动态</w:t>
      </w:r>
    </w:p>
    <w:p>
      <w:pPr>
        <w:spacing w:after="150"/>
      </w:pPr>
      <w:r>
        <w:rPr/>
        <w:t xml:space="preserve">四、韩国数字视听市场分析</w:t>
      </w:r>
    </w:p>
    <w:p>
      <w:pPr>
        <w:spacing w:after="150"/>
      </w:pPr>
      <w:r>
        <w:rPr/>
        <w:t xml:space="preserve">1、市场发展概况</w:t>
      </w:r>
    </w:p>
    <w:p>
      <w:pPr>
        <w:spacing w:after="150"/>
      </w:pPr>
      <w:r>
        <w:rPr/>
        <w:t xml:space="preserve">2、市场发展规模分析</w:t>
      </w:r>
    </w:p>
    <w:p>
      <w:pPr>
        <w:spacing w:after="150"/>
      </w:pPr>
      <w:r>
        <w:rPr/>
        <w:t xml:space="preserve">3、市场发展动态</w:t>
      </w:r>
    </w:p>
    <w:p>
      <w:pPr>
        <w:spacing w:after="150"/>
      </w:pPr>
      <w:r>
        <w:rPr>
          <w:b w:val="1"/>
          <w:bCs w:val="1"/>
        </w:rPr>
        <w:t xml:space="preserve">第二部分 行业深度分析</w:t>
      </w:r>
    </w:p>
    <w:p>
      <w:pPr>
        <w:spacing w:after="150"/>
      </w:pPr>
      <w:r>
        <w:rPr>
          <w:b w:val="1"/>
          <w:bCs w:val="1"/>
        </w:rPr>
        <w:t xml:space="preserve">第四章 中国数字视听行业运行现状分析</w:t>
      </w:r>
    </w:p>
    <w:p>
      <w:pPr>
        <w:spacing w:after="150"/>
      </w:pPr>
      <w:r>
        <w:rPr/>
        <w:t xml:space="preserve">第一节 中国数字视听行业发展状况分析</w:t>
      </w:r>
    </w:p>
    <w:p>
      <w:pPr>
        <w:spacing w:after="150"/>
      </w:pPr>
      <w:r>
        <w:rPr/>
        <w:t xml:space="preserve">一、中国数字视听行业发展历程</w:t>
      </w:r>
    </w:p>
    <w:p>
      <w:pPr>
        <w:spacing w:after="150"/>
      </w:pPr>
      <w:r>
        <w:rPr/>
        <w:t xml:space="preserve">二、中国数字视听行业发展概况及特点</w:t>
      </w:r>
    </w:p>
    <w:p>
      <w:pPr>
        <w:spacing w:after="150"/>
      </w:pPr>
      <w:r>
        <w:rPr/>
        <w:t xml:space="preserve">三、中国数字视听行业发展存在的问题及对策</w:t>
      </w:r>
    </w:p>
    <w:p>
      <w:pPr>
        <w:spacing w:after="150"/>
      </w:pPr>
      <w:r>
        <w:rPr/>
        <w:t xml:space="preserve">四、中国数字视听行业商业模式分析</w:t>
      </w:r>
    </w:p>
    <w:p>
      <w:pPr>
        <w:spacing w:after="150"/>
      </w:pPr>
      <w:r>
        <w:rPr/>
        <w:t xml:space="preserve">第二节 数字视听行业发展现状分析</w:t>
      </w:r>
    </w:p>
    <w:p>
      <w:pPr>
        <w:spacing w:after="150"/>
      </w:pPr>
      <w:r>
        <w:rPr/>
        <w:t xml:space="preserve">一、中国数字视听行业投资规模</w:t>
      </w:r>
    </w:p>
    <w:p>
      <w:pPr>
        <w:spacing w:after="150"/>
      </w:pPr>
      <w:r>
        <w:rPr/>
        <w:t xml:space="preserve">二、中国数字视听行业市场规模分析</w:t>
      </w:r>
    </w:p>
    <w:p>
      <w:pPr>
        <w:spacing w:after="150"/>
      </w:pPr>
      <w:r>
        <w:rPr/>
        <w:t xml:space="preserve">三、中国数字视听行业市场结构分析</w:t>
      </w:r>
    </w:p>
    <w:p>
      <w:pPr>
        <w:spacing w:after="150"/>
      </w:pPr>
      <w:r>
        <w:rPr/>
        <w:t xml:space="preserve">四、中国数字视听行业利润总额分析</w:t>
      </w:r>
    </w:p>
    <w:p>
      <w:pPr>
        <w:spacing w:after="150"/>
      </w:pPr>
      <w:r>
        <w:rPr/>
        <w:t xml:space="preserve">第三节 中国数字视听行业企业发展分析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中国数字视听行业财务指标分析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数字视听行业产业结构分析</w:t>
      </w:r>
    </w:p>
    <w:p>
      <w:pPr>
        <w:spacing w:after="150"/>
      </w:pPr>
      <w:r>
        <w:rPr/>
        <w:t xml:space="preserve">第一节 数字视听行业产业链分析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数字视听行业上游产业发展分析</w:t>
      </w:r>
    </w:p>
    <w:p>
      <w:pPr>
        <w:spacing w:after="150"/>
      </w:pPr>
      <w:r>
        <w:rPr/>
        <w:t xml:space="preserve">一、数字视听设备市场发展概况</w:t>
      </w:r>
    </w:p>
    <w:p>
      <w:pPr>
        <w:spacing w:after="150"/>
      </w:pPr>
      <w:r>
        <w:rPr/>
        <w:t xml:space="preserve">二、数字视听设备技术发展水平</w:t>
      </w:r>
    </w:p>
    <w:p>
      <w:pPr>
        <w:spacing w:after="150"/>
      </w:pPr>
      <w:r>
        <w:rPr/>
        <w:t xml:space="preserve">三、数字视听设备市场规模分析</w:t>
      </w:r>
    </w:p>
    <w:p>
      <w:pPr>
        <w:spacing w:after="150"/>
      </w:pPr>
      <w:r>
        <w:rPr/>
        <w:t xml:space="preserve">四、数字视听设备细分产品市场分析</w:t>
      </w:r>
    </w:p>
    <w:p>
      <w:pPr>
        <w:spacing w:after="150"/>
      </w:pPr>
      <w:r>
        <w:rPr/>
        <w:t xml:space="preserve">五、数字视听设备市场竞争格局</w:t>
      </w:r>
    </w:p>
    <w:p>
      <w:pPr>
        <w:spacing w:after="150"/>
      </w:pPr>
      <w:r>
        <w:rPr/>
        <w:t xml:space="preserve">六、数字视听设备市场发展趋势及前景</w:t>
      </w:r>
    </w:p>
    <w:p>
      <w:pPr>
        <w:spacing w:after="150"/>
      </w:pPr>
      <w:r>
        <w:rPr/>
        <w:t xml:space="preserve">第三节 数字视听行业下游产业发展分析</w:t>
      </w:r>
    </w:p>
    <w:p>
      <w:pPr>
        <w:spacing w:after="150"/>
      </w:pPr>
      <w:r>
        <w:rPr/>
        <w:t xml:space="preserve">一、智能终端产业发展分析</w:t>
      </w:r>
    </w:p>
    <w:p>
      <w:pPr>
        <w:spacing w:after="150"/>
      </w:pPr>
      <w:r>
        <w:rPr/>
        <w:t xml:space="preserve">1、行业发展概况</w:t>
      </w:r>
    </w:p>
    <w:p>
      <w:pPr>
        <w:spacing w:after="150"/>
      </w:pPr>
      <w:r>
        <w:rPr/>
        <w:t xml:space="preserve">2、市场发展规模</w:t>
      </w:r>
    </w:p>
    <w:p>
      <w:pPr>
        <w:spacing w:after="150"/>
      </w:pPr>
      <w:r>
        <w:rPr/>
        <w:t xml:space="preserve">3、对数字视听的市场需求分析</w:t>
      </w:r>
    </w:p>
    <w:p>
      <w:pPr>
        <w:spacing w:after="150"/>
      </w:pPr>
      <w:r>
        <w:rPr/>
        <w:t xml:space="preserve">4、对数字视听行业的影响</w:t>
      </w:r>
    </w:p>
    <w:p>
      <w:pPr>
        <w:spacing w:after="150"/>
      </w:pPr>
      <w:r>
        <w:rPr/>
        <w:t xml:space="preserve">二、数字影视产业发展分析</w:t>
      </w:r>
    </w:p>
    <w:p>
      <w:pPr>
        <w:spacing w:after="150"/>
      </w:pPr>
      <w:r>
        <w:rPr/>
        <w:t xml:space="preserve">1、行业发展概况</w:t>
      </w:r>
    </w:p>
    <w:p>
      <w:pPr>
        <w:spacing w:after="150"/>
      </w:pPr>
      <w:r>
        <w:rPr/>
        <w:t xml:space="preserve">2、市场发展规模</w:t>
      </w:r>
    </w:p>
    <w:p>
      <w:pPr>
        <w:spacing w:after="150"/>
      </w:pPr>
      <w:r>
        <w:rPr/>
        <w:t xml:space="preserve">3、对数字视听的市场需求分析</w:t>
      </w:r>
    </w:p>
    <w:p>
      <w:pPr>
        <w:spacing w:after="150"/>
      </w:pPr>
      <w:r>
        <w:rPr/>
        <w:t xml:space="preserve">4、对数字视听行业的影响</w:t>
      </w:r>
    </w:p>
    <w:p>
      <w:pPr>
        <w:spacing w:after="150"/>
      </w:pPr>
      <w:r>
        <w:rPr/>
        <w:t xml:space="preserve">三、数字音乐产业发展分析</w:t>
      </w:r>
    </w:p>
    <w:p>
      <w:pPr>
        <w:spacing w:after="150"/>
      </w:pPr>
      <w:r>
        <w:rPr/>
        <w:t xml:space="preserve">1、行业发展概况</w:t>
      </w:r>
    </w:p>
    <w:p>
      <w:pPr>
        <w:spacing w:after="150"/>
      </w:pPr>
      <w:r>
        <w:rPr/>
        <w:t xml:space="preserve">2、市场发展规模</w:t>
      </w:r>
    </w:p>
    <w:p>
      <w:pPr>
        <w:spacing w:after="150"/>
      </w:pPr>
      <w:r>
        <w:rPr/>
        <w:t xml:space="preserve">3、对数字视听的市场需求分析</w:t>
      </w:r>
    </w:p>
    <w:p>
      <w:pPr>
        <w:spacing w:after="150"/>
      </w:pPr>
      <w:r>
        <w:rPr/>
        <w:t xml:space="preserve">4、对数字视听行业的影响</w:t>
      </w:r>
    </w:p>
    <w:p>
      <w:pPr>
        <w:spacing w:after="150"/>
      </w:pPr>
      <w:r>
        <w:rPr/>
        <w:t xml:space="preserve">四、数字图书产业发展分析</w:t>
      </w:r>
    </w:p>
    <w:p>
      <w:pPr>
        <w:spacing w:after="150"/>
      </w:pPr>
      <w:r>
        <w:rPr/>
        <w:t xml:space="preserve">1、行业发展概况</w:t>
      </w:r>
    </w:p>
    <w:p>
      <w:pPr>
        <w:spacing w:after="150"/>
      </w:pPr>
      <w:r>
        <w:rPr/>
        <w:t xml:space="preserve">2、市场发展规模</w:t>
      </w:r>
    </w:p>
    <w:p>
      <w:pPr>
        <w:spacing w:after="150"/>
      </w:pPr>
      <w:r>
        <w:rPr/>
        <w:t xml:space="preserve">3、对数字视听的市场需求分析</w:t>
      </w:r>
    </w:p>
    <w:p>
      <w:pPr>
        <w:spacing w:after="150"/>
      </w:pPr>
      <w:r>
        <w:rPr/>
        <w:t xml:space="preserve">4、对数字视听行业的影响</w:t>
      </w:r>
    </w:p>
    <w:p>
      <w:pPr>
        <w:spacing w:after="150"/>
      </w:pPr>
      <w:r>
        <w:rPr/>
        <w:t xml:space="preserve">五、视屏会议产业发展分析</w:t>
      </w:r>
    </w:p>
    <w:p>
      <w:pPr>
        <w:spacing w:after="150"/>
      </w:pPr>
      <w:r>
        <w:rPr/>
        <w:t xml:space="preserve">1、行业发展概况</w:t>
      </w:r>
    </w:p>
    <w:p>
      <w:pPr>
        <w:spacing w:after="150"/>
      </w:pPr>
      <w:r>
        <w:rPr/>
        <w:t xml:space="preserve">2、市场发展规模</w:t>
      </w:r>
    </w:p>
    <w:p>
      <w:pPr>
        <w:spacing w:after="150"/>
      </w:pPr>
      <w:r>
        <w:rPr/>
        <w:t xml:space="preserve">3、对数字视听的市场需求分析</w:t>
      </w:r>
    </w:p>
    <w:p>
      <w:pPr>
        <w:spacing w:after="150"/>
      </w:pPr>
      <w:r>
        <w:rPr/>
        <w:t xml:space="preserve">4、对数字视听行业的影响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三、中国数字视听行业参与国际竞争的战略市场定位</w:t>
      </w:r>
    </w:p>
    <w:p>
      <w:pPr>
        <w:spacing w:after="150"/>
      </w:pPr>
      <w:r>
        <w:rPr/>
        <w:t xml:space="preserve">四、产业结构调整方向分析</w:t>
      </w:r>
    </w:p>
    <w:p>
      <w:pPr>
        <w:spacing w:after="150"/>
      </w:pPr>
      <w:r>
        <w:rPr>
          <w:b w:val="1"/>
          <w:bCs w:val="1"/>
        </w:rPr>
        <w:t xml:space="preserve">第六章 中国数字文化产业发展分析</w:t>
      </w:r>
    </w:p>
    <w:p>
      <w:pPr>
        <w:spacing w:after="150"/>
      </w:pPr>
      <w:r>
        <w:rPr/>
        <w:t xml:space="preserve">第一节 中国数字文化产业发展概况</w:t>
      </w:r>
    </w:p>
    <w:p>
      <w:pPr>
        <w:spacing w:after="150"/>
      </w:pPr>
      <w:r>
        <w:rPr/>
        <w:t xml:space="preserve">一、数字文化产业发展背景</w:t>
      </w:r>
    </w:p>
    <w:p>
      <w:pPr>
        <w:spacing w:after="150"/>
      </w:pPr>
      <w:r>
        <w:rPr/>
        <w:t xml:space="preserve">二、数字文化产业发展特点</w:t>
      </w:r>
    </w:p>
    <w:p>
      <w:pPr>
        <w:spacing w:after="150"/>
      </w:pPr>
      <w:r>
        <w:rPr/>
        <w:t xml:space="preserve">三、数字文化产业发展主要技术分析</w:t>
      </w:r>
    </w:p>
    <w:p>
      <w:pPr>
        <w:spacing w:after="150"/>
      </w:pPr>
      <w:r>
        <w:rPr/>
        <w:t xml:space="preserve">1、大数据</w:t>
      </w:r>
    </w:p>
    <w:p>
      <w:pPr>
        <w:spacing w:after="150"/>
      </w:pPr>
      <w:r>
        <w:rPr/>
        <w:t xml:space="preserve">2、云计算</w:t>
      </w:r>
    </w:p>
    <w:p>
      <w:pPr>
        <w:spacing w:after="150"/>
      </w:pPr>
      <w:r>
        <w:rPr/>
        <w:t xml:space="preserve">3、物联网</w:t>
      </w:r>
    </w:p>
    <w:p>
      <w:pPr>
        <w:spacing w:after="150"/>
      </w:pPr>
      <w:r>
        <w:rPr/>
        <w:t xml:space="preserve">四、数字文化产业上市公司营收分析</w:t>
      </w:r>
    </w:p>
    <w:p>
      <w:pPr>
        <w:spacing w:after="150"/>
      </w:pPr>
      <w:r>
        <w:rPr/>
        <w:t xml:space="preserve">第二节 中国数字文化产业细分市场分析</w:t>
      </w:r>
    </w:p>
    <w:p>
      <w:pPr>
        <w:spacing w:after="150"/>
      </w:pPr>
      <w:r>
        <w:rPr/>
        <w:t xml:space="preserve">一、中国游戏市场发展分析</w:t>
      </w:r>
    </w:p>
    <w:p>
      <w:pPr>
        <w:spacing w:after="150"/>
      </w:pPr>
      <w:r>
        <w:rPr/>
        <w:t xml:space="preserve">1、用户规模</w:t>
      </w:r>
    </w:p>
    <w:p>
      <w:pPr>
        <w:spacing w:after="150"/>
      </w:pPr>
      <w:r>
        <w:rPr/>
        <w:t xml:space="preserve">2、市场销售收入</w:t>
      </w:r>
    </w:p>
    <w:p>
      <w:pPr>
        <w:spacing w:after="150"/>
      </w:pPr>
      <w:r>
        <w:rPr/>
        <w:t xml:space="preserve">3、数字视听应用情况</w:t>
      </w:r>
    </w:p>
    <w:p>
      <w:pPr>
        <w:spacing w:after="150"/>
      </w:pPr>
      <w:r>
        <w:rPr/>
        <w:t xml:space="preserve">二、中国动漫市场发展分析</w:t>
      </w:r>
    </w:p>
    <w:p>
      <w:pPr>
        <w:spacing w:after="150"/>
      </w:pPr>
      <w:r>
        <w:rPr/>
        <w:t xml:space="preserve">1、用户规模</w:t>
      </w:r>
    </w:p>
    <w:p>
      <w:pPr>
        <w:spacing w:after="150"/>
      </w:pPr>
      <w:r>
        <w:rPr/>
        <w:t xml:space="preserve">2、市场销售收入</w:t>
      </w:r>
    </w:p>
    <w:p>
      <w:pPr>
        <w:spacing w:after="150"/>
      </w:pPr>
      <w:r>
        <w:rPr/>
        <w:t xml:space="preserve">3、数字视听应用情况</w:t>
      </w:r>
    </w:p>
    <w:p>
      <w:pPr>
        <w:spacing w:after="150"/>
      </w:pPr>
      <w:r>
        <w:rPr/>
        <w:t xml:space="preserve">三、中国网络视听市场发展分析</w:t>
      </w:r>
    </w:p>
    <w:p>
      <w:pPr>
        <w:spacing w:after="150"/>
      </w:pPr>
      <w:r>
        <w:rPr/>
        <w:t xml:space="preserve">1、用户规模分析</w:t>
      </w:r>
    </w:p>
    <w:p>
      <w:pPr>
        <w:spacing w:after="150"/>
      </w:pPr>
      <w:r>
        <w:rPr/>
        <w:t xml:space="preserve">2、产业营收规模</w:t>
      </w:r>
    </w:p>
    <w:p>
      <w:pPr>
        <w:spacing w:after="150"/>
      </w:pPr>
      <w:r>
        <w:rPr/>
        <w:t xml:space="preserve">3、平台数量分析</w:t>
      </w:r>
    </w:p>
    <w:p>
      <w:pPr>
        <w:spacing w:after="150"/>
      </w:pPr>
      <w:r>
        <w:rPr/>
        <w:t xml:space="preserve">4、数字视听应用情况</w:t>
      </w:r>
    </w:p>
    <w:p>
      <w:pPr>
        <w:spacing w:after="150"/>
      </w:pPr>
      <w:r>
        <w:rPr/>
        <w:t xml:space="preserve">四、中国网络文学市场</w:t>
      </w:r>
    </w:p>
    <w:p>
      <w:pPr>
        <w:spacing w:after="150"/>
      </w:pPr>
      <w:r>
        <w:rPr/>
        <w:t xml:space="preserve">1、用户规模分析</w:t>
      </w:r>
    </w:p>
    <w:p>
      <w:pPr>
        <w:spacing w:after="150"/>
      </w:pPr>
      <w:r>
        <w:rPr/>
        <w:t xml:space="preserve">2、市场规模分析</w:t>
      </w:r>
    </w:p>
    <w:p>
      <w:pPr>
        <w:spacing w:after="150"/>
      </w:pPr>
      <w:r>
        <w:rPr/>
        <w:t xml:space="preserve">3、数字视听应用情况</w:t>
      </w:r>
    </w:p>
    <w:p>
      <w:pPr>
        <w:spacing w:after="150"/>
      </w:pPr>
      <w:r>
        <w:rPr/>
        <w:t xml:space="preserve">第三节 数字文化产业发展面临的问题</w:t>
      </w:r>
    </w:p>
    <w:p>
      <w:pPr>
        <w:spacing w:after="150"/>
      </w:pPr>
      <w:r>
        <w:rPr/>
        <w:t xml:space="preserve">一、人才体系不匹配</w:t>
      </w:r>
    </w:p>
    <w:p>
      <w:pPr>
        <w:spacing w:after="150"/>
      </w:pPr>
      <w:r>
        <w:rPr/>
        <w:t xml:space="preserve">二、版权保护还需进一步加强</w:t>
      </w:r>
    </w:p>
    <w:p>
      <w:pPr>
        <w:spacing w:after="150"/>
      </w:pPr>
      <w:r>
        <w:rPr/>
        <w:t xml:space="preserve">三、新业态监管办法不够明确</w:t>
      </w:r>
    </w:p>
    <w:p>
      <w:pPr>
        <w:spacing w:after="150"/>
      </w:pPr>
      <w:r>
        <w:rPr/>
        <w:t xml:space="preserve">第四节 数字文化产业发展趋势</w:t>
      </w:r>
    </w:p>
    <w:p>
      <w:pPr>
        <w:spacing w:after="150"/>
      </w:pPr>
      <w:r>
        <w:rPr/>
        <w:t xml:space="preserve">一、数字化转型带动文化产业转型升级</w:t>
      </w:r>
    </w:p>
    <w:p>
      <w:pPr>
        <w:spacing w:after="150"/>
      </w:pPr>
      <w:r>
        <w:rPr/>
        <w:t xml:space="preserve">二、国际化发展成为重要趋势</w:t>
      </w:r>
    </w:p>
    <w:p>
      <w:pPr>
        <w:spacing w:after="150"/>
      </w:pPr>
      <w:r>
        <w:rPr/>
        <w:t xml:space="preserve">三、广泛融合创新成产业重要驱动力</w:t>
      </w:r>
    </w:p>
    <w:p>
      <w:pPr>
        <w:spacing w:after="150"/>
      </w:pPr>
      <w:r>
        <w:rPr>
          <w:b w:val="1"/>
          <w:bCs w:val="1"/>
        </w:rPr>
        <w:t xml:space="preserve">第四部分 竞争格局分析</w:t>
      </w:r>
    </w:p>
    <w:p>
      <w:pPr>
        <w:spacing w:after="150"/>
      </w:pPr>
      <w:r>
        <w:rPr>
          <w:b w:val="1"/>
          <w:bCs w:val="1"/>
        </w:rPr>
        <w:t xml:space="preserve">第七章 数字视听行业区域市场分析</w:t>
      </w:r>
    </w:p>
    <w:p>
      <w:pPr>
        <w:spacing w:after="150"/>
      </w:pPr>
      <w:r>
        <w:rPr/>
        <w:t xml:space="preserve">第一节 中国数字视听区域市场结构</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中国数字视听重点区域市场分析</w:t>
      </w:r>
    </w:p>
    <w:p>
      <w:pPr>
        <w:spacing w:after="150"/>
      </w:pPr>
      <w:r>
        <w:rPr/>
        <w:t xml:space="preserve">一、北京数字视听市场分析</w:t>
      </w:r>
    </w:p>
    <w:p>
      <w:pPr>
        <w:spacing w:after="150"/>
      </w:pPr>
      <w:r>
        <w:rPr/>
        <w:t xml:space="preserve">1、数字化发展现状</w:t>
      </w:r>
    </w:p>
    <w:p>
      <w:pPr>
        <w:spacing w:after="150"/>
      </w:pPr>
      <w:r>
        <w:rPr/>
        <w:t xml:space="preserve">2、数字视听应用市场分析</w:t>
      </w:r>
    </w:p>
    <w:p>
      <w:pPr>
        <w:spacing w:after="150"/>
      </w:pPr>
      <w:r>
        <w:rPr/>
        <w:t xml:space="preserve">3、数字视听市场规模分析</w:t>
      </w:r>
    </w:p>
    <w:p>
      <w:pPr>
        <w:spacing w:after="150"/>
      </w:pPr>
      <w:r>
        <w:rPr/>
        <w:t xml:space="preserve">4、数字视听市场发展趋势</w:t>
      </w:r>
    </w:p>
    <w:p>
      <w:pPr>
        <w:spacing w:after="150"/>
      </w:pPr>
      <w:r>
        <w:rPr/>
        <w:t xml:space="preserve">二、上海数字视听市场分析</w:t>
      </w:r>
    </w:p>
    <w:p>
      <w:pPr>
        <w:spacing w:after="150"/>
      </w:pPr>
      <w:r>
        <w:rPr/>
        <w:t xml:space="preserve">1、数字化发展现状</w:t>
      </w:r>
    </w:p>
    <w:p>
      <w:pPr>
        <w:spacing w:after="150"/>
      </w:pPr>
      <w:r>
        <w:rPr/>
        <w:t xml:space="preserve">2、数字视听应用市场分析</w:t>
      </w:r>
    </w:p>
    <w:p>
      <w:pPr>
        <w:spacing w:after="150"/>
      </w:pPr>
      <w:r>
        <w:rPr/>
        <w:t xml:space="preserve">3、数字视听市场规模分析</w:t>
      </w:r>
    </w:p>
    <w:p>
      <w:pPr>
        <w:spacing w:after="150"/>
      </w:pPr>
      <w:r>
        <w:rPr/>
        <w:t xml:space="preserve">4、数字视听市场发展趋势</w:t>
      </w:r>
    </w:p>
    <w:p>
      <w:pPr>
        <w:spacing w:after="150"/>
      </w:pPr>
      <w:r>
        <w:rPr/>
        <w:t xml:space="preserve">三、广东数字视听市场分析</w:t>
      </w:r>
    </w:p>
    <w:p>
      <w:pPr>
        <w:spacing w:after="150"/>
      </w:pPr>
      <w:r>
        <w:rPr/>
        <w:t xml:space="preserve">1、数字化发展现状</w:t>
      </w:r>
    </w:p>
    <w:p>
      <w:pPr>
        <w:spacing w:after="150"/>
      </w:pPr>
      <w:r>
        <w:rPr/>
        <w:t xml:space="preserve">2、数字视听应用市场分析</w:t>
      </w:r>
    </w:p>
    <w:p>
      <w:pPr>
        <w:spacing w:after="150"/>
      </w:pPr>
      <w:r>
        <w:rPr/>
        <w:t xml:space="preserve">3、数字视听市场规模分析</w:t>
      </w:r>
    </w:p>
    <w:p>
      <w:pPr>
        <w:spacing w:after="150"/>
      </w:pPr>
      <w:r>
        <w:rPr/>
        <w:t xml:space="preserve">4、数字视听市场发展趋势</w:t>
      </w:r>
    </w:p>
    <w:p>
      <w:pPr>
        <w:spacing w:after="150"/>
      </w:pPr>
      <w:r>
        <w:rPr/>
        <w:t xml:space="preserve">四、武汉数字视听市场分析</w:t>
      </w:r>
    </w:p>
    <w:p>
      <w:pPr>
        <w:spacing w:after="150"/>
      </w:pPr>
      <w:r>
        <w:rPr/>
        <w:t xml:space="preserve">1、数字化发展现状</w:t>
      </w:r>
    </w:p>
    <w:p>
      <w:pPr>
        <w:spacing w:after="150"/>
      </w:pPr>
      <w:r>
        <w:rPr/>
        <w:t xml:space="preserve">2、数字视听应用市场分析</w:t>
      </w:r>
    </w:p>
    <w:p>
      <w:pPr>
        <w:spacing w:after="150"/>
      </w:pPr>
      <w:r>
        <w:rPr/>
        <w:t xml:space="preserve">3、数字视听市场规模分析</w:t>
      </w:r>
    </w:p>
    <w:p>
      <w:pPr>
        <w:spacing w:after="150"/>
      </w:pPr>
      <w:r>
        <w:rPr/>
        <w:t xml:space="preserve">4、数字视听市场发展趋势</w:t>
      </w:r>
    </w:p>
    <w:p>
      <w:pPr>
        <w:spacing w:after="150"/>
      </w:pPr>
      <w:r>
        <w:rPr/>
        <w:t xml:space="preserve">五、杭州数字视听市场分析</w:t>
      </w:r>
    </w:p>
    <w:p>
      <w:pPr>
        <w:spacing w:after="150"/>
      </w:pPr>
      <w:r>
        <w:rPr/>
        <w:t xml:space="preserve">1、数字化发展现状</w:t>
      </w:r>
    </w:p>
    <w:p>
      <w:pPr>
        <w:spacing w:after="150"/>
      </w:pPr>
      <w:r>
        <w:rPr/>
        <w:t xml:space="preserve">2、数字视听应用市场分析</w:t>
      </w:r>
    </w:p>
    <w:p>
      <w:pPr>
        <w:spacing w:after="150"/>
      </w:pPr>
      <w:r>
        <w:rPr/>
        <w:t xml:space="preserve">3、数字视听市场规模分析</w:t>
      </w:r>
    </w:p>
    <w:p>
      <w:pPr>
        <w:spacing w:after="150"/>
      </w:pPr>
      <w:r>
        <w:rPr/>
        <w:t xml:space="preserve">4、数字视听市场发展趋势</w:t>
      </w:r>
    </w:p>
    <w:p>
      <w:pPr>
        <w:spacing w:after="150"/>
      </w:pPr>
      <w:r>
        <w:rPr/>
        <w:t xml:space="preserve">六、成都数字视听市场分析</w:t>
      </w:r>
    </w:p>
    <w:p>
      <w:pPr>
        <w:spacing w:after="150"/>
      </w:pPr>
      <w:r>
        <w:rPr/>
        <w:t xml:space="preserve">1、数字化发展现状</w:t>
      </w:r>
    </w:p>
    <w:p>
      <w:pPr>
        <w:spacing w:after="150"/>
      </w:pPr>
      <w:r>
        <w:rPr/>
        <w:t xml:space="preserve">2、数字视听应用市场分析</w:t>
      </w:r>
    </w:p>
    <w:p>
      <w:pPr>
        <w:spacing w:after="150"/>
      </w:pPr>
      <w:r>
        <w:rPr/>
        <w:t xml:space="preserve">3、数字视听市场规模分析</w:t>
      </w:r>
    </w:p>
    <w:p>
      <w:pPr>
        <w:spacing w:after="150"/>
      </w:pPr>
      <w:r>
        <w:rPr/>
        <w:t xml:space="preserve">4、数字视听市场发展趋势</w:t>
      </w:r>
    </w:p>
    <w:p>
      <w:pPr>
        <w:spacing w:after="150"/>
      </w:pPr>
      <w:r>
        <w:rPr/>
        <w:t xml:space="preserve">七、厦门数字视听市场分析</w:t>
      </w:r>
    </w:p>
    <w:p>
      <w:pPr>
        <w:spacing w:after="150"/>
      </w:pPr>
      <w:r>
        <w:rPr/>
        <w:t xml:space="preserve">1、数字化发展现状</w:t>
      </w:r>
    </w:p>
    <w:p>
      <w:pPr>
        <w:spacing w:after="150"/>
      </w:pPr>
      <w:r>
        <w:rPr/>
        <w:t xml:space="preserve">2、数字视听应用市场分析</w:t>
      </w:r>
    </w:p>
    <w:p>
      <w:pPr>
        <w:spacing w:after="150"/>
      </w:pPr>
      <w:r>
        <w:rPr/>
        <w:t xml:space="preserve">3、数字视听市场规模分析</w:t>
      </w:r>
    </w:p>
    <w:p>
      <w:pPr>
        <w:spacing w:after="150"/>
      </w:pPr>
      <w:r>
        <w:rPr/>
        <w:t xml:space="preserve">4、数字视听市场发展趋势</w:t>
      </w:r>
    </w:p>
    <w:p>
      <w:pPr>
        <w:spacing w:after="150"/>
      </w:pPr>
      <w:r>
        <w:rPr>
          <w:b w:val="1"/>
          <w:bCs w:val="1"/>
        </w:rPr>
        <w:t xml:space="preserve">第八章 2024-2029年数字视听行业竞争形势</w:t>
      </w:r>
    </w:p>
    <w:p>
      <w:pPr>
        <w:spacing w:after="150"/>
      </w:pPr>
      <w:r>
        <w:rPr/>
        <w:t xml:space="preserve">第一节 行业总体市场竞争状况分析</w:t>
      </w:r>
    </w:p>
    <w:p>
      <w:pPr>
        <w:spacing w:after="150"/>
      </w:pPr>
      <w:r>
        <w:rPr/>
        <w:t xml:space="preserve">一、数字视听行业竞争结构分析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二、数字视听行业swot分析</w:t>
      </w:r>
    </w:p>
    <w:p>
      <w:pPr>
        <w:spacing w:after="150"/>
      </w:pPr>
      <w:r>
        <w:rPr/>
        <w:t xml:space="preserve">1、数字视听行业优势分析</w:t>
      </w:r>
    </w:p>
    <w:p>
      <w:pPr>
        <w:spacing w:after="150"/>
      </w:pPr>
      <w:r>
        <w:rPr/>
        <w:t xml:space="preserve">2、数字视听行业劣势分析</w:t>
      </w:r>
    </w:p>
    <w:p>
      <w:pPr>
        <w:spacing w:after="150"/>
      </w:pPr>
      <w:r>
        <w:rPr/>
        <w:t xml:space="preserve">3、数字视听行业机会分析</w:t>
      </w:r>
    </w:p>
    <w:p>
      <w:pPr>
        <w:spacing w:after="150"/>
      </w:pPr>
      <w:r>
        <w:rPr/>
        <w:t xml:space="preserve">4、数字视听行业威胁分析</w:t>
      </w:r>
    </w:p>
    <w:p>
      <w:pPr>
        <w:spacing w:after="150"/>
      </w:pPr>
      <w:r>
        <w:rPr/>
        <w:t xml:space="preserve">第二节 数字视听行业竞争格局分析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数字视听行业集中度分析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2024-2029年数字视听行业领先企业经营形势分析</w:t>
      </w:r>
    </w:p>
    <w:p>
      <w:pPr>
        <w:spacing w:after="150"/>
      </w:pPr>
      <w:r>
        <w:rPr/>
        <w:t xml:space="preserve">第一节 中新金桥数字科技(北京)有限公司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四、企业主要客户结构</w:t>
      </w:r>
    </w:p>
    <w:p>
      <w:pPr>
        <w:spacing w:after="150"/>
      </w:pPr>
      <w:r>
        <w:rPr/>
        <w:t xml:space="preserve">五、企业竞争优势分析</w:t>
      </w:r>
    </w:p>
    <w:p>
      <w:pPr>
        <w:spacing w:after="150"/>
      </w:pPr>
      <w:r>
        <w:rPr/>
        <w:t xml:space="preserve">六、企业最新发展动态</w:t>
      </w:r>
    </w:p>
    <w:p>
      <w:pPr>
        <w:spacing w:after="150"/>
      </w:pPr>
      <w:r>
        <w:rPr/>
        <w:t xml:space="preserve">第二节 数码辰星科技发展(北京)有限公司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四、企业主要客户结构</w:t>
      </w:r>
    </w:p>
    <w:p>
      <w:pPr>
        <w:spacing w:after="150"/>
      </w:pPr>
      <w:r>
        <w:rPr/>
        <w:t xml:space="preserve">五、企业竞争优势分析</w:t>
      </w:r>
    </w:p>
    <w:p>
      <w:pPr>
        <w:spacing w:after="150"/>
      </w:pPr>
      <w:r>
        <w:rPr/>
        <w:t xml:space="preserve">六、企业最新发展动态</w:t>
      </w:r>
    </w:p>
    <w:p>
      <w:pPr>
        <w:spacing w:after="150"/>
      </w:pPr>
      <w:r>
        <w:rPr/>
        <w:t xml:space="preserve">第三节 四川安恒伟业科技有限公司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四、企业主要客户结构</w:t>
      </w:r>
    </w:p>
    <w:p>
      <w:pPr>
        <w:spacing w:after="150"/>
      </w:pPr>
      <w:r>
        <w:rPr/>
        <w:t xml:space="preserve">五、企业竞争优势分析</w:t>
      </w:r>
    </w:p>
    <w:p>
      <w:pPr>
        <w:spacing w:after="150"/>
      </w:pPr>
      <w:r>
        <w:rPr/>
        <w:t xml:space="preserve">六、企业最新发展动态</w:t>
      </w:r>
    </w:p>
    <w:p>
      <w:pPr>
        <w:spacing w:after="150"/>
      </w:pPr>
      <w:r>
        <w:rPr/>
        <w:t xml:space="preserve">第四节 深圳华视数字技术有限公司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四、企业主要客户结构</w:t>
      </w:r>
    </w:p>
    <w:p>
      <w:pPr>
        <w:spacing w:after="150"/>
      </w:pPr>
      <w:r>
        <w:rPr/>
        <w:t xml:space="preserve">五、企业竞争优势分析</w:t>
      </w:r>
    </w:p>
    <w:p>
      <w:pPr>
        <w:spacing w:after="150"/>
      </w:pPr>
      <w:r>
        <w:rPr/>
        <w:t xml:space="preserve">六、企业最新发展动态</w:t>
      </w:r>
    </w:p>
    <w:p>
      <w:pPr>
        <w:spacing w:after="150"/>
      </w:pPr>
      <w:r>
        <w:rPr/>
        <w:t xml:space="preserve">第五节 北京赢康科技股份有限公司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四、企业主要客户结构</w:t>
      </w:r>
    </w:p>
    <w:p>
      <w:pPr>
        <w:spacing w:after="150"/>
      </w:pPr>
      <w:r>
        <w:rPr/>
        <w:t xml:space="preserve">五、企业竞争优势分析</w:t>
      </w:r>
    </w:p>
    <w:p>
      <w:pPr>
        <w:spacing w:after="150"/>
      </w:pPr>
      <w:r>
        <w:rPr/>
        <w:t xml:space="preserve">六、企业最新发展动态</w:t>
      </w:r>
    </w:p>
    <w:p>
      <w:pPr>
        <w:spacing w:after="150"/>
      </w:pPr>
      <w:r>
        <w:rPr/>
        <w:t xml:space="preserve">第六节 北京仁歌科技股份有限公司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四、企业主要客户结构</w:t>
      </w:r>
    </w:p>
    <w:p>
      <w:pPr>
        <w:spacing w:after="150"/>
      </w:pPr>
      <w:r>
        <w:rPr/>
        <w:t xml:space="preserve">五、企业竞争优势分析</w:t>
      </w:r>
    </w:p>
    <w:p>
      <w:pPr>
        <w:spacing w:after="150"/>
      </w:pPr>
      <w:r>
        <w:rPr/>
        <w:t xml:space="preserve">六、企业最新发展动态</w:t>
      </w:r>
    </w:p>
    <w:p>
      <w:pPr>
        <w:spacing w:after="150"/>
      </w:pPr>
      <w:r>
        <w:rPr/>
        <w:t xml:space="preserve">第七节 北京真视通科技股份有限公司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四、企业主要客户结构</w:t>
      </w:r>
    </w:p>
    <w:p>
      <w:pPr>
        <w:spacing w:after="150"/>
      </w:pPr>
      <w:r>
        <w:rPr/>
        <w:t xml:space="preserve">五、企业竞争优势分析</w:t>
      </w:r>
    </w:p>
    <w:p>
      <w:pPr>
        <w:spacing w:after="150"/>
      </w:pPr>
      <w:r>
        <w:rPr/>
        <w:t xml:space="preserve">六、企业最新发展动态</w:t>
      </w:r>
    </w:p>
    <w:p>
      <w:pPr>
        <w:spacing w:after="150"/>
      </w:pPr>
      <w:r>
        <w:rPr/>
        <w:t xml:space="preserve">第八节 北京卓邦电子技术有限公司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四、企业主要客户结构</w:t>
      </w:r>
    </w:p>
    <w:p>
      <w:pPr>
        <w:spacing w:after="150"/>
      </w:pPr>
      <w:r>
        <w:rPr/>
        <w:t xml:space="preserve">五、企业竞争优势分析</w:t>
      </w:r>
    </w:p>
    <w:p>
      <w:pPr>
        <w:spacing w:after="150"/>
      </w:pPr>
      <w:r>
        <w:rPr/>
        <w:t xml:space="preserve">六、企业最新发展动态</w:t>
      </w:r>
    </w:p>
    <w:p>
      <w:pPr>
        <w:spacing w:after="150"/>
      </w:pPr>
      <w:r>
        <w:rPr/>
        <w:t xml:space="preserve">第九节 北京普兰普系统技术有限公司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四、企业主要客户结构</w:t>
      </w:r>
    </w:p>
    <w:p>
      <w:pPr>
        <w:spacing w:after="150"/>
      </w:pPr>
      <w:r>
        <w:rPr/>
        <w:t xml:space="preserve">五、企业竞争优势分析</w:t>
      </w:r>
    </w:p>
    <w:p>
      <w:pPr>
        <w:spacing w:after="150"/>
      </w:pPr>
      <w:r>
        <w:rPr/>
        <w:t xml:space="preserve">六、企业最新发展动态</w:t>
      </w:r>
    </w:p>
    <w:p>
      <w:pPr>
        <w:spacing w:after="150"/>
      </w:pPr>
      <w:r>
        <w:rPr/>
        <w:t xml:space="preserve">第十节 杭州爱赏音威视听工程有限公司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四、企业主要客户结构</w:t>
      </w:r>
    </w:p>
    <w:p>
      <w:pPr>
        <w:spacing w:after="150"/>
      </w:pPr>
      <w:r>
        <w:rPr/>
        <w:t xml:space="preserve">五、企业竞争优势分析</w:t>
      </w:r>
    </w:p>
    <w:p>
      <w:pPr>
        <w:spacing w:after="150"/>
      </w:pPr>
      <w:r>
        <w:rPr/>
        <w:t xml:space="preserve">六、企业最新发展动态</w:t>
      </w:r>
    </w:p>
    <w:p>
      <w:pPr>
        <w:spacing w:after="150"/>
      </w:pPr>
      <w:r>
        <w:rPr>
          <w:b w:val="1"/>
          <w:bCs w:val="1"/>
        </w:rPr>
        <w:t xml:space="preserve">第五部分 发展前景展望</w:t>
      </w:r>
    </w:p>
    <w:p>
      <w:pPr>
        <w:spacing w:after="150"/>
      </w:pPr>
      <w:r>
        <w:rPr>
          <w:b w:val="1"/>
          <w:bCs w:val="1"/>
        </w:rPr>
        <w:t xml:space="preserve">第十章 2024-2029年数字视听行业发展前景</w:t>
      </w:r>
    </w:p>
    <w:p>
      <w:pPr>
        <w:spacing w:after="150"/>
      </w:pPr>
      <w:r>
        <w:rPr/>
        <w:t xml:space="preserve">第一节 2024-2029年数字视听市场发展前景</w:t>
      </w:r>
    </w:p>
    <w:p>
      <w:pPr>
        <w:spacing w:after="150"/>
      </w:pPr>
      <w:r>
        <w:rPr/>
        <w:t xml:space="preserve">一、2024-2029年数字视听市场发展潜力</w:t>
      </w:r>
    </w:p>
    <w:p>
      <w:pPr>
        <w:spacing w:after="150"/>
      </w:pPr>
      <w:r>
        <w:rPr/>
        <w:t xml:space="preserve">二、2024-2029年数字视听市场发展前景展望</w:t>
      </w:r>
    </w:p>
    <w:p>
      <w:pPr>
        <w:spacing w:after="150"/>
      </w:pPr>
      <w:r>
        <w:rPr/>
        <w:t xml:space="preserve">三、2024-2029年数字视听细分行业发展前景分析</w:t>
      </w:r>
    </w:p>
    <w:p>
      <w:pPr>
        <w:spacing w:after="150"/>
      </w:pPr>
      <w:r>
        <w:rPr/>
        <w:t xml:space="preserve">第二节 2024-2029年数字视听市场发展趋势预测</w:t>
      </w:r>
    </w:p>
    <w:p>
      <w:pPr>
        <w:spacing w:after="150"/>
      </w:pPr>
      <w:r>
        <w:rPr/>
        <w:t xml:space="preserve">一、2024-2029年数字视听行业发展趋势</w:t>
      </w:r>
    </w:p>
    <w:p>
      <w:pPr>
        <w:spacing w:after="150"/>
      </w:pPr>
      <w:r>
        <w:rPr/>
        <w:t xml:space="preserve">二、2024-2029年数字视听市场规模预测</w:t>
      </w:r>
    </w:p>
    <w:p>
      <w:pPr>
        <w:spacing w:after="150"/>
      </w:pPr>
      <w:r>
        <w:rPr/>
        <w:t xml:space="preserve">三、2024-2029年细分市场发展趋势预测</w:t>
      </w:r>
    </w:p>
    <w:p>
      <w:pPr>
        <w:spacing w:after="150"/>
      </w:pPr>
      <w:r>
        <w:rPr/>
        <w:t xml:space="preserve">第三节 2024-2029年中国数字视听行业供需预测</w:t>
      </w:r>
    </w:p>
    <w:p>
      <w:pPr>
        <w:spacing w:after="150"/>
      </w:pPr>
      <w:r>
        <w:rPr/>
        <w:t xml:space="preserve">一、2024-2029年中国数字视听企业数量预测</w:t>
      </w:r>
    </w:p>
    <w:p>
      <w:pPr>
        <w:spacing w:after="150"/>
      </w:pPr>
      <w:r>
        <w:rPr/>
        <w:t xml:space="preserve">二、2024-2029年中国数字视听设备产量预测</w:t>
      </w:r>
    </w:p>
    <w:p>
      <w:pPr>
        <w:spacing w:after="150"/>
      </w:pPr>
      <w:r>
        <w:rPr/>
        <w:t xml:space="preserve">三、2024-2029年中国数字视听设备销量预测</w:t>
      </w:r>
    </w:p>
    <w:p>
      <w:pPr>
        <w:spacing w:after="150"/>
      </w:pPr>
      <w:r>
        <w:rPr/>
        <w:t xml:space="preserve">四、2024-2029年中国数字视听行业需求预测</w:t>
      </w:r>
    </w:p>
    <w:p>
      <w:pPr>
        <w:spacing w:after="150"/>
      </w:pPr>
      <w:r>
        <w:rPr/>
        <w:t xml:space="preserve">五、2024-2029年中国数字视听行业供需平衡预测</w:t>
      </w:r>
    </w:p>
    <w:p>
      <w:pPr>
        <w:spacing w:after="150"/>
      </w:pPr>
      <w:r>
        <w:rPr>
          <w:b w:val="1"/>
          <w:bCs w:val="1"/>
        </w:rPr>
        <w:t xml:space="preserve">第十一章 2024-2029年数字视听行业投资机会与风险防范</w:t>
      </w:r>
    </w:p>
    <w:p>
      <w:pPr>
        <w:spacing w:after="150"/>
      </w:pPr>
      <w:r>
        <w:rPr/>
        <w:t xml:space="preserve">第一节 数字视听行业投资特性分析</w:t>
      </w:r>
    </w:p>
    <w:p>
      <w:pPr>
        <w:spacing w:after="150"/>
      </w:pPr>
      <w:r>
        <w:rPr/>
        <w:t xml:space="preserve">一、数字视听行业进入壁垒分析</w:t>
      </w:r>
    </w:p>
    <w:p>
      <w:pPr>
        <w:spacing w:after="150"/>
      </w:pPr>
      <w:r>
        <w:rPr/>
        <w:t xml:space="preserve">二、数字视听行业盈利因素分析</w:t>
      </w:r>
    </w:p>
    <w:p>
      <w:pPr>
        <w:spacing w:after="150"/>
      </w:pPr>
      <w:r>
        <w:rPr/>
        <w:t xml:space="preserve">三、数字视听行业盈利模式分析</w:t>
      </w:r>
    </w:p>
    <w:p>
      <w:pPr>
        <w:spacing w:after="150"/>
      </w:pPr>
      <w:r>
        <w:rPr/>
        <w:t xml:space="preserve">第二节 数字视听行业投融资情况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四、数字视听行业投资现状分析</w:t>
      </w:r>
    </w:p>
    <w:p>
      <w:pPr>
        <w:spacing w:after="150"/>
      </w:pPr>
      <w:r>
        <w:rPr/>
        <w:t xml:space="preserve">第三节 2024-2029年数字视听行业投资机会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四、数字视听行业投资机遇</w:t>
      </w:r>
    </w:p>
    <w:p>
      <w:pPr>
        <w:spacing w:after="150"/>
      </w:pPr>
      <w:r>
        <w:rPr/>
        <w:t xml:space="preserve">第四节 2024-2029年数字视听行业投资风险及防范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中国数字视听行业投资建议</w:t>
      </w:r>
    </w:p>
    <w:p>
      <w:pPr>
        <w:spacing w:after="150"/>
      </w:pPr>
      <w:r>
        <w:rPr/>
        <w:t xml:space="preserve">一、数字视听行业未来发展方向</w:t>
      </w:r>
    </w:p>
    <w:p>
      <w:pPr>
        <w:spacing w:after="150"/>
      </w:pPr>
      <w:r>
        <w:rPr/>
        <w:t xml:space="preserve">二、数字视听行业主要投资建议</w:t>
      </w:r>
    </w:p>
    <w:p>
      <w:pPr>
        <w:spacing w:after="150"/>
      </w:pPr>
      <w:r>
        <w:rPr/>
        <w:t xml:space="preserve">三、中国数字视听企业融资分析</w:t>
      </w:r>
    </w:p>
    <w:p>
      <w:pPr>
        <w:spacing w:after="150"/>
      </w:pPr>
      <w:r>
        <w:rPr>
          <w:b w:val="1"/>
          <w:bCs w:val="1"/>
        </w:rPr>
        <w:t xml:space="preserve">第六部分 发展战略研究</w:t>
      </w:r>
    </w:p>
    <w:p>
      <w:pPr>
        <w:spacing w:after="150"/>
      </w:pPr>
      <w:r>
        <w:rPr>
          <w:b w:val="1"/>
          <w:bCs w:val="1"/>
        </w:rPr>
        <w:t xml:space="preserve">第十二章 研究结论及发展建议</w:t>
      </w:r>
    </w:p>
    <w:p>
      <w:pPr>
        <w:spacing w:after="150"/>
      </w:pPr>
      <w:r>
        <w:rPr/>
        <w:t xml:space="preserve">第一节 数字视听行业研究结论及建议</w:t>
      </w:r>
    </w:p>
    <w:p>
      <w:pPr>
        <w:spacing w:after="150"/>
      </w:pPr>
      <w:r>
        <w:rPr/>
        <w:t xml:space="preserve">第二节 数字视听关联行业研究结论及建议</w:t>
      </w:r>
    </w:p>
    <w:p>
      <w:pPr>
        <w:spacing w:after="150"/>
      </w:pPr>
      <w:r>
        <w:rPr/>
        <w:t xml:space="preserve">第三节 中道泰和数字视听行业发展建议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图表：数字视听行业生命周期</w:t>
      </w:r>
    </w:p>
    <w:p>
      <w:pPr>
        <w:spacing w:after="150"/>
      </w:pPr>
      <w:r>
        <w:rPr/>
        <w:t xml:space="preserve">图表：数字视听行业产业链结构</w:t>
      </w:r>
    </w:p>
    <w:p>
      <w:pPr>
        <w:spacing w:after="150"/>
      </w:pPr>
      <w:r>
        <w:rPr/>
        <w:t xml:space="preserve">图表：2019-2023年全球数字视听行业市场规模</w:t>
      </w:r>
    </w:p>
    <w:p>
      <w:pPr>
        <w:spacing w:after="150"/>
      </w:pPr>
      <w:r>
        <w:rPr/>
        <w:t xml:space="preserve">图表：2019-2023年中国数字视听行业市场规模</w:t>
      </w:r>
    </w:p>
    <w:p>
      <w:pPr>
        <w:spacing w:after="150"/>
      </w:pPr>
      <w:r>
        <w:rPr/>
        <w:t xml:space="preserve">图表：2019-2023年数字视听行业重要数据指标比较</w:t>
      </w:r>
    </w:p>
    <w:p>
      <w:pPr>
        <w:spacing w:after="150"/>
      </w:pPr>
      <w:r>
        <w:rPr/>
        <w:t xml:space="preserve">图表：2019-2023年中国数字视听市场占全球份额比较</w:t>
      </w:r>
    </w:p>
    <w:p>
      <w:pPr>
        <w:spacing w:after="150"/>
      </w:pPr>
      <w:r>
        <w:rPr/>
        <w:t xml:space="preserve">图表：2019-2023年中国数字视听行业投资规模</w:t>
      </w:r>
    </w:p>
    <w:p>
      <w:pPr>
        <w:spacing w:after="150"/>
      </w:pPr>
      <w:r>
        <w:rPr/>
        <w:t xml:space="preserve">图表：2019-2023年中国数字视听行业市场规模分析</w:t>
      </w:r>
    </w:p>
    <w:p>
      <w:pPr>
        <w:spacing w:after="150"/>
      </w:pPr>
      <w:r>
        <w:rPr/>
        <w:t xml:space="preserve">图表：2019-2023年中国数字视听行业市场结构分析</w:t>
      </w:r>
    </w:p>
    <w:p>
      <w:pPr>
        <w:spacing w:after="150"/>
      </w:pPr>
      <w:r>
        <w:rPr/>
        <w:t xml:space="preserve">图表：2019-2023年中国数字视听行业利润总额分析</w:t>
      </w:r>
    </w:p>
    <w:p>
      <w:pPr>
        <w:spacing w:after="150"/>
      </w:pPr>
      <w:r>
        <w:rPr/>
        <w:t xml:space="preserve">图表：2019-2023年中国数字视听行业盈利能力分析</w:t>
      </w:r>
    </w:p>
    <w:p>
      <w:pPr>
        <w:spacing w:after="150"/>
      </w:pPr>
      <w:r>
        <w:rPr/>
        <w:t xml:space="preserve">图表：2019-2023年中国数字视听行业营运能力分析</w:t>
      </w:r>
    </w:p>
    <w:p>
      <w:pPr>
        <w:spacing w:after="150"/>
      </w:pPr>
      <w:r>
        <w:rPr/>
        <w:t xml:space="preserve">图表：2019-2023年中国数字视听行业偿债能力分析</w:t>
      </w:r>
    </w:p>
    <w:p>
      <w:pPr>
        <w:spacing w:after="150"/>
      </w:pPr>
      <w:r>
        <w:rPr/>
        <w:t xml:space="preserve">图表：2019-2023年中国数字视听行业发展能力分析</w:t>
      </w:r>
    </w:p>
    <w:p>
      <w:pPr>
        <w:spacing w:after="150"/>
      </w:pPr>
      <w:r>
        <w:rPr/>
        <w:t xml:space="preserve">图表：2019-2023年中国数字视听设备市场规模分析</w:t>
      </w:r>
    </w:p>
    <w:p>
      <w:pPr>
        <w:spacing w:after="150"/>
      </w:pPr>
      <w:r>
        <w:rPr/>
        <w:t xml:space="preserve">图表：2019-2023年中国智能终端市场规模分析</w:t>
      </w:r>
    </w:p>
    <w:p>
      <w:pPr>
        <w:spacing w:after="150"/>
      </w:pPr>
      <w:r>
        <w:rPr/>
        <w:t xml:space="preserve">图表：2024-2029年中国数字视听企业数量预测</w:t>
      </w:r>
    </w:p>
    <w:p>
      <w:pPr>
        <w:spacing w:after="150"/>
      </w:pPr>
      <w:r>
        <w:rPr/>
        <w:t xml:space="preserve">图表：2024-2029年中国数字视听设备产量预测</w:t>
      </w:r>
    </w:p>
    <w:p>
      <w:pPr>
        <w:spacing w:after="150"/>
      </w:pPr>
      <w:r>
        <w:rPr/>
        <w:t xml:space="preserve">图表：2024-2029年中国数字视听设备销量预测</w:t>
      </w:r>
    </w:p>
    <w:p>
      <w:pPr>
        <w:spacing w:after="150"/>
      </w:pPr>
      <w:r>
        <w:rPr/>
        <w:t xml:space="preserve">图表：2024-2029年中国数字视听行业需求预测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中国数字视听行业发展分析与发展趋势预测研究报告(2024-2029版)</dc:title>
  <dc:description>中国数字视听行业发展分析与发展趋势预测研究报告(2024-2029版)</dc:description>
  <dc:subject>中国数字视听行业发展分析与发展趋势预测研究报告(2024-2029版)</dc:subject>
  <cp:keywords>研究报告</cp:keywords>
  <cp:category>研究报告</cp:category>
  <cp:lastModifiedBy>北京中道泰和信息咨询有限公司</cp:lastModifiedBy>
  <dcterms:created xsi:type="dcterms:W3CDTF">2024-01-29T16:59:09+08:00</dcterms:created>
  <dcterms:modified xsi:type="dcterms:W3CDTF">2024-01-29T16:59:09+08:00</dcterms:modified>
</cp:coreProperties>
</file>

<file path=docProps/custom.xml><?xml version="1.0" encoding="utf-8"?>
<Properties xmlns="http://schemas.openxmlformats.org/officeDocument/2006/custom-properties" xmlns:vt="http://schemas.openxmlformats.org/officeDocument/2006/docPropsVTypes"/>
</file>