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中国生鲜零售行业发展分析与发展趋势预测研究报告(2024-2029版)</w:t>
      </w:r>
    </w:p>
    <w:p>
      <w:pPr>
        <w:spacing w:after="150"/>
      </w:pPr>
      <w:r>
        <w:rPr>
          <w:b w:val="1"/>
          <w:bCs w:val="1"/>
        </w:rPr>
        <w:t xml:space="preserve">报告简介</w:t>
      </w:r>
    </w:p>
    <w:p>
      <w:pPr>
        <w:spacing w:after="150"/>
      </w:pPr>
      <w:r>
        <w:rPr/>
        <w:t xml:space="preserve">2020年生鲜市场交易规模将继续增长至19135亿元。从消费属性来看，生鲜品类具有刚性需求、高频率购买、短消费半径三大属性。作为人们一日三餐必不可少的食材，生鲜具有明显的刚需特性，同时生鲜本身容易腐烂变质，保质期相对较短，故以“鲜”为美，消费者为追求生鲜的新鲜度，往往会多次少量购买生鲜产品。</w:t>
      </w:r>
    </w:p>
    <w:p>
      <w:pPr>
        <w:spacing w:after="150"/>
      </w:pPr>
      <w:r>
        <w:rPr/>
        <w:t xml:space="preserve">随着线上生鲜电商出现“裁员倒闭潮”，“盒马鲜生”、“京东7fresh”、“超级物种”等新零售物种诞生，线下生鲜再次引发关注。以农贸市场与大型连锁超市为主导的生鲜渠道格局逐渐被打破，具有较强便利性的社区生鲜业态开始成为前两者的有效补充，不同背景的各方纷纷入局。目前社区生鲜的发展模式主要由个体经营、实体商超、上游企业、区域连锁、线上电商等布局形成。</w:t>
      </w:r>
    </w:p>
    <w:p>
      <w:pPr>
        <w:spacing w:after="150"/>
      </w:pPr>
      <w:r>
        <w:rPr/>
        <w:t xml:space="preserve">未来生鲜行业有望逐步实现线上线下的全面融通，一方面，线下门店能通过生鲜引流，以高水平的运营能力实现自身盈利;另一方面，线上业务能在建立品牌区域认知度的基础上触及更大范围的用户，突破线下社区生鲜销量和用户群的瓶颈，并能以更贴近社区的配送距离降低电商物流成本。线上线下的全面打通有利于生鲜行业市场规模的进一步爆发，通过覆盖更大范围的用户，短距离短时间的便捷配送，更好地服务于广大消费者。诺信作为国内一家专业的投资机构，也将深度挖掘生鲜行业的投资风口。</w:t>
      </w:r>
    </w:p>
    <w:p>
      <w:pPr>
        <w:spacing w:after="150"/>
      </w:pPr>
      <w:r>
        <w:rPr/>
        <w:t xml:space="preserve">生鲜零售的发展历经了农贸市场、生鲜超市、生鲜电商、新零售4个阶段。生鲜配送模式的新零售做法，一般是在线上端提升原有电商业务的配送效率，同时在线下端以便利货架、便利货柜等形式进行布局。以每日优鲜、易果生鲜为代表。</w:t>
      </w:r>
    </w:p>
    <w:p>
      <w:pPr>
        <w:spacing w:after="150"/>
      </w:pPr>
      <w:r>
        <w:rPr/>
        <w:t xml:space="preserve">对于生鲜零售而言，线上和线下只是渠道的外在表现，当行业发展到一定阶段，各种渠道的融合是必然。围绕用户本身，满足他们不断升级的消费需求，提供更好、更快、更近的消费体验，是新零售的核心。在巨头带动下，目前生鲜新零售的行业格局基本已经确定。供应链是未来生鲜新零售企业的核心竞争力。供应链包括采购、流通、仓储、配送等多个环节，每个环节的质量把控最终都会影响到消费者的体验。技术手段的运用不仅是供应链改造的方向，也是解决消费者体验问题的重要砝码。未来的生鲜新零售企业如果可以通过大数据画像，就能精准了解消费者的购买需求并进行趋势预测，做到精准营销。</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生鲜零售及各子行业的发展状况、上下游行业发展状况、竞争替代产品、发展趋势、新产品与技术等进行了分析，并重点分析了中国生鲜零售行业发展状况和特点，以及中国生鲜零售行业将面临的挑战、企业的发展策略等。报告还对全球的生鲜零售行业发展态势作了详细分析，并对生鲜零售行业进行了趋向研判，是生鲜零售经营、开发企业，服务、投资机构等单位准确了解目前生鲜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生鲜零售行业说明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生鲜零售行业产业链分析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中国生鲜零售行业发展环境分析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一、生鲜零售产业社会环境</w:t>
      </w:r>
    </w:p>
    <w:p>
      <w:pPr>
        <w:spacing w:after="150"/>
      </w:pPr>
      <w:r>
        <w:rPr/>
        <w:t xml:space="preserve">二、社会环境对行业的影响</w:t>
      </w:r>
    </w:p>
    <w:p>
      <w:pPr>
        <w:spacing w:after="150"/>
      </w:pPr>
      <w:r>
        <w:rPr/>
        <w:t xml:space="preserve">三、生鲜零售产业发展对社会发展的影响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全球生鲜零售运行状况分析</w:t>
      </w:r>
    </w:p>
    <w:p>
      <w:pPr>
        <w:spacing w:after="150"/>
      </w:pPr>
      <w:r>
        <w:rPr/>
        <w:t xml:space="preserve">第一节 全球生鲜零售市场总体情况分析</w:t>
      </w:r>
    </w:p>
    <w:p>
      <w:pPr>
        <w:spacing w:after="150"/>
      </w:pPr>
      <w:r>
        <w:rPr/>
        <w:t xml:space="preserve">一、全球生鲜零售行业的发展概况及特点</w:t>
      </w:r>
    </w:p>
    <w:p>
      <w:pPr>
        <w:spacing w:after="150"/>
      </w:pPr>
      <w:r>
        <w:rPr/>
        <w:t xml:space="preserve">二、全球生鲜零售市场结构</w:t>
      </w:r>
    </w:p>
    <w:p>
      <w:pPr>
        <w:spacing w:after="150"/>
      </w:pPr>
      <w:r>
        <w:rPr/>
        <w:t xml:space="preserve">三、全球生鲜零售行业竞争格局</w:t>
      </w:r>
    </w:p>
    <w:p>
      <w:pPr>
        <w:spacing w:after="150"/>
      </w:pPr>
      <w:r>
        <w:rPr/>
        <w:t xml:space="preserve">四、全球生鲜零售市场区域分布</w:t>
      </w:r>
    </w:p>
    <w:p>
      <w:pPr>
        <w:spacing w:after="150"/>
      </w:pPr>
      <w:r>
        <w:rPr/>
        <w:t xml:space="preserve">第二节 主要国家生鲜零售发展情况</w:t>
      </w:r>
    </w:p>
    <w:p>
      <w:pPr>
        <w:spacing w:after="150"/>
      </w:pPr>
      <w:r>
        <w:rPr/>
        <w:t xml:space="preserve">一、美国生鲜零售发展现状</w:t>
      </w:r>
    </w:p>
    <w:p>
      <w:pPr>
        <w:spacing w:after="150"/>
      </w:pPr>
      <w:r>
        <w:rPr/>
        <w:t xml:space="preserve">二、日本生鲜零售发展现状</w:t>
      </w:r>
    </w:p>
    <w:p>
      <w:pPr>
        <w:spacing w:after="150"/>
      </w:pPr>
      <w:r>
        <w:rPr/>
        <w:t xml:space="preserve">三、英国生鲜零售发展现状</w:t>
      </w:r>
    </w:p>
    <w:p>
      <w:pPr>
        <w:spacing w:after="150"/>
      </w:pPr>
      <w:r>
        <w:rPr/>
        <w:t xml:space="preserve">第三节 国外生鲜零售经营特征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生鲜零售业态分析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b w:val="1"/>
          <w:bCs w:val="1"/>
        </w:rPr>
        <w:t xml:space="preserve">第二部分 行业深度分析</w:t>
      </w:r>
    </w:p>
    <w:p>
      <w:pPr>
        <w:spacing w:after="150"/>
      </w:pPr>
      <w:r>
        <w:rPr>
          <w:b w:val="1"/>
          <w:bCs w:val="1"/>
        </w:rPr>
        <w:t xml:space="preserve">第四章 中国生鲜零售行业运行现状分析</w:t>
      </w:r>
    </w:p>
    <w:p>
      <w:pPr>
        <w:spacing w:after="150"/>
      </w:pPr>
      <w:r>
        <w:rPr/>
        <w:t xml:space="preserve">第一节 中国生鲜零售行业发展现状分析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四、传统生鲜零售商目前面临的痛点</w:t>
      </w:r>
    </w:p>
    <w:p>
      <w:pPr>
        <w:spacing w:after="150"/>
      </w:pPr>
      <w:r>
        <w:rPr/>
        <w:t xml:space="preserve">1、店铺难监管</w:t>
      </w:r>
    </w:p>
    <w:p>
      <w:pPr>
        <w:spacing w:after="150"/>
      </w:pPr>
      <w:r>
        <w:rPr/>
        <w:t xml:space="preserve">2、成本难计算</w:t>
      </w:r>
    </w:p>
    <w:p>
      <w:pPr>
        <w:spacing w:after="150"/>
      </w:pPr>
      <w:r>
        <w:rPr/>
        <w:t xml:space="preserve">3、变价难同步</w:t>
      </w:r>
    </w:p>
    <w:p>
      <w:pPr>
        <w:spacing w:after="150"/>
      </w:pPr>
      <w:r>
        <w:rPr/>
        <w:t xml:space="preserve">第二节 2019-2023年生鲜零售行业市场运行现状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2019-2023年生鲜零售行业经营情况</w:t>
      </w:r>
    </w:p>
    <w:p>
      <w:pPr>
        <w:spacing w:after="150"/>
      </w:pPr>
      <w:r>
        <w:rPr/>
        <w:t xml:space="preserve">一、行业销售量</w:t>
      </w:r>
    </w:p>
    <w:p>
      <w:pPr>
        <w:spacing w:after="150"/>
      </w:pPr>
      <w:r>
        <w:rPr/>
        <w:t xml:space="preserve">二、行业销售额</w:t>
      </w:r>
    </w:p>
    <w:p>
      <w:pPr>
        <w:spacing w:after="150"/>
      </w:pPr>
      <w:r>
        <w:rPr/>
        <w:t xml:space="preserve">1、线上交易额分析</w:t>
      </w:r>
    </w:p>
    <w:p>
      <w:pPr>
        <w:spacing w:after="150"/>
      </w:pPr>
      <w:r>
        <w:rPr/>
        <w:t xml:space="preserve">2、线下销售额分析</w:t>
      </w:r>
    </w:p>
    <w:p>
      <w:pPr>
        <w:spacing w:after="150"/>
      </w:pPr>
      <w:r>
        <w:rPr/>
        <w:t xml:space="preserve">三、行业利润总额</w:t>
      </w:r>
    </w:p>
    <w:p>
      <w:pPr>
        <w:spacing w:after="150"/>
      </w:pPr>
      <w:r>
        <w:rPr/>
        <w:t xml:space="preserve">第四节 2019-2023年中国生鲜零售行业企业分析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中国生鲜零售市场价格走势分析</w:t>
      </w:r>
    </w:p>
    <w:p>
      <w:pPr>
        <w:spacing w:after="150"/>
      </w:pPr>
      <w:r>
        <w:rPr/>
        <w:t xml:space="preserve">一、生鲜零售市场定价机制组成</w:t>
      </w:r>
    </w:p>
    <w:p>
      <w:pPr>
        <w:spacing w:after="150"/>
      </w:pPr>
      <w:r>
        <w:rPr/>
        <w:t xml:space="preserve">二、生鲜零售价格影响因素</w:t>
      </w:r>
    </w:p>
    <w:p>
      <w:pPr>
        <w:spacing w:after="150"/>
      </w:pPr>
      <w:r>
        <w:rPr/>
        <w:t xml:space="preserve">三、2019-2023年生鲜零售价格走势分析</w:t>
      </w:r>
    </w:p>
    <w:p>
      <w:pPr>
        <w:spacing w:after="150"/>
      </w:pPr>
      <w:r>
        <w:rPr/>
        <w:t xml:space="preserve">四、2024-2029年生鲜零售价格走势预测</w:t>
      </w:r>
    </w:p>
    <w:p>
      <w:pPr>
        <w:spacing w:after="150"/>
      </w:pPr>
      <w:r>
        <w:rPr>
          <w:b w:val="1"/>
          <w:bCs w:val="1"/>
        </w:rPr>
        <w:t xml:space="preserve">第五章 中国生鲜市场需求情况分析</w:t>
      </w:r>
    </w:p>
    <w:p>
      <w:pPr>
        <w:spacing w:after="150"/>
      </w:pPr>
      <w:r>
        <w:rPr/>
        <w:t xml:space="preserve">第一节 中国生鲜市场需求影响因素分析</w:t>
      </w:r>
    </w:p>
    <w:p>
      <w:pPr>
        <w:spacing w:after="150"/>
      </w:pPr>
      <w:r>
        <w:rPr/>
        <w:t xml:space="preserve">一、居民食品消费结构变化</w:t>
      </w:r>
    </w:p>
    <w:p>
      <w:pPr>
        <w:spacing w:after="150"/>
      </w:pPr>
      <w:r>
        <w:rPr/>
        <w:t xml:space="preserve">二、居民对生鲜食品的认识度变化</w:t>
      </w:r>
    </w:p>
    <w:p>
      <w:pPr>
        <w:spacing w:after="150"/>
      </w:pPr>
      <w:r>
        <w:rPr/>
        <w:t xml:space="preserve">三、生鲜食品营养价值因素</w:t>
      </w:r>
    </w:p>
    <w:p>
      <w:pPr>
        <w:spacing w:after="150"/>
      </w:pPr>
      <w:r>
        <w:rPr/>
        <w:t xml:space="preserve">第二节 中国生鲜市场供需分析</w:t>
      </w:r>
    </w:p>
    <w:p>
      <w:pPr>
        <w:spacing w:after="150"/>
      </w:pPr>
      <w:r>
        <w:rPr/>
        <w:t xml:space="preserve">一、中国生鲜市场需求规模分析</w:t>
      </w:r>
    </w:p>
    <w:p>
      <w:pPr>
        <w:spacing w:after="150"/>
      </w:pPr>
      <w:r>
        <w:rPr/>
        <w:t xml:space="preserve">二、中国生鲜市场供给能力分析</w:t>
      </w:r>
    </w:p>
    <w:p>
      <w:pPr>
        <w:spacing w:after="150"/>
      </w:pPr>
      <w:r>
        <w:rPr/>
        <w:t xml:space="preserve">三、中国生鲜市场供需平衡分析</w:t>
      </w:r>
    </w:p>
    <w:p>
      <w:pPr>
        <w:spacing w:after="150"/>
      </w:pPr>
      <w:r>
        <w:rPr/>
        <w:t xml:space="preserve">第三节 中国生鲜电商行业发展分析</w:t>
      </w:r>
    </w:p>
    <w:p>
      <w:pPr>
        <w:spacing w:after="150"/>
      </w:pPr>
      <w:r>
        <w:rPr/>
        <w:t xml:space="preserve">一、生鲜电商行业发展现状</w:t>
      </w:r>
    </w:p>
    <w:p>
      <w:pPr>
        <w:spacing w:after="150"/>
      </w:pPr>
      <w:r>
        <w:rPr/>
        <w:t xml:space="preserve">二、生鲜电商行业交易规模分析</w:t>
      </w:r>
    </w:p>
    <w:p>
      <w:pPr>
        <w:spacing w:after="150"/>
      </w:pPr>
      <w:r>
        <w:rPr/>
        <w:t xml:space="preserve">三、生鲜电商运营模式分析</w:t>
      </w:r>
    </w:p>
    <w:p>
      <w:pPr>
        <w:spacing w:after="150"/>
      </w:pPr>
      <w:r>
        <w:rPr/>
        <w:t xml:space="preserve">四、生鲜电商行业发展趋势分析</w:t>
      </w:r>
    </w:p>
    <w:p>
      <w:pPr>
        <w:spacing w:after="150"/>
      </w:pPr>
      <w:r>
        <w:rPr/>
        <w:t xml:space="preserve">1、源头把控趋势</w:t>
      </w:r>
    </w:p>
    <w:p>
      <w:pPr>
        <w:spacing w:after="150"/>
      </w:pPr>
      <w:r>
        <w:rPr/>
        <w:t xml:space="preserve">2、冷链物流趋势</w:t>
      </w:r>
    </w:p>
    <w:p>
      <w:pPr>
        <w:spacing w:after="150"/>
      </w:pPr>
      <w:r>
        <w:rPr/>
        <w:t xml:space="preserve">3、轻库存趋势</w:t>
      </w:r>
    </w:p>
    <w:p>
      <w:pPr>
        <w:spacing w:after="150"/>
      </w:pPr>
      <w:r>
        <w:rPr/>
        <w:t xml:space="preserve">4、体验创新趋势</w:t>
      </w:r>
    </w:p>
    <w:p>
      <w:pPr>
        <w:spacing w:after="150"/>
      </w:pPr>
      <w:r>
        <w:rPr/>
        <w:t xml:space="preserve">5、资源整合趋势</w:t>
      </w:r>
    </w:p>
    <w:p>
      <w:pPr>
        <w:spacing w:after="150"/>
      </w:pPr>
      <w:r>
        <w:rPr/>
        <w:t xml:space="preserve">6、数字融合趋势</w:t>
      </w:r>
    </w:p>
    <w:p>
      <w:pPr>
        <w:spacing w:after="150"/>
      </w:pPr>
      <w:r>
        <w:rPr/>
        <w:t xml:space="preserve">五、生鲜电商面临的挑战与机遇</w:t>
      </w:r>
    </w:p>
    <w:p>
      <w:pPr>
        <w:spacing w:after="150"/>
      </w:pPr>
      <w:r>
        <w:rPr>
          <w:b w:val="1"/>
          <w:bCs w:val="1"/>
        </w:rPr>
        <w:t xml:space="preserve">第六章 生鲜零售行业消费者行为分析</w:t>
      </w:r>
    </w:p>
    <w:p>
      <w:pPr>
        <w:spacing w:after="150"/>
      </w:pPr>
      <w:r>
        <w:rPr/>
        <w:t xml:space="preserve">第一节 生鲜线上消费主体分析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三、消费者家庭水平分析</w:t>
      </w:r>
    </w:p>
    <w:p>
      <w:pPr>
        <w:spacing w:after="150"/>
      </w:pPr>
      <w:r>
        <w:rPr/>
        <w:t xml:space="preserve">四、消费者学历水平分析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线上消费者购买满意度分析</w:t>
      </w:r>
    </w:p>
    <w:p>
      <w:pPr>
        <w:spacing w:after="150"/>
      </w:pPr>
      <w:r>
        <w:rPr/>
        <w:t xml:space="preserve">一、产品质量安全满意度</w:t>
      </w:r>
    </w:p>
    <w:p>
      <w:pPr>
        <w:spacing w:after="150"/>
      </w:pPr>
      <w:r>
        <w:rPr/>
        <w:t xml:space="preserve">二、产品物流保鲜满意度</w:t>
      </w:r>
    </w:p>
    <w:p>
      <w:pPr>
        <w:spacing w:after="150"/>
      </w:pPr>
      <w:r>
        <w:rPr/>
        <w:t xml:space="preserve">三、产品服务态度满意度</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b w:val="1"/>
          <w:bCs w:val="1"/>
        </w:rPr>
        <w:t xml:space="preserve">第三部分 市场全景调研</w:t>
      </w:r>
    </w:p>
    <w:p>
      <w:pPr>
        <w:spacing w:after="150"/>
      </w:pPr>
      <w:r>
        <w:rPr>
          <w:b w:val="1"/>
          <w:bCs w:val="1"/>
        </w:rPr>
        <w:t xml:space="preserve">第七章 生鲜新零售行业产业链结构分析</w:t>
      </w:r>
    </w:p>
    <w:p>
      <w:pPr>
        <w:spacing w:after="150"/>
      </w:pPr>
      <w:r>
        <w:rPr/>
        <w:t xml:space="preserve">第一节 生鲜新零售行业产业链分析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生鲜新零售场景圈发展分析</w:t>
      </w:r>
    </w:p>
    <w:p>
      <w:pPr>
        <w:spacing w:after="150"/>
      </w:pPr>
      <w:r>
        <w:rPr/>
        <w:t xml:space="preserve">一、办公室便利货架/货柜</w:t>
      </w:r>
    </w:p>
    <w:p>
      <w:pPr>
        <w:spacing w:after="150"/>
      </w:pPr>
      <w:r>
        <w:rPr/>
        <w:t xml:space="preserve">二、自助贩售机</w:t>
      </w:r>
    </w:p>
    <w:p>
      <w:pPr>
        <w:spacing w:after="150"/>
      </w:pPr>
      <w:r>
        <w:rPr/>
        <w:t xml:space="preserve">三、社区生鲜便利店</w:t>
      </w:r>
    </w:p>
    <w:p>
      <w:pPr>
        <w:spacing w:after="150"/>
      </w:pPr>
      <w:r>
        <w:rPr/>
        <w:t xml:space="preserve">四、生鲜超市+餐饮</w:t>
      </w:r>
    </w:p>
    <w:p>
      <w:pPr>
        <w:spacing w:after="150"/>
      </w:pPr>
      <w:r>
        <w:rPr/>
        <w:t xml:space="preserve">五、生鲜配送平台</w:t>
      </w:r>
    </w:p>
    <w:p>
      <w:pPr>
        <w:spacing w:after="150"/>
      </w:pPr>
      <w:r>
        <w:rPr/>
        <w:t xml:space="preserve">第二节 生鲜新零售第三方服务发展分析</w:t>
      </w:r>
    </w:p>
    <w:p>
      <w:pPr>
        <w:spacing w:after="150"/>
      </w:pPr>
      <w:r>
        <w:rPr/>
        <w:t xml:space="preserve">一、软件及系统服务</w:t>
      </w:r>
    </w:p>
    <w:p>
      <w:pPr>
        <w:spacing w:after="150"/>
      </w:pPr>
      <w:r>
        <w:rPr/>
        <w:t xml:space="preserve">二、大数据应用</w:t>
      </w:r>
    </w:p>
    <w:p>
      <w:pPr>
        <w:spacing w:after="150"/>
      </w:pPr>
      <w:r>
        <w:rPr/>
        <w:t xml:space="preserve">三、云服务</w:t>
      </w:r>
    </w:p>
    <w:p>
      <w:pPr>
        <w:spacing w:after="150"/>
      </w:pPr>
      <w:r>
        <w:rPr>
          <w:b w:val="1"/>
          <w:bCs w:val="1"/>
        </w:rPr>
        <w:t xml:space="preserve">第八章 中国新零售行业发展概况及机遇</w:t>
      </w:r>
    </w:p>
    <w:p>
      <w:pPr>
        <w:spacing w:after="150"/>
      </w:pPr>
      <w:r>
        <w:rPr/>
        <w:t xml:space="preserve">第一节 新零售的发展概况</w:t>
      </w:r>
    </w:p>
    <w:p>
      <w:pPr>
        <w:spacing w:after="150"/>
      </w:pPr>
      <w:r>
        <w:rPr/>
        <w:t xml:space="preserve">一、新零售的定义及内容</w:t>
      </w:r>
    </w:p>
    <w:p>
      <w:pPr>
        <w:spacing w:after="150"/>
      </w:pPr>
      <w:r>
        <w:rPr/>
        <w:t xml:space="preserve">二、新零售的驱动因素</w:t>
      </w:r>
    </w:p>
    <w:p>
      <w:pPr>
        <w:spacing w:after="150"/>
      </w:pPr>
      <w:r>
        <w:rPr/>
        <w:t xml:space="preserve">1、需求变化</w:t>
      </w:r>
    </w:p>
    <w:p>
      <w:pPr>
        <w:spacing w:after="150"/>
      </w:pPr>
      <w:r>
        <w:rPr/>
        <w:t xml:space="preserve">2、技术变化</w:t>
      </w:r>
    </w:p>
    <w:p>
      <w:pPr>
        <w:spacing w:after="150"/>
      </w:pPr>
      <w:r>
        <w:rPr/>
        <w:t xml:space="preserve">三、新零售渠道品类的特性</w:t>
      </w:r>
    </w:p>
    <w:p>
      <w:pPr>
        <w:spacing w:after="150"/>
      </w:pPr>
      <w:r>
        <w:rPr/>
        <w:t xml:space="preserve">1、便宜</w:t>
      </w:r>
    </w:p>
    <w:p>
      <w:pPr>
        <w:spacing w:after="150"/>
      </w:pPr>
      <w:r>
        <w:rPr/>
        <w:t xml:space="preserve">2、便利</w:t>
      </w:r>
    </w:p>
    <w:p>
      <w:pPr>
        <w:spacing w:after="150"/>
      </w:pPr>
      <w:r>
        <w:rPr/>
        <w:t xml:space="preserve">3、特色</w:t>
      </w:r>
    </w:p>
    <w:p>
      <w:pPr>
        <w:spacing w:after="150"/>
      </w:pPr>
      <w:r>
        <w:rPr/>
        <w:t xml:space="preserve">四、零售新品类的主要特征</w:t>
      </w:r>
    </w:p>
    <w:p>
      <w:pPr>
        <w:spacing w:after="150"/>
      </w:pPr>
      <w:r>
        <w:rPr/>
        <w:t xml:space="preserve">1、品类化</w:t>
      </w:r>
    </w:p>
    <w:p>
      <w:pPr>
        <w:spacing w:after="150"/>
      </w:pPr>
      <w:r>
        <w:rPr/>
        <w:t xml:space="preserve">2、已在成熟市场得到验证</w:t>
      </w:r>
    </w:p>
    <w:p>
      <w:pPr>
        <w:spacing w:after="150"/>
      </w:pPr>
      <w:r>
        <w:rPr/>
        <w:t xml:space="preserve">3、被年轻一代喜欢</w:t>
      </w:r>
    </w:p>
    <w:p>
      <w:pPr>
        <w:spacing w:after="150"/>
      </w:pPr>
      <w:r>
        <w:rPr/>
        <w:t xml:space="preserve">4、得到了新技术、新商业模式的赋能</w:t>
      </w:r>
    </w:p>
    <w:p>
      <w:pPr>
        <w:spacing w:after="150"/>
      </w:pPr>
      <w:r>
        <w:rPr/>
        <w:t xml:space="preserve">第二节 “新零售”与传统零售的区别与联系</w:t>
      </w:r>
    </w:p>
    <w:p>
      <w:pPr>
        <w:spacing w:after="150"/>
      </w:pPr>
      <w:r>
        <w:rPr/>
        <w:t xml:space="preserve">一、实现实体与虚拟深度融合</w:t>
      </w:r>
    </w:p>
    <w:p>
      <w:pPr>
        <w:spacing w:after="150"/>
      </w:pPr>
      <w:r>
        <w:rPr/>
        <w:t xml:space="preserve">二、以消费者为中心</w:t>
      </w:r>
    </w:p>
    <w:p>
      <w:pPr>
        <w:spacing w:after="150"/>
      </w:pPr>
      <w:r>
        <w:rPr/>
        <w:t xml:space="preserve">三、利润来自商品和服务的增值</w:t>
      </w:r>
    </w:p>
    <w:p>
      <w:pPr>
        <w:spacing w:after="150"/>
      </w:pPr>
      <w:r>
        <w:rPr/>
        <w:t xml:space="preserve">四、全供应链数字化</w:t>
      </w:r>
    </w:p>
    <w:p>
      <w:pPr>
        <w:spacing w:after="150"/>
      </w:pPr>
      <w:r>
        <w:rPr/>
        <w:t xml:space="preserve">第三节 新零售发展机遇分析</w:t>
      </w:r>
    </w:p>
    <w:p>
      <w:pPr>
        <w:spacing w:after="150"/>
      </w:pPr>
      <w:r>
        <w:rPr/>
        <w:t xml:space="preserve">一、政策端：推动实体零售创新转型，新零售成为风口</w:t>
      </w:r>
    </w:p>
    <w:p>
      <w:pPr>
        <w:spacing w:after="150"/>
      </w:pPr>
      <w:r>
        <w:rPr/>
        <w:t xml:space="preserve">1、政策大力推动实体零售转型</w:t>
      </w:r>
    </w:p>
    <w:p>
      <w:pPr>
        <w:spacing w:after="150"/>
      </w:pPr>
      <w:r>
        <w:rPr/>
        <w:t xml:space="preserve">2、新零售成零售转型的突破口</w:t>
      </w:r>
    </w:p>
    <w:p>
      <w:pPr>
        <w:spacing w:after="150"/>
      </w:pPr>
      <w:r>
        <w:rPr/>
        <w:t xml:space="preserve">3、政策端给新零售带来的发展机遇</w:t>
      </w:r>
    </w:p>
    <w:p>
      <w:pPr>
        <w:spacing w:after="150"/>
      </w:pPr>
      <w:r>
        <w:rPr/>
        <w:t xml:space="preserve">二、需求端：新零售有效解决消费需求变化引起的痛点</w:t>
      </w:r>
    </w:p>
    <w:p>
      <w:pPr>
        <w:spacing w:after="150"/>
      </w:pPr>
      <w:r>
        <w:rPr/>
        <w:t xml:space="preserve">1、消费习惯产生变革，竞争回归零售的本质</w:t>
      </w:r>
    </w:p>
    <w:p>
      <w:pPr>
        <w:spacing w:after="150"/>
      </w:pPr>
      <w:r>
        <w:rPr/>
        <w:t xml:space="preserve">2、消费需求发生变化引起的产业痛点有待破解</w:t>
      </w:r>
    </w:p>
    <w:p>
      <w:pPr>
        <w:spacing w:after="150"/>
      </w:pPr>
      <w:r>
        <w:rPr/>
        <w:t xml:space="preserve">3、针对产业痛点，线下价值被重新审视与挖掘</w:t>
      </w:r>
    </w:p>
    <w:p>
      <w:pPr>
        <w:spacing w:after="150"/>
      </w:pPr>
      <w:r>
        <w:rPr/>
        <w:t xml:space="preserve">4、消费升级浪潮袭来促使新零售重视线下渠道</w:t>
      </w:r>
    </w:p>
    <w:p>
      <w:pPr>
        <w:spacing w:after="150"/>
      </w:pPr>
      <w:r>
        <w:rPr/>
        <w:t xml:space="preserve">5、需求端给新零售带来的发展机遇</w:t>
      </w:r>
    </w:p>
    <w:p>
      <w:pPr>
        <w:spacing w:after="150"/>
      </w:pPr>
      <w:r>
        <w:rPr/>
        <w:t xml:space="preserve">三、竞争端：线下线下由竞争转向融合，新零售成桥梁</w:t>
      </w:r>
    </w:p>
    <w:p>
      <w:pPr>
        <w:spacing w:after="150"/>
      </w:pPr>
      <w:r>
        <w:rPr/>
        <w:t xml:space="preserve">1、线上零售增速放缓，线下冲击仍未消除</w:t>
      </w:r>
    </w:p>
    <w:p>
      <w:pPr>
        <w:spacing w:after="150"/>
      </w:pPr>
      <w:r>
        <w:rPr/>
        <w:t xml:space="preserve">2、线下模式具有最后一公里的区位价值</w:t>
      </w:r>
    </w:p>
    <w:p>
      <w:pPr>
        <w:spacing w:after="150"/>
      </w:pPr>
      <w:r>
        <w:rPr/>
        <w:t xml:space="preserve">3、由割裂敌对到融合：新零售带来变革</w:t>
      </w:r>
    </w:p>
    <w:p>
      <w:pPr>
        <w:spacing w:after="150"/>
      </w:pPr>
      <w:r>
        <w:rPr/>
        <w:t xml:space="preserve">4、竞争端给新零售带来的发展机遇</w:t>
      </w:r>
    </w:p>
    <w:p>
      <w:pPr>
        <w:spacing w:after="150"/>
      </w:pPr>
      <w:r>
        <w:rPr/>
        <w:t xml:space="preserve">四、技术端：信息技术充分发展为新零售提供强大保障</w:t>
      </w:r>
    </w:p>
    <w:p>
      <w:pPr>
        <w:spacing w:after="150"/>
      </w:pPr>
      <w:r>
        <w:rPr/>
        <w:t xml:space="preserve">1、云计算和物联网等技术提供廉价可用的硬件基础</w:t>
      </w:r>
    </w:p>
    <w:p>
      <w:pPr>
        <w:spacing w:after="150"/>
      </w:pPr>
      <w:r>
        <w:rPr/>
        <w:t xml:space="preserve">2、大数据和人工智能等技术提供可靠高效的软件基础</w:t>
      </w:r>
    </w:p>
    <w:p>
      <w:pPr>
        <w:spacing w:after="150"/>
      </w:pPr>
      <w:r>
        <w:rPr/>
        <w:t xml:space="preserve">3、众多技术的发展，共同颠覆零售行业的商业形态</w:t>
      </w:r>
    </w:p>
    <w:p>
      <w:pPr>
        <w:spacing w:after="150"/>
      </w:pPr>
      <w:r>
        <w:rPr/>
        <w:t xml:space="preserve">4、消费升级的大趋势下，消费体验倒逼产业技术升级</w:t>
      </w:r>
    </w:p>
    <w:p>
      <w:pPr>
        <w:spacing w:after="150"/>
      </w:pPr>
      <w:r>
        <w:rPr/>
        <w:t xml:space="preserve">5、技术端给新零售带来的发展机遇</w:t>
      </w:r>
    </w:p>
    <w:p>
      <w:pPr>
        <w:spacing w:after="150"/>
      </w:pPr>
      <w:r>
        <w:rPr/>
        <w:t xml:space="preserve">第四节 新零售对生鲜零售行业的影响</w:t>
      </w:r>
    </w:p>
    <w:p>
      <w:pPr>
        <w:spacing w:after="150"/>
      </w:pPr>
      <w:r>
        <w:rPr>
          <w:b w:val="1"/>
          <w:bCs w:val="1"/>
        </w:rPr>
        <w:t xml:space="preserve">第四部分 行业竞争格局</w:t>
      </w:r>
    </w:p>
    <w:p>
      <w:pPr>
        <w:spacing w:after="150"/>
      </w:pPr>
      <w:r>
        <w:rPr>
          <w:b w:val="1"/>
          <w:bCs w:val="1"/>
        </w:rPr>
        <w:t xml:space="preserve">第九章 生鲜零售行业区域市场发展分析</w:t>
      </w:r>
    </w:p>
    <w:p>
      <w:pPr>
        <w:spacing w:after="150"/>
      </w:pPr>
      <w:r>
        <w:rPr/>
        <w:t xml:space="preserve">第一节 北京</w:t>
      </w:r>
    </w:p>
    <w:p>
      <w:pPr>
        <w:spacing w:after="150"/>
      </w:pPr>
      <w:r>
        <w:rPr/>
        <w:t xml:space="preserve">一、北京生鲜零售行业发展概况</w:t>
      </w:r>
    </w:p>
    <w:p>
      <w:pPr>
        <w:spacing w:after="150"/>
      </w:pPr>
      <w:r>
        <w:rPr/>
        <w:t xml:space="preserve">二、北京生鲜市场需求规模分析</w:t>
      </w:r>
    </w:p>
    <w:p>
      <w:pPr>
        <w:spacing w:after="150"/>
      </w:pPr>
      <w:r>
        <w:rPr/>
        <w:t xml:space="preserve">三、北京生鲜线上、线下零售额</w:t>
      </w:r>
    </w:p>
    <w:p>
      <w:pPr>
        <w:spacing w:after="150"/>
      </w:pPr>
      <w:r>
        <w:rPr/>
        <w:t xml:space="preserve">四、北京生鲜零售行业市场规模</w:t>
      </w:r>
    </w:p>
    <w:p>
      <w:pPr>
        <w:spacing w:after="150"/>
      </w:pPr>
      <w:r>
        <w:rPr/>
        <w:t xml:space="preserve">五、北京线上生鲜零售覆盖区域分析</w:t>
      </w:r>
    </w:p>
    <w:p>
      <w:pPr>
        <w:spacing w:after="150"/>
      </w:pPr>
      <w:r>
        <w:rPr/>
        <w:t xml:space="preserve">第二节 上海</w:t>
      </w:r>
    </w:p>
    <w:p>
      <w:pPr>
        <w:spacing w:after="150"/>
      </w:pPr>
      <w:r>
        <w:rPr/>
        <w:t xml:space="preserve">一、上海生鲜零售行业发展概况</w:t>
      </w:r>
    </w:p>
    <w:p>
      <w:pPr>
        <w:spacing w:after="150"/>
      </w:pPr>
      <w:r>
        <w:rPr/>
        <w:t xml:space="preserve">二、上海生鲜市场需求规模分析</w:t>
      </w:r>
    </w:p>
    <w:p>
      <w:pPr>
        <w:spacing w:after="150"/>
      </w:pPr>
      <w:r>
        <w:rPr/>
        <w:t xml:space="preserve">三、上海生鲜线上、线下零售额</w:t>
      </w:r>
    </w:p>
    <w:p>
      <w:pPr>
        <w:spacing w:after="150"/>
      </w:pPr>
      <w:r>
        <w:rPr/>
        <w:t xml:space="preserve">四、上海生鲜零售行业市场规模</w:t>
      </w:r>
    </w:p>
    <w:p>
      <w:pPr>
        <w:spacing w:after="150"/>
      </w:pPr>
      <w:r>
        <w:rPr/>
        <w:t xml:space="preserve">五、上海线上生鲜零售覆盖区域分析</w:t>
      </w:r>
    </w:p>
    <w:p>
      <w:pPr>
        <w:spacing w:after="150"/>
      </w:pPr>
      <w:r>
        <w:rPr/>
        <w:t xml:space="preserve">第三节 深圳</w:t>
      </w:r>
    </w:p>
    <w:p>
      <w:pPr>
        <w:spacing w:after="150"/>
      </w:pPr>
      <w:r>
        <w:rPr/>
        <w:t xml:space="preserve">一、深圳生鲜零售行业发展概况</w:t>
      </w:r>
    </w:p>
    <w:p>
      <w:pPr>
        <w:spacing w:after="150"/>
      </w:pPr>
      <w:r>
        <w:rPr/>
        <w:t xml:space="preserve">二、深圳生鲜市场需求规模分析</w:t>
      </w:r>
    </w:p>
    <w:p>
      <w:pPr>
        <w:spacing w:after="150"/>
      </w:pPr>
      <w:r>
        <w:rPr/>
        <w:t xml:space="preserve">三、深圳生鲜线上、线下零售额</w:t>
      </w:r>
    </w:p>
    <w:p>
      <w:pPr>
        <w:spacing w:after="150"/>
      </w:pPr>
      <w:r>
        <w:rPr/>
        <w:t xml:space="preserve">四、深圳生鲜零售行业市场规模</w:t>
      </w:r>
    </w:p>
    <w:p>
      <w:pPr>
        <w:spacing w:after="150"/>
      </w:pPr>
      <w:r>
        <w:rPr/>
        <w:t xml:space="preserve">五、深圳线上生鲜零售覆盖区域分析</w:t>
      </w:r>
    </w:p>
    <w:p>
      <w:pPr>
        <w:spacing w:after="150"/>
      </w:pPr>
      <w:r>
        <w:rPr/>
        <w:t xml:space="preserve">第四节 广州</w:t>
      </w:r>
    </w:p>
    <w:p>
      <w:pPr>
        <w:spacing w:after="150"/>
      </w:pPr>
      <w:r>
        <w:rPr/>
        <w:t xml:space="preserve">一、广州生鲜零售行业发展概况</w:t>
      </w:r>
    </w:p>
    <w:p>
      <w:pPr>
        <w:spacing w:after="150"/>
      </w:pPr>
      <w:r>
        <w:rPr/>
        <w:t xml:space="preserve">二、广州生鲜市场需求规模分析</w:t>
      </w:r>
    </w:p>
    <w:p>
      <w:pPr>
        <w:spacing w:after="150"/>
      </w:pPr>
      <w:r>
        <w:rPr/>
        <w:t xml:space="preserve">三、广州生鲜线上、线下零售额</w:t>
      </w:r>
    </w:p>
    <w:p>
      <w:pPr>
        <w:spacing w:after="150"/>
      </w:pPr>
      <w:r>
        <w:rPr/>
        <w:t xml:space="preserve">四、广州生鲜零售行业市场规模</w:t>
      </w:r>
    </w:p>
    <w:p>
      <w:pPr>
        <w:spacing w:after="150"/>
      </w:pPr>
      <w:r>
        <w:rPr/>
        <w:t xml:space="preserve">五、广州线上生鲜零售覆盖区域分析</w:t>
      </w:r>
    </w:p>
    <w:p>
      <w:pPr>
        <w:spacing w:after="150"/>
      </w:pPr>
      <w:r>
        <w:rPr/>
        <w:t xml:space="preserve">第五节 武汉</w:t>
      </w:r>
    </w:p>
    <w:p>
      <w:pPr>
        <w:spacing w:after="150"/>
      </w:pPr>
      <w:r>
        <w:rPr/>
        <w:t xml:space="preserve">一、武汉生鲜零售行业发展概况</w:t>
      </w:r>
    </w:p>
    <w:p>
      <w:pPr>
        <w:spacing w:after="150"/>
      </w:pPr>
      <w:r>
        <w:rPr/>
        <w:t xml:space="preserve">二、武汉生鲜市场需求规模分析</w:t>
      </w:r>
    </w:p>
    <w:p>
      <w:pPr>
        <w:spacing w:after="150"/>
      </w:pPr>
      <w:r>
        <w:rPr/>
        <w:t xml:space="preserve">三、武汉生鲜线上、线下零售额</w:t>
      </w:r>
    </w:p>
    <w:p>
      <w:pPr>
        <w:spacing w:after="150"/>
      </w:pPr>
      <w:r>
        <w:rPr/>
        <w:t xml:space="preserve">四、武汉生鲜零售行业市场规模</w:t>
      </w:r>
    </w:p>
    <w:p>
      <w:pPr>
        <w:spacing w:after="150"/>
      </w:pPr>
      <w:r>
        <w:rPr/>
        <w:t xml:space="preserve">五、武汉线上生鲜零售覆盖区域分析</w:t>
      </w:r>
    </w:p>
    <w:p>
      <w:pPr>
        <w:spacing w:after="150"/>
      </w:pPr>
      <w:r>
        <w:rPr/>
        <w:t xml:space="preserve">第六节 杭州</w:t>
      </w:r>
    </w:p>
    <w:p>
      <w:pPr>
        <w:spacing w:after="150"/>
      </w:pPr>
      <w:r>
        <w:rPr/>
        <w:t xml:space="preserve">一、杭州生鲜零售行业发展概况</w:t>
      </w:r>
    </w:p>
    <w:p>
      <w:pPr>
        <w:spacing w:after="150"/>
      </w:pPr>
      <w:r>
        <w:rPr/>
        <w:t xml:space="preserve">二、杭州生鲜市场需求规模分析</w:t>
      </w:r>
    </w:p>
    <w:p>
      <w:pPr>
        <w:spacing w:after="150"/>
      </w:pPr>
      <w:r>
        <w:rPr/>
        <w:t xml:space="preserve">三、杭州生鲜线上、线下零售额</w:t>
      </w:r>
    </w:p>
    <w:p>
      <w:pPr>
        <w:spacing w:after="150"/>
      </w:pPr>
      <w:r>
        <w:rPr/>
        <w:t xml:space="preserve">四、杭州生鲜零售行业市场规模</w:t>
      </w:r>
    </w:p>
    <w:p>
      <w:pPr>
        <w:spacing w:after="150"/>
      </w:pPr>
      <w:r>
        <w:rPr/>
        <w:t xml:space="preserve">五、杭州线上生鲜零售覆盖区域分析</w:t>
      </w:r>
    </w:p>
    <w:p>
      <w:pPr>
        <w:spacing w:after="150"/>
      </w:pPr>
      <w:r>
        <w:rPr/>
        <w:t xml:space="preserve">第七节 成都</w:t>
      </w:r>
    </w:p>
    <w:p>
      <w:pPr>
        <w:spacing w:after="150"/>
      </w:pPr>
      <w:r>
        <w:rPr/>
        <w:t xml:space="preserve">一、成都生鲜零售行业发展概况</w:t>
      </w:r>
    </w:p>
    <w:p>
      <w:pPr>
        <w:spacing w:after="150"/>
      </w:pPr>
      <w:r>
        <w:rPr/>
        <w:t xml:space="preserve">二、成都生鲜市场需求规模分析</w:t>
      </w:r>
    </w:p>
    <w:p>
      <w:pPr>
        <w:spacing w:after="150"/>
      </w:pPr>
      <w:r>
        <w:rPr/>
        <w:t xml:space="preserve">三、成都主要生鲜线上、线下零售额</w:t>
      </w:r>
    </w:p>
    <w:p>
      <w:pPr>
        <w:spacing w:after="150"/>
      </w:pPr>
      <w:r>
        <w:rPr/>
        <w:t xml:space="preserve">四、成都生鲜零售行业市场规模</w:t>
      </w:r>
    </w:p>
    <w:p>
      <w:pPr>
        <w:spacing w:after="150"/>
      </w:pPr>
      <w:r>
        <w:rPr/>
        <w:t xml:space="preserve">五、成都线上生鲜零售覆盖区域分析</w:t>
      </w:r>
    </w:p>
    <w:p>
      <w:pPr>
        <w:spacing w:after="150"/>
      </w:pPr>
      <w:r>
        <w:rPr>
          <w:b w:val="1"/>
          <w:bCs w:val="1"/>
        </w:rPr>
        <w:t xml:space="preserve">第十章 生鲜零售行业竞争分析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生鲜零售行业集中度分析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中国生鲜零售行业竞争格局综述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中国生鲜零售行业竞争策略分析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第十一章 生鲜零售行业领先企业分析</w:t>
      </w:r>
    </w:p>
    <w:p>
      <w:pPr>
        <w:spacing w:after="150"/>
      </w:pPr>
      <w:r>
        <w:rPr/>
        <w:t xml:space="preserve">第一节 山西美特好连锁超市股份有限公司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第二节 华润万家有限公司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第三节 沃尔玛(中国)投资有限公司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第四节 上海大润发有限公司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第五节 麦德龙股份公司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第六节 家乐福集团</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第七节 永辉超市股份有限公司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第八节 上海天天鲜果电子商务有限公司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第九节 中粮悠采厨房食品(上海)有限公司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第十节 上海盒马网络科技有限公司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第十一节 上海易果电子商务有限公司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第十二章 2024-2029年生鲜零售行业投资发展前景</w:t>
      </w:r>
    </w:p>
    <w:p>
      <w:pPr>
        <w:spacing w:after="150"/>
      </w:pPr>
      <w:r>
        <w:rPr/>
        <w:t xml:space="preserve">第一节 中国生鲜零售行业投资特性分析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2024-2029年生鲜零售行业投资机会分析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2024-2029年生鲜零售行业发展前景预测</w:t>
      </w:r>
    </w:p>
    <w:p>
      <w:pPr>
        <w:spacing w:after="150"/>
      </w:pPr>
      <w:r>
        <w:rPr/>
        <w:t xml:space="preserve">一、2024-2029年生鲜零售行业交易规模预测</w:t>
      </w:r>
    </w:p>
    <w:p>
      <w:pPr>
        <w:spacing w:after="150"/>
      </w:pPr>
      <w:r>
        <w:rPr/>
        <w:t xml:space="preserve">二、2024-2029年生鲜零售行业线上比重预测</w:t>
      </w:r>
    </w:p>
    <w:p>
      <w:pPr>
        <w:spacing w:after="150"/>
      </w:pPr>
      <w:r>
        <w:rPr/>
        <w:t xml:space="preserve">第四节 中国生鲜零售行业投资风险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生鲜零售行业投资发展战略研究</w:t>
      </w:r>
    </w:p>
    <w:p>
      <w:pPr>
        <w:spacing w:after="150"/>
      </w:pPr>
      <w:r>
        <w:rPr/>
        <w:t xml:space="preserve">第一节 生鲜零售行业竞争战略研究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对中国生鲜零售行业品牌的战略思考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生鲜零售行业投资战略及建议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图表：生鲜零售行业生命周期</w:t>
      </w:r>
    </w:p>
    <w:p>
      <w:pPr>
        <w:spacing w:after="150"/>
      </w:pPr>
      <w:r>
        <w:rPr/>
        <w:t xml:space="preserve">图表：生鲜零售行业产业链结构</w:t>
      </w:r>
    </w:p>
    <w:p>
      <w:pPr>
        <w:spacing w:after="150"/>
      </w:pPr>
      <w:r>
        <w:rPr/>
        <w:t xml:space="preserve">图表：2019-2023年国民经济运行情况分析</w:t>
      </w:r>
    </w:p>
    <w:p>
      <w:pPr>
        <w:spacing w:after="150"/>
      </w:pPr>
      <w:r>
        <w:rPr/>
        <w:t xml:space="preserve">图表：2019-2023年消费价格指数cpi、ppi分析</w:t>
      </w:r>
    </w:p>
    <w:p>
      <w:pPr>
        <w:spacing w:after="150"/>
      </w:pPr>
      <w:r>
        <w:rPr/>
        <w:t xml:space="preserve">图表：2019-2023年全国居民收入情况解读</w:t>
      </w:r>
    </w:p>
    <w:p>
      <w:pPr>
        <w:spacing w:after="150"/>
      </w:pPr>
      <w:r>
        <w:rPr/>
        <w:t xml:space="preserve">图表：2019-2023年社会消费品生鲜零售总额分析</w:t>
      </w:r>
    </w:p>
    <w:p>
      <w:pPr>
        <w:spacing w:after="150"/>
      </w:pPr>
      <w:r>
        <w:rPr/>
        <w:t xml:space="preserve">图表：2019-2023年贸易进出口总额分析</w:t>
      </w:r>
    </w:p>
    <w:p>
      <w:pPr>
        <w:spacing w:after="150"/>
      </w:pPr>
      <w:r>
        <w:rPr/>
        <w:t xml:space="preserve">图表：2019-2023年生鲜零售行业零售总额分析</w:t>
      </w:r>
    </w:p>
    <w:p>
      <w:pPr>
        <w:spacing w:after="150"/>
      </w:pPr>
      <w:r>
        <w:rPr/>
        <w:t xml:space="preserve">图表：2019-2023年生鲜零售行业利润总额分析</w:t>
      </w:r>
    </w:p>
    <w:p>
      <w:pPr>
        <w:spacing w:after="150"/>
      </w:pPr>
      <w:r>
        <w:rPr/>
        <w:t xml:space="preserve">图表：2019-2023年生鲜零售行业线上线下收入占比分析</w:t>
      </w:r>
    </w:p>
    <w:p>
      <w:pPr>
        <w:spacing w:after="150"/>
      </w:pPr>
      <w:r>
        <w:rPr/>
        <w:t xml:space="preserve">图表：2019-2023年生鲜零售企业数量变化分析</w:t>
      </w:r>
    </w:p>
    <w:p>
      <w:pPr>
        <w:spacing w:after="150"/>
      </w:pPr>
      <w:r>
        <w:rPr/>
        <w:t xml:space="preserve">图表：2019-2023年生鲜零售行业不同规模企业结构分析</w:t>
      </w:r>
    </w:p>
    <w:p>
      <w:pPr>
        <w:spacing w:after="150"/>
      </w:pPr>
      <w:r>
        <w:rPr/>
        <w:t xml:space="preserve">图表：2019-2023年生鲜零售行业不同所有制企业结构分析</w:t>
      </w:r>
    </w:p>
    <w:p>
      <w:pPr>
        <w:spacing w:after="150"/>
      </w:pPr>
      <w:r>
        <w:rPr/>
        <w:t xml:space="preserve">图表：2019-2023年生鲜零售价格走势分析</w:t>
      </w:r>
    </w:p>
    <w:p>
      <w:pPr>
        <w:spacing w:after="150"/>
      </w:pPr>
      <w:r>
        <w:rPr/>
        <w:t xml:space="preserve">图表：2024-2029年生鲜零售价格走势预测</w:t>
      </w:r>
    </w:p>
    <w:p>
      <w:pPr>
        <w:spacing w:after="150"/>
      </w:pPr>
      <w:r>
        <w:rPr/>
        <w:t xml:space="preserve">图表：2019-2023年中国人均服装消费额分析</w:t>
      </w:r>
    </w:p>
    <w:p>
      <w:pPr>
        <w:spacing w:after="150"/>
      </w:pPr>
      <w:r>
        <w:rPr/>
        <w:t xml:space="preserve">图表：2019-2023年中国服装市场消费规模分析</w:t>
      </w:r>
    </w:p>
    <w:p>
      <w:pPr>
        <w:spacing w:after="150"/>
      </w:pPr>
      <w:r>
        <w:rPr/>
        <w:t xml:space="preserve">图表：2019-2023年中国人均女装消费额分析</w:t>
      </w:r>
    </w:p>
    <w:p>
      <w:pPr>
        <w:spacing w:after="150"/>
      </w:pPr>
      <w:r>
        <w:rPr/>
        <w:t xml:space="preserve">图表：2019-2023年百货商场服装品牌入驻结构</w:t>
      </w:r>
    </w:p>
    <w:p>
      <w:pPr>
        <w:spacing w:after="150"/>
      </w:pPr>
      <w:r>
        <w:rPr/>
        <w:t xml:space="preserve">图表：2019-2023年百货商场生鲜零售利润分配比例</w:t>
      </w:r>
    </w:p>
    <w:p>
      <w:pPr>
        <w:spacing w:after="150"/>
      </w:pPr>
      <w:r>
        <w:rPr/>
        <w:t xml:space="preserve">图表：2019-2023年线上生鲜零售总额分析</w:t>
      </w:r>
    </w:p>
    <w:p>
      <w:pPr>
        <w:spacing w:after="150"/>
      </w:pPr>
      <w:r>
        <w:rPr/>
        <w:t xml:space="preserve">图表：2024-2029年生鲜零售市场规模预测</w:t>
      </w:r>
    </w:p>
    <w:p>
      <w:pPr>
        <w:spacing w:after="150"/>
      </w:pPr>
      <w:r>
        <w:rPr/>
        <w:t xml:space="preserve">图表：2024-2029年中国生鲜零售行业企业数量预测</w:t>
      </w:r>
    </w:p>
    <w:p>
      <w:pPr>
        <w:spacing w:after="150"/>
      </w:pPr>
      <w:r>
        <w:rPr/>
        <w:t xml:space="preserve">图表：2024-2029年中国生鲜零售行业产量预测</w:t>
      </w:r>
    </w:p>
    <w:p>
      <w:pPr>
        <w:spacing w:after="150"/>
      </w:pPr>
      <w:r>
        <w:rPr/>
        <w:t xml:space="preserve">图表：2024-2029年中国生鲜零售市场销量预测</w:t>
      </w:r>
    </w:p>
    <w:p>
      <w:pPr>
        <w:spacing w:after="150"/>
      </w:pPr>
      <w:r>
        <w:rPr/>
        <w:t xml:space="preserve">图表：2024-2029年中国生鲜零售行业需求预测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中国生鲜零售行业发展分析与发展趋势预测研究报告(2024-2029版)</dc:title>
  <dc:description>中国生鲜零售行业发展分析与发展趋势预测研究报告(2024-2029版)</dc:description>
  <dc:subject>中国生鲜零售行业发展分析与发展趋势预测研究报告(2024-2029版)</dc:subject>
  <cp:keywords>研究报告</cp:keywords>
  <cp:category>研究报告</cp:category>
  <cp:lastModifiedBy>北京中道泰和信息咨询有限公司</cp:lastModifiedBy>
  <dcterms:created xsi:type="dcterms:W3CDTF">2024-01-29T16:59:02+08:00</dcterms:created>
  <dcterms:modified xsi:type="dcterms:W3CDTF">2024-01-29T16:59:02+08:00</dcterms:modified>
</cp:coreProperties>
</file>

<file path=docProps/custom.xml><?xml version="1.0" encoding="utf-8"?>
<Properties xmlns="http://schemas.openxmlformats.org/officeDocument/2006/custom-properties" xmlns:vt="http://schemas.openxmlformats.org/officeDocument/2006/docPropsVTypes"/>
</file>