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牦牛肉行业市场深度调研及发展趋势与投资前景研究报告(2024-2029版)</w:t>
      </w:r>
    </w:p>
    <w:p>
      <w:pPr>
        <w:spacing w:after="150"/>
      </w:pPr>
      <w:r>
        <w:rPr>
          <w:b w:val="1"/>
          <w:bCs w:val="1"/>
        </w:rPr>
        <w:t xml:space="preserve">报告简介</w:t>
      </w:r>
    </w:p>
    <w:p>
      <w:pPr>
        <w:spacing w:after="150"/>
      </w:pPr>
      <w:r>
        <w:rPr/>
        <w:t xml:space="preserve">牦牛属地球之巅的高寒、无任何污染环境(青藏高原是世界上罕见的洁净未受任何污染、空气清洁的自然环境)、独特的半野生半原始珍稀动物，与北极熊、南极企鹅共称为“世界三大高寒动物”。全世界存栏的牦牛约有95%集中在中国。牦牛长年生活在海拔3000 米以上高寒地带，抗寒能力特别强，体质粗壮结实，可以在零下38 ℃下生存。由于常年生活在高寒地带，那里没有工业污染，没有化学肥料和农药的危害，然而却有天然、广阔的牧草高原，洁净的生态环境造就了这一优良的畜种。牦牛终身无劳役，逐水草而居的半野生放牧方式、原始自然的生长过程，一生中摄入大量的虫草、贝母等名贵中草药，使牦牛肉质细嫩，味道鲜美。</w:t>
      </w:r>
    </w:p>
    <w:p>
      <w:pPr>
        <w:spacing w:after="150"/>
      </w:pPr>
      <w:r>
        <w:rPr/>
        <w:t xml:space="preserve">牦牛肉富含蛋白质和氨基酸，以及胡萝卜素、钙、磷等微量元素，脂肪含量特别低，热量特别高，对增强人体抗病力、细胞活力和器官功能均有显著作用。牦牛肉极高的营养价值是其他牛肉所无法比拟的，《吕氏春秋》载“肉之美者，牦象之肉”，在港澳和西欧市场上，牦牛肉被誉为“肉牛之冠”。牦牛肉以富含蛋白质和低脂肪而名列肉类前茅，是国际市场上稀少的高级肉类，它以名、优、稀、特征服了世界各地的消费者牦牛的肉经过盐卤，切成薄片，拌上辣椒不失为一道好的下酒菜，当然，酒要喝当地的青稞酒。牛全身都是宝，肉可食，皮可缝制成衣，靴、袋等。牛头可加工成工艺品，牛尾可制作成弹扫灰尘的扫帚，牛鞭则是一道壮阳药，牦牛因其常年生活在海拔几千米米以上地区，这些地方生长着许多野生药种如贝母、虫草等，牦牛常食这些药材，其肉鲜美无比，杀后可炒红烧、清沌或凉晒成千巴等，其味独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牦牛肉行业进行了长期追踪，结合我们对牦牛肉相关企业的调查研究，对我国牦牛肉行业发展现状与前景、市场竞争格局与形势、赢利水平与企业发展、投资策略与风险预警、发展趋势与规划建议等进行深入研究，并重点分析了牦牛肉行业的前景与风险。报告揭示了牦牛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2019-2023年全球牦牛肉行业发展分析</w:t>
      </w:r>
    </w:p>
    <w:p>
      <w:pPr>
        <w:spacing w:after="150"/>
      </w:pPr>
      <w:r>
        <w:rPr/>
        <w:t xml:space="preserve">第一节 2019-2023年全球牦牛肉行业发展现状</w:t>
      </w:r>
    </w:p>
    <w:p>
      <w:pPr>
        <w:spacing w:after="150"/>
      </w:pPr>
      <w:r>
        <w:rPr/>
        <w:t xml:space="preserve">第二节 2019-2023年全球牦牛肉行业主要品牌</w:t>
      </w:r>
    </w:p>
    <w:p>
      <w:pPr>
        <w:spacing w:after="150"/>
      </w:pPr>
      <w:r>
        <w:rPr/>
        <w:t xml:space="preserve">一、全球牦牛肉行业主要品牌</w:t>
      </w:r>
    </w:p>
    <w:p>
      <w:pPr>
        <w:spacing w:after="150"/>
      </w:pPr>
      <w:r>
        <w:rPr/>
        <w:t xml:space="preserve">二、全球牦牛肉行业主要品牌市场占有率格局</w:t>
      </w:r>
    </w:p>
    <w:p>
      <w:pPr>
        <w:spacing w:after="150"/>
      </w:pPr>
      <w:r>
        <w:rPr>
          <w:b w:val="1"/>
          <w:bCs w:val="1"/>
        </w:rPr>
        <w:t xml:space="preserve">第二章 2019-2023年中国牦牛肉行业发展分析</w:t>
      </w:r>
    </w:p>
    <w:p>
      <w:pPr>
        <w:spacing w:after="150"/>
      </w:pPr>
      <w:r>
        <w:rPr/>
        <w:t xml:space="preserve">第一节 2019-2023年中国牦牛肉行业发展现状</w:t>
      </w:r>
    </w:p>
    <w:p>
      <w:pPr>
        <w:spacing w:after="150"/>
      </w:pPr>
      <w:r>
        <w:rPr/>
        <w:t xml:space="preserve">第二节 2019-2023年中国牦牛肉行业主要品牌</w:t>
      </w:r>
    </w:p>
    <w:p>
      <w:pPr>
        <w:spacing w:after="150"/>
      </w:pPr>
      <w:r>
        <w:rPr/>
        <w:t xml:space="preserve">一、中国牦牛肉行业主要品牌</w:t>
      </w:r>
    </w:p>
    <w:p>
      <w:pPr>
        <w:spacing w:after="150"/>
      </w:pPr>
      <w:r>
        <w:rPr/>
        <w:t xml:space="preserve">二、中国牦牛肉行业主要品牌市场占有率格局</w:t>
      </w:r>
    </w:p>
    <w:p>
      <w:pPr>
        <w:spacing w:after="150"/>
      </w:pPr>
      <w:r>
        <w:rPr>
          <w:b w:val="1"/>
          <w:bCs w:val="1"/>
        </w:rPr>
        <w:t xml:space="preserve">第三章 2019-2023年中国牦牛肉行业发展环境分析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中国牦牛肉行业发展社会环境分析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牦牛肉行业相关政策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三、出口关税及相关税收政策</w:t>
      </w:r>
    </w:p>
    <w:p>
      <w:pPr>
        <w:spacing w:after="150"/>
      </w:pPr>
      <w:r>
        <w:rPr>
          <w:b w:val="1"/>
          <w:bCs w:val="1"/>
        </w:rPr>
        <w:t xml:space="preserve">第四章 2019-2023年中国牦牛肉产业市场竞争现状分析</w:t>
      </w:r>
    </w:p>
    <w:p>
      <w:pPr>
        <w:spacing w:after="150"/>
      </w:pPr>
      <w:r>
        <w:rPr/>
        <w:t xml:space="preserve">第一节 2019-2023年中国牦牛肉产业竞争现状分析</w:t>
      </w:r>
    </w:p>
    <w:p>
      <w:pPr>
        <w:spacing w:after="150"/>
      </w:pPr>
      <w:r>
        <w:rPr/>
        <w:t xml:space="preserve">一、牦牛肉市场竞争情况分析</w:t>
      </w:r>
    </w:p>
    <w:p>
      <w:pPr>
        <w:spacing w:after="150"/>
      </w:pPr>
      <w:r>
        <w:rPr/>
        <w:t xml:space="preserve">二、牦牛肉行业swot分析</w:t>
      </w:r>
    </w:p>
    <w:p>
      <w:pPr>
        <w:spacing w:after="150"/>
      </w:pPr>
      <w:r>
        <w:rPr/>
        <w:t xml:space="preserve">第二节 2019-2023年中国牦牛肉行业集中度分析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我国牦牛肉行业外资进入情况</w:t>
      </w:r>
    </w:p>
    <w:p>
      <w:pPr>
        <w:spacing w:after="150"/>
      </w:pPr>
      <w:r>
        <w:rPr/>
        <w:t xml:space="preserve">第四节 我国牦牛肉行业合作和并购情况</w:t>
      </w:r>
    </w:p>
    <w:p>
      <w:pPr>
        <w:spacing w:after="150"/>
      </w:pPr>
      <w:r>
        <w:rPr>
          <w:b w:val="1"/>
          <w:bCs w:val="1"/>
        </w:rPr>
        <w:t xml:space="preserve">第五章 2019-2023年中国牦牛肉行业市场供需现状分析</w:t>
      </w:r>
    </w:p>
    <w:p>
      <w:pPr>
        <w:spacing w:after="150"/>
      </w:pPr>
      <w:r>
        <w:rPr/>
        <w:t xml:space="preserve">第一节 2019-2023年中国牦牛肉行业市场规模</w:t>
      </w:r>
    </w:p>
    <w:p>
      <w:pPr>
        <w:spacing w:after="150"/>
      </w:pPr>
      <w:r>
        <w:rPr/>
        <w:t xml:space="preserve">第二节 2019-2023年中国牦牛肉行业供求情况</w:t>
      </w:r>
    </w:p>
    <w:p>
      <w:pPr>
        <w:spacing w:after="150"/>
      </w:pPr>
      <w:r>
        <w:rPr/>
        <w:t xml:space="preserve">一、2019-2023年中国牦牛肉行业产量情况</w:t>
      </w:r>
    </w:p>
    <w:p>
      <w:pPr>
        <w:spacing w:after="150"/>
      </w:pPr>
      <w:r>
        <w:rPr/>
        <w:t xml:space="preserve">二、2019-2023年中国牦牛肉行业需求情况</w:t>
      </w:r>
    </w:p>
    <w:p>
      <w:pPr>
        <w:spacing w:after="150"/>
      </w:pPr>
      <w:r>
        <w:rPr/>
        <w:t xml:space="preserve">三、2019-2023年中国牦牛肉行业市场规模</w:t>
      </w:r>
    </w:p>
    <w:p>
      <w:pPr>
        <w:spacing w:after="150"/>
      </w:pPr>
      <w:r>
        <w:rPr/>
        <w:t xml:space="preserve">第三节 2024-2029年中国牦牛肉行业供求预测</w:t>
      </w:r>
    </w:p>
    <w:p>
      <w:pPr>
        <w:spacing w:after="150"/>
      </w:pPr>
      <w:r>
        <w:rPr/>
        <w:t xml:space="preserve">第四节 2024-2029年中国牦牛肉行业市场规模预测</w:t>
      </w:r>
    </w:p>
    <w:p>
      <w:pPr>
        <w:spacing w:after="150"/>
      </w:pPr>
      <w:r>
        <w:rPr>
          <w:b w:val="1"/>
          <w:bCs w:val="1"/>
        </w:rPr>
        <w:t xml:space="preserve">第六章 中国牦牛肉行业渠道分析</w:t>
      </w:r>
    </w:p>
    <w:p>
      <w:pPr>
        <w:spacing w:after="150"/>
      </w:pPr>
      <w:r>
        <w:rPr/>
        <w:t xml:space="preserve">第一节 2019-2023年中国牦牛肉行业需求地域分布结构</w:t>
      </w:r>
    </w:p>
    <w:p>
      <w:pPr>
        <w:spacing w:after="150"/>
      </w:pPr>
      <w:r>
        <w:rPr/>
        <w:t xml:space="preserve">第二节 中国牦牛肉区域市场规模分析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2019-2023年中国牦牛肉行业经销模式</w:t>
      </w:r>
    </w:p>
    <w:p>
      <w:pPr>
        <w:spacing w:after="150"/>
      </w:pPr>
      <w:r>
        <w:rPr/>
        <w:t xml:space="preserve">第四节 2019-2023年中国牦牛肉行业渠道形式</w:t>
      </w:r>
    </w:p>
    <w:p>
      <w:pPr>
        <w:spacing w:after="150"/>
      </w:pPr>
      <w:r>
        <w:rPr/>
        <w:t xml:space="preserve">第五节 2019-2023年中国牦牛肉行业渠道格局</w:t>
      </w:r>
    </w:p>
    <w:p>
      <w:pPr>
        <w:spacing w:after="150"/>
      </w:pPr>
      <w:r>
        <w:rPr/>
        <w:t xml:space="preserve">第六节 2019-2023年中国牦牛肉行业渠道要素对比</w:t>
      </w:r>
    </w:p>
    <w:p>
      <w:pPr>
        <w:spacing w:after="150"/>
      </w:pPr>
      <w:r>
        <w:rPr>
          <w:b w:val="1"/>
          <w:bCs w:val="1"/>
        </w:rPr>
        <w:t xml:space="preserve">第七章 牦牛肉行业进出口分析</w:t>
      </w:r>
    </w:p>
    <w:p>
      <w:pPr>
        <w:spacing w:after="150"/>
      </w:pPr>
      <w:r>
        <w:rPr/>
        <w:t xml:space="preserve">第一节 出口分析</w:t>
      </w:r>
    </w:p>
    <w:p>
      <w:pPr>
        <w:spacing w:after="150"/>
      </w:pPr>
      <w:r>
        <w:rPr/>
        <w:t xml:space="preserve">一、2019-2023年牦牛肉出口总况分析</w:t>
      </w:r>
    </w:p>
    <w:p>
      <w:pPr>
        <w:spacing w:after="150"/>
      </w:pPr>
      <w:r>
        <w:rPr/>
        <w:t xml:space="preserve">二、2019-2023年牦牛肉出口量及增长情况</w:t>
      </w:r>
    </w:p>
    <w:p>
      <w:pPr>
        <w:spacing w:after="150"/>
      </w:pPr>
      <w:r>
        <w:rPr/>
        <w:t xml:space="preserve">三、2019-2023年牦牛肉细分行业出口情况</w:t>
      </w:r>
    </w:p>
    <w:p>
      <w:pPr>
        <w:spacing w:after="150"/>
      </w:pPr>
      <w:r>
        <w:rPr/>
        <w:t xml:space="preserve">四、出口价格特征分析</w:t>
      </w:r>
    </w:p>
    <w:p>
      <w:pPr>
        <w:spacing w:after="150"/>
      </w:pPr>
      <w:r>
        <w:rPr/>
        <w:t xml:space="preserve">五、出口流向结构</w:t>
      </w:r>
    </w:p>
    <w:p>
      <w:pPr>
        <w:spacing w:after="150"/>
      </w:pPr>
      <w:r>
        <w:rPr/>
        <w:t xml:space="preserve">六、2024-2029年中国牦牛肉产业出口预测</w:t>
      </w:r>
    </w:p>
    <w:p>
      <w:pPr>
        <w:spacing w:after="150"/>
      </w:pPr>
      <w:r>
        <w:rPr/>
        <w:t xml:space="preserve">第二节 进口分析</w:t>
      </w:r>
    </w:p>
    <w:p>
      <w:pPr>
        <w:spacing w:after="150"/>
      </w:pPr>
      <w:r>
        <w:rPr/>
        <w:t xml:space="preserve">一、2019-2023年牦牛肉进口总况分析</w:t>
      </w:r>
    </w:p>
    <w:p>
      <w:pPr>
        <w:spacing w:after="150"/>
      </w:pPr>
      <w:r>
        <w:rPr/>
        <w:t xml:space="preserve">二、2019-2023年牦牛肉进口量及增长情况</w:t>
      </w:r>
    </w:p>
    <w:p>
      <w:pPr>
        <w:spacing w:after="150"/>
      </w:pPr>
      <w:r>
        <w:rPr/>
        <w:t xml:space="preserve">三、2019-2023年牦牛肉细分行业进口情况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六、2024-2029年中国牦牛肉产业进口预测</w:t>
      </w:r>
    </w:p>
    <w:p>
      <w:pPr>
        <w:spacing w:after="150"/>
      </w:pPr>
      <w:r>
        <w:rPr>
          <w:b w:val="1"/>
          <w:bCs w:val="1"/>
        </w:rPr>
        <w:t xml:space="preserve">第八章 中国牦牛肉行业技术分析</w:t>
      </w:r>
    </w:p>
    <w:p>
      <w:pPr>
        <w:spacing w:after="150"/>
      </w:pPr>
      <w:r>
        <w:rPr/>
        <w:t xml:space="preserve">第一节 国内外牦牛肉行业技术发展现状</w:t>
      </w:r>
    </w:p>
    <w:p>
      <w:pPr>
        <w:spacing w:after="150"/>
      </w:pPr>
      <w:r>
        <w:rPr/>
        <w:t xml:space="preserve">第二节 牦牛肉产业技术竞争分析</w:t>
      </w:r>
    </w:p>
    <w:p>
      <w:pPr>
        <w:spacing w:after="150"/>
      </w:pPr>
      <w:r>
        <w:rPr/>
        <w:t xml:space="preserve">第三节 牦牛肉产业最新动态分析</w:t>
      </w:r>
    </w:p>
    <w:p>
      <w:pPr>
        <w:spacing w:after="150"/>
      </w:pPr>
      <w:r>
        <w:rPr/>
        <w:t xml:space="preserve">第四节 牦牛肉行业市场项目情况</w:t>
      </w:r>
    </w:p>
    <w:p>
      <w:pPr>
        <w:spacing w:after="150"/>
      </w:pPr>
      <w:r>
        <w:rPr/>
        <w:t xml:space="preserve">第五节 牦牛肉行业技术发展趋势</w:t>
      </w:r>
    </w:p>
    <w:p>
      <w:pPr>
        <w:spacing w:after="150"/>
      </w:pPr>
      <w:r>
        <w:rPr>
          <w:b w:val="1"/>
          <w:bCs w:val="1"/>
        </w:rPr>
        <w:t xml:space="preserve">第九章 2019-2023年中国牦牛肉行业重点企业分析</w:t>
      </w:r>
    </w:p>
    <w:p>
      <w:pPr>
        <w:spacing w:after="150"/>
      </w:pPr>
      <w:r>
        <w:rPr/>
        <w:t xml:space="preserve">第一节 四川海拔三千牦牛肉销售有限公司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德格隆生美孜牦牛有限责任公司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红原县永源牦牛肉业有限责任公司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青海玛域食品有限公司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青海鑫兴源食品有限公司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第六节 当雄县净土牦牛产业开发有限责任公司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第七节 松潘县笑寨牦牛肉食品有限公司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第八节 西藏牦牛王生态食品开发有限公司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第九节 丽江胖金妹牦牛肉食品有限公司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第十节 松潘县高原红牦牛肉食品有限公司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牦牛肉行业产业链分析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2019-2023年中国牦牛肉行业上下游关系分析</w:t>
      </w:r>
    </w:p>
    <w:p>
      <w:pPr>
        <w:spacing w:after="150"/>
      </w:pPr>
      <w:r>
        <w:rPr>
          <w:b w:val="1"/>
          <w:bCs w:val="1"/>
        </w:rPr>
        <w:t xml:space="preserve">第十一章 2019-2023年中国牦牛肉行业竞争情况分析</w:t>
      </w:r>
    </w:p>
    <w:p>
      <w:pPr>
        <w:spacing w:after="150"/>
      </w:pPr>
      <w:r>
        <w:rPr/>
        <w:t xml:space="preserve">第一节 中国牦牛肉行业经济指标分析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中国牦牛肉行业竞争结构分析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2024-2029年中国牦牛肉行业市场竞争策略展望分析</w:t>
      </w:r>
    </w:p>
    <w:p>
      <w:pPr>
        <w:spacing w:after="150"/>
      </w:pPr>
      <w:r>
        <w:rPr/>
        <w:t xml:space="preserve">一、2024-2029年中国牦牛肉行业市场竞争趋势分析</w:t>
      </w:r>
    </w:p>
    <w:p>
      <w:pPr>
        <w:spacing w:after="150"/>
      </w:pPr>
      <w:r>
        <w:rPr/>
        <w:t xml:space="preserve">二、2024-2029年中国牦牛肉行业市场竞争格局展望分析</w:t>
      </w:r>
    </w:p>
    <w:p>
      <w:pPr>
        <w:spacing w:after="150"/>
      </w:pPr>
      <w:r>
        <w:rPr/>
        <w:t xml:space="preserve">三、2024-2029年中国牦牛肉行业市场竞争策略分析</w:t>
      </w:r>
    </w:p>
    <w:p>
      <w:pPr>
        <w:spacing w:after="150"/>
      </w:pPr>
      <w:r>
        <w:rPr>
          <w:b w:val="1"/>
          <w:bCs w:val="1"/>
        </w:rPr>
        <w:t xml:space="preserve">第十二章 2024-2029年中国牦牛肉行业发展预测分析</w:t>
      </w:r>
    </w:p>
    <w:p>
      <w:pPr>
        <w:spacing w:after="150"/>
      </w:pPr>
      <w:r>
        <w:rPr/>
        <w:t xml:space="preserve">第一节 2024-2029年中国牦牛肉行业未来发展预测分析</w:t>
      </w:r>
    </w:p>
    <w:p>
      <w:pPr>
        <w:spacing w:after="150"/>
      </w:pPr>
      <w:r>
        <w:rPr/>
        <w:t xml:space="preserve">一、2019-2023年中国牦牛肉行业发展规模分析</w:t>
      </w:r>
    </w:p>
    <w:p>
      <w:pPr>
        <w:spacing w:after="150"/>
      </w:pPr>
      <w:r>
        <w:rPr/>
        <w:t xml:space="preserve">二、2024-2029年中国牦牛肉行业发展趋势分析</w:t>
      </w:r>
    </w:p>
    <w:p>
      <w:pPr>
        <w:spacing w:after="150"/>
      </w:pPr>
      <w:r>
        <w:rPr/>
        <w:t xml:space="preserve">第二节 2024-2029年中国牦牛肉产业产需预测</w:t>
      </w:r>
    </w:p>
    <w:p>
      <w:pPr>
        <w:spacing w:after="150"/>
      </w:pPr>
      <w:r>
        <w:rPr/>
        <w:t xml:space="preserve">一、牦牛肉行业市场产量预测</w:t>
      </w:r>
    </w:p>
    <w:p>
      <w:pPr>
        <w:spacing w:after="150"/>
      </w:pPr>
      <w:r>
        <w:rPr/>
        <w:t xml:space="preserve">二、牦牛肉行业市场需求预测</w:t>
      </w:r>
    </w:p>
    <w:p>
      <w:pPr>
        <w:spacing w:after="150"/>
      </w:pPr>
      <w:r>
        <w:rPr>
          <w:b w:val="1"/>
          <w:bCs w:val="1"/>
        </w:rPr>
        <w:t xml:space="preserve">第十三章 2024-2029年牦牛肉行业投资机会分析</w:t>
      </w:r>
    </w:p>
    <w:p>
      <w:pPr>
        <w:spacing w:after="150"/>
      </w:pPr>
      <w:r>
        <w:rPr/>
        <w:t xml:space="preserve">第一节 2024-2029年牦牛肉行业主要区域投资机会</w:t>
      </w:r>
    </w:p>
    <w:p>
      <w:pPr>
        <w:spacing w:after="150"/>
      </w:pPr>
      <w:r>
        <w:rPr/>
        <w:t xml:space="preserve">第二节 2024-2029年牦牛肉行业企业的多元化投资机会</w:t>
      </w:r>
    </w:p>
    <w:p>
      <w:pPr>
        <w:spacing w:after="150"/>
      </w:pPr>
      <w:r>
        <w:rPr/>
        <w:t xml:space="preserve">第三节 中国牦牛肉产品原材料投资机会分析</w:t>
      </w:r>
    </w:p>
    <w:p>
      <w:pPr>
        <w:spacing w:after="150"/>
      </w:pPr>
      <w:r>
        <w:rPr/>
        <w:t xml:space="preserve">一、我国牦牛肉产品主要原材料价格情况</w:t>
      </w:r>
    </w:p>
    <w:p>
      <w:pPr>
        <w:spacing w:after="150"/>
      </w:pPr>
      <w:r>
        <w:rPr/>
        <w:t xml:space="preserve">二、我国牦牛肉产品主要原材料价格走势预测</w:t>
      </w:r>
    </w:p>
    <w:p>
      <w:pPr>
        <w:spacing w:after="150"/>
      </w:pPr>
      <w:r>
        <w:rPr>
          <w:b w:val="1"/>
          <w:bCs w:val="1"/>
        </w:rPr>
        <w:t xml:space="preserve">第十四章 2024-2029年中国牦牛肉行业投资风险与策略分析</w:t>
      </w:r>
    </w:p>
    <w:p>
      <w:pPr>
        <w:spacing w:after="150"/>
      </w:pPr>
      <w:r>
        <w:rPr/>
        <w:t xml:space="preserve">第一节 2024-2029年中国牦牛肉行业投资风险分析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2024-2029年中国牦牛肉行业发展战略分析</w:t>
      </w:r>
    </w:p>
    <w:p>
      <w:pPr>
        <w:spacing w:after="150"/>
      </w:pPr>
      <w:r>
        <w:rPr/>
        <w:t xml:space="preserve">第一节 牦牛肉行业发展策略分析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牦牛肉行业市场的重点客户战略实施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2024-2029年中国牦牛肉行业投资建议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图表：2019-2023年中国牦牛肉行业市场规模及增速</w:t>
      </w:r>
    </w:p>
    <w:p>
      <w:pPr>
        <w:spacing w:after="150"/>
      </w:pPr>
      <w:r>
        <w:rPr/>
        <w:t xml:space="preserve">图表：2024-2029年中国牦牛肉行业市场规模及增速预测</w:t>
      </w:r>
    </w:p>
    <w:p>
      <w:pPr>
        <w:spacing w:after="150"/>
      </w:pPr>
      <w:r>
        <w:rPr/>
        <w:t xml:space="preserve">图表：2019-2023年中国牦牛肉行业重点企业市场份额</w:t>
      </w:r>
    </w:p>
    <w:p>
      <w:pPr>
        <w:spacing w:after="150"/>
      </w:pPr>
      <w:r>
        <w:rPr/>
        <w:t xml:space="preserve">图表：2019-2023年中国牦牛肉行业区域结构</w:t>
      </w:r>
    </w:p>
    <w:p>
      <w:pPr>
        <w:spacing w:after="150"/>
      </w:pPr>
      <w:r>
        <w:rPr/>
        <w:t xml:space="preserve">图表：2019-2023年中国牦牛肉行业渠道结构</w:t>
      </w:r>
    </w:p>
    <w:p>
      <w:pPr>
        <w:spacing w:after="150"/>
      </w:pPr>
      <w:r>
        <w:rPr/>
        <w:t xml:space="preserve">图表：2019-2023年中国牦牛肉行业需求总量</w:t>
      </w:r>
    </w:p>
    <w:p>
      <w:pPr>
        <w:spacing w:after="150"/>
      </w:pPr>
      <w:r>
        <w:rPr/>
        <w:t xml:space="preserve">图表：2024-2029年中国牦牛肉行业需求总量预测</w:t>
      </w:r>
    </w:p>
    <w:p>
      <w:pPr>
        <w:spacing w:after="150"/>
      </w:pPr>
      <w:r>
        <w:rPr/>
        <w:t xml:space="preserve">图表：2019-2023年中国牦牛肉行业需求集中度</w:t>
      </w:r>
    </w:p>
    <w:p>
      <w:pPr>
        <w:spacing w:after="150"/>
      </w:pPr>
      <w:r>
        <w:rPr/>
        <w:t xml:space="preserve">图表：2019-2023年中国牦牛肉行业需求增长速度</w:t>
      </w:r>
    </w:p>
    <w:p>
      <w:pPr>
        <w:spacing w:after="150"/>
      </w:pPr>
      <w:r>
        <w:rPr/>
        <w:t xml:space="preserve">图表：2019-2023年中国牦牛肉行业市场饱和度</w:t>
      </w:r>
    </w:p>
    <w:p>
      <w:pPr>
        <w:spacing w:after="150"/>
      </w:pPr>
      <w:r>
        <w:rPr/>
        <w:t xml:space="preserve">图表：2019-2023年中国牦牛肉行业供给总量</w:t>
      </w:r>
    </w:p>
    <w:p>
      <w:pPr>
        <w:spacing w:after="150"/>
      </w:pPr>
      <w:r>
        <w:rPr/>
        <w:t xml:space="preserve">图表：2019-2023年中国牦牛肉行业供给增长速度</w:t>
      </w:r>
    </w:p>
    <w:p>
      <w:pPr>
        <w:spacing w:after="150"/>
      </w:pPr>
      <w:r>
        <w:rPr/>
        <w:t xml:space="preserve">图表：2024-2029年中国牦牛肉行业供给量预测</w:t>
      </w:r>
    </w:p>
    <w:p>
      <w:pPr>
        <w:spacing w:after="150"/>
      </w:pPr>
      <w:r>
        <w:rPr/>
        <w:t xml:space="preserve">图表：2019-2023年中国牦牛肉行业供给集中度</w:t>
      </w:r>
    </w:p>
    <w:p>
      <w:pPr>
        <w:spacing w:after="150"/>
      </w:pPr>
      <w:r>
        <w:rPr/>
        <w:t xml:space="preserve">图表：2019-2023年中国牦牛肉行业销售量</w:t>
      </w:r>
    </w:p>
    <w:p>
      <w:pPr>
        <w:spacing w:after="150"/>
      </w:pPr>
      <w:r>
        <w:rPr/>
        <w:t xml:space="preserve">图表：2019-2023年中国牦牛肉行业库存量</w:t>
      </w:r>
    </w:p>
    <w:p>
      <w:pPr>
        <w:spacing w:after="150"/>
      </w:pPr>
      <w:r>
        <w:rPr/>
        <w:t xml:space="preserve">图表：2019-2023年中国牦牛肉行业企业区域分布</w:t>
      </w:r>
    </w:p>
    <w:p>
      <w:pPr>
        <w:spacing w:after="150"/>
      </w:pPr>
      <w:r>
        <w:rPr/>
        <w:t xml:space="preserve">图表：2019-2023年中国牦牛肉行业销售渠道分布</w:t>
      </w:r>
    </w:p>
    <w:p>
      <w:pPr>
        <w:spacing w:after="150"/>
      </w:pPr>
      <w:r>
        <w:rPr/>
        <w:t xml:space="preserve">图表：2019-2023年中国牦牛肉行业主要代理商分布</w:t>
      </w:r>
    </w:p>
    <w:p>
      <w:pPr>
        <w:spacing w:after="150"/>
      </w:pPr>
      <w:r>
        <w:rPr/>
        <w:t xml:space="preserve">图表：2019-2023年中国牦牛肉行业产品价格走势</w:t>
      </w:r>
    </w:p>
    <w:p>
      <w:pPr>
        <w:spacing w:after="150"/>
      </w:pPr>
      <w:r>
        <w:rPr/>
        <w:t xml:space="preserve">图表：2024-2029年中国牦牛肉行业产品价格趋势</w:t>
      </w:r>
    </w:p>
    <w:p>
      <w:pPr>
        <w:spacing w:after="150"/>
      </w:pPr>
      <w:r>
        <w:rPr/>
        <w:t xml:space="preserve">图表：2019-2023年中国牦牛肉行业利润及增长速度</w:t>
      </w:r>
    </w:p>
    <w:p>
      <w:pPr>
        <w:spacing w:after="150"/>
      </w:pPr>
      <w:r>
        <w:rPr/>
        <w:t xml:space="preserve">图表：2019-2023年中国牦牛肉行业销售毛利率</w:t>
      </w:r>
    </w:p>
    <w:p>
      <w:pPr>
        <w:spacing w:after="150"/>
      </w:pPr>
      <w:r>
        <w:rPr/>
        <w:t xml:space="preserve">图表：2019-2023年中国牦牛肉行业产值利税率</w:t>
      </w:r>
    </w:p>
    <w:p>
      <w:pPr>
        <w:spacing w:after="150"/>
      </w:pPr>
      <w:r>
        <w:rPr/>
        <w:t xml:space="preserve">图表：2019-2023年中国牦牛肉行业总资产增长率</w:t>
      </w:r>
    </w:p>
    <w:p>
      <w:pPr>
        <w:spacing w:after="150"/>
      </w:pPr>
      <w:r>
        <w:rPr/>
        <w:t xml:space="preserve">图表：2019-2023年中国牦牛肉行业资产负债率</w:t>
      </w:r>
    </w:p>
    <w:p>
      <w:pPr>
        <w:spacing w:after="150"/>
      </w:pPr>
      <w:r>
        <w:rPr/>
        <w:t xml:space="preserve">图表：2019-2023年中国牦牛肉行业速动比率</w:t>
      </w:r>
    </w:p>
    <w:p>
      <w:pPr>
        <w:spacing w:after="150"/>
      </w:pPr>
      <w:r>
        <w:rPr/>
        <w:t xml:space="preserve">图表：2019-2023年中国牦牛肉行业流动比率</w:t>
      </w:r>
    </w:p>
    <w:p>
      <w:pPr>
        <w:spacing w:after="150"/>
      </w:pPr>
      <w:r>
        <w:rPr/>
        <w:t xml:space="preserve">图表：2019-2023年中国牦牛肉行业总资产周转率</w:t>
      </w:r>
    </w:p>
    <w:p>
      <w:pPr>
        <w:spacing w:after="150"/>
      </w:pPr>
      <w:r>
        <w:rPr/>
        <w:t xml:space="preserve">图表：2019-2023年中国牦牛肉行业应收账款周转率</w:t>
      </w:r>
    </w:p>
    <w:p>
      <w:pPr>
        <w:spacing w:after="150"/>
      </w:pPr>
      <w:r>
        <w:rPr/>
        <w:t xml:space="preserve">图表：2019-2023年中国牦牛肉行业存货周转率</w:t>
      </w:r>
    </w:p>
    <w:p>
      <w:pPr>
        <w:spacing w:after="150"/>
      </w:pPr>
      <w:r>
        <w:rPr/>
        <w:t xml:space="preserve">图表：2019-2023年中国牦牛肉产品出口量以及出口额</w:t>
      </w:r>
    </w:p>
    <w:p>
      <w:pPr>
        <w:spacing w:after="150"/>
      </w:pPr>
      <w:r>
        <w:rPr/>
        <w:t xml:space="preserve">图表：2019-2023年中国牦牛肉行业出口地区分布</w:t>
      </w:r>
    </w:p>
    <w:p>
      <w:pPr>
        <w:spacing w:after="150"/>
      </w:pPr>
      <w:r>
        <w:rPr/>
        <w:t xml:space="preserve">图表：2019-2023年中国牦牛肉行业进口量及进口额</w:t>
      </w:r>
    </w:p>
    <w:p>
      <w:pPr>
        <w:spacing w:after="150"/>
      </w:pPr>
      <w:r>
        <w:rPr/>
        <w:t xml:space="preserve">图表：2019-2023年中国牦牛肉行业进口区域分布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牦牛肉行业市场深度调研及发展趋势与投资前景研究报告(2024-2029版)</dc:title>
  <dc:description>牦牛肉行业市场深度调研及发展趋势与投资前景研究报告(2024-2029版)</dc:description>
  <dc:subject>牦牛肉行业市场深度调研及发展趋势与投资前景研究报告(2024-2029版)</dc:subject>
  <cp:keywords>研究报告</cp:keywords>
  <cp:category>研究报告</cp:category>
  <cp:lastModifiedBy>北京中道泰和信息咨询有限公司</cp:lastModifiedBy>
  <dcterms:created xsi:type="dcterms:W3CDTF">2024-01-29T16:28:51+08:00</dcterms:created>
  <dcterms:modified xsi:type="dcterms:W3CDTF">2024-01-29T16:28:51+08:00</dcterms:modified>
</cp:coreProperties>
</file>

<file path=docProps/custom.xml><?xml version="1.0" encoding="utf-8"?>
<Properties xmlns="http://schemas.openxmlformats.org/officeDocument/2006/custom-properties" xmlns:vt="http://schemas.openxmlformats.org/officeDocument/2006/docPropsVTypes"/>
</file>