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中国小型农机具行业市场深度调研及发展趋势与投资前景研究报告(2024-2029版)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农机具行业研究单位等公布和提供的大量资料。报告对我国小型农机具行业的供需状况、发展现状、子行业发展变化等进行了分析，重点分析了国内外小型农机具行业的发展现状、如何面对行业的发展挑战、行业的发展建议、行业竞争力，以及行业的投资分析和趋势预测等等。报告还综合了小型农机具行业的整体发展动态，对行业在产品方面提供了参考建议和具体解决办法。报告对于小型农机具产品生产企业、经销商、行业管理部门以及拟进入该行业的投资者具有重要的参考价值，对于研究我国小型农机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世界小型农机具行业发展态势分析</w:t>
      </w:r>
    </w:p>
    <w:p>
      <w:pPr>
        <w:spacing w:after="150"/>
      </w:pPr>
      <w:r>
        <w:rPr/>
        <w:t xml:space="preserve">第一节 世界小型农机具市场发展状况分析</w:t>
      </w:r>
    </w:p>
    <w:p>
      <w:pPr>
        <w:spacing w:after="150"/>
      </w:pPr>
      <w:r>
        <w:rPr/>
        <w:t xml:space="preserve">一、世界小型农机具行业特点分析</w:t>
      </w:r>
    </w:p>
    <w:p>
      <w:pPr>
        <w:spacing w:after="150"/>
      </w:pPr>
      <w:r>
        <w:rPr/>
        <w:t xml:space="preserve">(一)市场结构特点</w:t>
      </w:r>
    </w:p>
    <w:p>
      <w:pPr>
        <w:spacing w:after="150"/>
      </w:pPr>
      <w:r>
        <w:rPr/>
        <w:t xml:space="preserve">(二)市场竞争特点</w:t>
      </w:r>
    </w:p>
    <w:p>
      <w:pPr>
        <w:spacing w:after="150"/>
      </w:pPr>
      <w:r>
        <w:rPr/>
        <w:t xml:space="preserve">(三)经济周期特点</w:t>
      </w:r>
    </w:p>
    <w:p>
      <w:pPr>
        <w:spacing w:after="150"/>
      </w:pPr>
      <w:r>
        <w:rPr/>
        <w:t xml:space="preserve">(四)市场周期特点</w:t>
      </w:r>
    </w:p>
    <w:p>
      <w:pPr>
        <w:spacing w:after="150"/>
      </w:pPr>
      <w:r>
        <w:rPr/>
        <w:t xml:space="preserve">二、世界小型农机具市场需求分析</w:t>
      </w:r>
    </w:p>
    <w:p>
      <w:pPr>
        <w:spacing w:after="150"/>
      </w:pPr>
      <w:r>
        <w:rPr/>
        <w:t xml:space="preserve">第二节 全球小型农机具市场分析</w:t>
      </w:r>
    </w:p>
    <w:p>
      <w:pPr>
        <w:spacing w:after="150"/>
      </w:pPr>
      <w:r>
        <w:rPr/>
        <w:t xml:space="preserve">一、全球小型农机具需求分析</w:t>
      </w:r>
    </w:p>
    <w:p>
      <w:pPr>
        <w:spacing w:after="150"/>
      </w:pPr>
      <w:r>
        <w:rPr/>
        <w:t xml:space="preserve">二、全球小型农机具产销分析</w:t>
      </w:r>
    </w:p>
    <w:p>
      <w:pPr>
        <w:spacing w:after="150"/>
      </w:pPr>
      <w:r>
        <w:rPr/>
        <w:t xml:space="preserve">三、中外小型农机具市场对比</w:t>
      </w:r>
    </w:p>
    <w:p>
      <w:pPr>
        <w:spacing w:after="150"/>
      </w:pPr>
      <w:r>
        <w:rPr>
          <w:b w:val="1"/>
          <w:bCs w:val="1"/>
        </w:rPr>
        <w:t xml:space="preserve">第二章 我国小型农机具行业发展现状</w:t>
      </w:r>
    </w:p>
    <w:p>
      <w:pPr>
        <w:spacing w:after="150"/>
      </w:pPr>
      <w:r>
        <w:rPr/>
        <w:t xml:space="preserve">第一节 我国小型农机具行业发展现状</w:t>
      </w:r>
    </w:p>
    <w:p>
      <w:pPr>
        <w:spacing w:after="150"/>
      </w:pPr>
      <w:r>
        <w:rPr/>
        <w:t xml:space="preserve">一、小型农机具行业品牌发展现状</w:t>
      </w:r>
    </w:p>
    <w:p>
      <w:pPr>
        <w:spacing w:after="150"/>
      </w:pPr>
      <w:r>
        <w:rPr/>
        <w:t xml:space="preserve">二、小型农机具行业消费市场现状</w:t>
      </w:r>
    </w:p>
    <w:p>
      <w:pPr>
        <w:spacing w:after="150"/>
      </w:pPr>
      <w:r>
        <w:rPr/>
        <w:t xml:space="preserve">三、小型农机具市场消费层次分析</w:t>
      </w:r>
    </w:p>
    <w:p>
      <w:pPr>
        <w:spacing w:after="150"/>
      </w:pPr>
      <w:r>
        <w:rPr/>
        <w:t xml:space="preserve">四、小型农机具行业市场走向分析</w:t>
      </w:r>
    </w:p>
    <w:p>
      <w:pPr>
        <w:spacing w:after="150"/>
      </w:pPr>
      <w:r>
        <w:rPr/>
        <w:t xml:space="preserve">第二节 我国小型农机具行业发展特征分析</w:t>
      </w:r>
    </w:p>
    <w:p>
      <w:pPr>
        <w:spacing w:after="150"/>
      </w:pPr>
      <w:r>
        <w:rPr/>
        <w:t xml:space="preserve">一、市场结构特点及原因</w:t>
      </w:r>
    </w:p>
    <w:p>
      <w:pPr>
        <w:spacing w:after="150"/>
      </w:pPr>
      <w:r>
        <w:rPr/>
        <w:t xml:space="preserve">(一)市场新进入者带来的“鲶鱼效应”</w:t>
      </w:r>
    </w:p>
    <w:p>
      <w:pPr>
        <w:spacing w:after="150"/>
      </w:pPr>
      <w:r>
        <w:rPr/>
        <w:t xml:space="preserve">(二)得益于国家农机产业政策的支持</w:t>
      </w:r>
    </w:p>
    <w:p>
      <w:pPr>
        <w:spacing w:after="150"/>
      </w:pPr>
      <w:r>
        <w:rPr/>
        <w:t xml:space="preserve">(三)受惠于农机补贴政策的改革和进步</w:t>
      </w:r>
    </w:p>
    <w:p>
      <w:pPr>
        <w:spacing w:after="150"/>
      </w:pPr>
      <w:r>
        <w:rPr/>
        <w:t xml:space="preserve">二、需求市场特征</w:t>
      </w:r>
    </w:p>
    <w:p>
      <w:pPr>
        <w:spacing w:after="150"/>
      </w:pPr>
      <w:r>
        <w:rPr/>
        <w:t xml:space="preserve">(一)市场购买能力稍显不足</w:t>
      </w:r>
    </w:p>
    <w:p>
      <w:pPr>
        <w:spacing w:after="150"/>
      </w:pPr>
      <w:r>
        <w:rPr/>
        <w:t xml:space="preserve">(二)机主年收益率下降，农民购机热情减弱</w:t>
      </w:r>
    </w:p>
    <w:p>
      <w:pPr>
        <w:spacing w:after="150"/>
      </w:pPr>
      <w:r>
        <w:rPr/>
        <w:t xml:space="preserve">(三)市场补贴情况充足</w:t>
      </w:r>
    </w:p>
    <w:p>
      <w:pPr>
        <w:spacing w:after="150"/>
      </w:pPr>
      <w:r>
        <w:rPr/>
        <w:t xml:space="preserve">三、发展区域变化及原因</w:t>
      </w:r>
    </w:p>
    <w:p>
      <w:pPr>
        <w:spacing w:after="150"/>
      </w:pPr>
      <w:r>
        <w:rPr/>
        <w:t xml:space="preserve">第三节 小型农机具所属行业运行分析</w:t>
      </w:r>
    </w:p>
    <w:p>
      <w:pPr>
        <w:spacing w:after="150"/>
      </w:pPr>
      <w:r>
        <w:rPr/>
        <w:t xml:space="preserve">一、小型农机具行业产销运行分析</w:t>
      </w:r>
    </w:p>
    <w:p>
      <w:pPr>
        <w:spacing w:after="150"/>
      </w:pPr>
      <w:r>
        <w:rPr/>
        <w:t xml:space="preserve">(一)小型拖拉机</w:t>
      </w:r>
    </w:p>
    <w:p>
      <w:pPr>
        <w:spacing w:after="150"/>
      </w:pPr>
      <w:r>
        <w:rPr/>
        <w:t xml:space="preserve">(二)小型玉米收割机</w:t>
      </w:r>
    </w:p>
    <w:p>
      <w:pPr>
        <w:spacing w:after="150"/>
      </w:pPr>
      <w:r>
        <w:rPr/>
        <w:t xml:space="preserve">二、小型农机具行业利润情况分析</w:t>
      </w:r>
    </w:p>
    <w:p>
      <w:pPr>
        <w:spacing w:after="150"/>
      </w:pPr>
      <w:r>
        <w:rPr/>
        <w:t xml:space="preserve">三、小型农机具行业发展周期分析</w:t>
      </w:r>
    </w:p>
    <w:p>
      <w:pPr>
        <w:spacing w:after="150"/>
      </w:pPr>
      <w:r>
        <w:rPr/>
        <w:t xml:space="preserve">四、2024-2029年小型农机具行业发展机遇分析</w:t>
      </w:r>
    </w:p>
    <w:p>
      <w:pPr>
        <w:spacing w:after="150"/>
      </w:pPr>
      <w:r>
        <w:rPr/>
        <w:t xml:space="preserve">(一)贸易战后国内经济的复苏</w:t>
      </w:r>
    </w:p>
    <w:p>
      <w:pPr>
        <w:spacing w:after="150"/>
      </w:pPr>
      <w:r>
        <w:rPr/>
        <w:t xml:space="preserve">(二)近年来小型农机在农户间得到普及</w:t>
      </w:r>
    </w:p>
    <w:p>
      <w:pPr>
        <w:spacing w:after="150"/>
      </w:pPr>
      <w:r>
        <w:rPr/>
        <w:t xml:space="preserve">(三)未来农机补贴力度可能会加大</w:t>
      </w:r>
    </w:p>
    <w:p>
      <w:pPr>
        <w:spacing w:after="150"/>
      </w:pPr>
      <w:r>
        <w:rPr/>
        <w:t xml:space="preserve">(四)南方尤其是西南地区地形限制带来的长足发展</w:t>
      </w:r>
    </w:p>
    <w:p>
      <w:pPr>
        <w:spacing w:after="150"/>
      </w:pPr>
      <w:r>
        <w:rPr/>
        <w:t xml:space="preserve">五、2024-2029年小型农机具行业利润增速预测</w:t>
      </w:r>
    </w:p>
    <w:p>
      <w:pPr>
        <w:spacing w:after="150"/>
      </w:pPr>
      <w:r>
        <w:rPr/>
        <w:t xml:space="preserve">第四节 对中国小型农机具市场的分析及思考</w:t>
      </w:r>
    </w:p>
    <w:p>
      <w:pPr>
        <w:spacing w:after="150"/>
      </w:pPr>
      <w:r>
        <w:rPr/>
        <w:t xml:space="preserve">一、小型农机具市场变化的方向</w:t>
      </w:r>
    </w:p>
    <w:p>
      <w:pPr>
        <w:spacing w:after="150"/>
      </w:pPr>
      <w:r>
        <w:rPr/>
        <w:t xml:space="preserve">(一)地域发展</w:t>
      </w:r>
    </w:p>
    <w:p>
      <w:pPr>
        <w:spacing w:after="150"/>
      </w:pPr>
      <w:r>
        <w:rPr/>
        <w:t xml:space="preserve">(二)产品发展</w:t>
      </w:r>
    </w:p>
    <w:p>
      <w:pPr>
        <w:spacing w:after="150"/>
      </w:pPr>
      <w:r>
        <w:rPr/>
        <w:t xml:space="preserve">二、中国小型农机具产业发展的新思路</w:t>
      </w:r>
    </w:p>
    <w:p>
      <w:pPr>
        <w:spacing w:after="150"/>
      </w:pPr>
      <w:r>
        <w:rPr/>
        <w:t xml:space="preserve">三、对中国小型农机具产业发展的思考</w:t>
      </w:r>
    </w:p>
    <w:p>
      <w:pPr>
        <w:spacing w:after="150"/>
      </w:pPr>
      <w:r>
        <w:rPr/>
        <w:t xml:space="preserve">(一)需要提高质量</w:t>
      </w:r>
    </w:p>
    <w:p>
      <w:pPr>
        <w:spacing w:after="150"/>
      </w:pPr>
      <w:r>
        <w:rPr/>
        <w:t xml:space="preserve">(二)提高产品技术含量</w:t>
      </w:r>
    </w:p>
    <w:p>
      <w:pPr>
        <w:spacing w:after="150"/>
      </w:pPr>
      <w:r>
        <w:rPr>
          <w:b w:val="1"/>
          <w:bCs w:val="1"/>
        </w:rPr>
        <w:t xml:space="preserve">第三章 中国小型农机具市场运行态势剖析</w:t>
      </w:r>
    </w:p>
    <w:p>
      <w:pPr>
        <w:spacing w:after="150"/>
      </w:pPr>
      <w:r>
        <w:rPr/>
        <w:t xml:space="preserve">第一节 中国小型农机具市场动态分析</w:t>
      </w:r>
    </w:p>
    <w:p>
      <w:pPr>
        <w:spacing w:after="150"/>
      </w:pPr>
      <w:r>
        <w:rPr/>
        <w:t xml:space="preserve">一、小型农机具行业新动态</w:t>
      </w:r>
    </w:p>
    <w:p>
      <w:pPr>
        <w:spacing w:after="150"/>
      </w:pPr>
      <w:r>
        <w:rPr/>
        <w:t xml:space="preserve">二、小型农机具主要品牌动态</w:t>
      </w:r>
    </w:p>
    <w:p>
      <w:pPr>
        <w:spacing w:after="150"/>
      </w:pPr>
      <w:r>
        <w:rPr/>
        <w:t xml:space="preserve">三、小型农机具行业消费者需求新动态</w:t>
      </w:r>
    </w:p>
    <w:p>
      <w:pPr>
        <w:spacing w:after="150"/>
      </w:pPr>
      <w:r>
        <w:rPr/>
        <w:t xml:space="preserve">第二节 中国小型农机具市场运营格局分析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(一)市场需求区域未完全打开</w:t>
      </w:r>
    </w:p>
    <w:p>
      <w:pPr>
        <w:spacing w:after="150"/>
      </w:pPr>
      <w:r>
        <w:rPr/>
        <w:t xml:space="preserve">(二)小型农机具供给产能分布不均匀</w:t>
      </w:r>
    </w:p>
    <w:p>
      <w:pPr>
        <w:spacing w:after="150"/>
      </w:pPr>
      <w:r>
        <w:rPr/>
        <w:t xml:space="preserve">(三)地区发展不平衡</w:t>
      </w:r>
    </w:p>
    <w:p>
      <w:pPr>
        <w:spacing w:after="150"/>
      </w:pPr>
      <w:r>
        <w:rPr/>
        <w:t xml:space="preserve">第三节 中国小型农机具市场进出口综述</w:t>
      </w:r>
    </w:p>
    <w:p>
      <w:pPr>
        <w:spacing w:after="150"/>
      </w:pPr>
      <w:r>
        <w:rPr/>
        <w:t xml:space="preserve">第四节 中国小型农机具市场价格分析</w:t>
      </w:r>
    </w:p>
    <w:p>
      <w:pPr>
        <w:spacing w:after="150"/>
      </w:pPr>
      <w:r>
        <w:rPr/>
        <w:t xml:space="preserve">一、热销产品价格走势分析</w:t>
      </w:r>
    </w:p>
    <w:p>
      <w:pPr>
        <w:spacing w:after="150"/>
      </w:pPr>
      <w:r>
        <w:rPr/>
        <w:t xml:space="preserve">二、影响价格的主要因素分析</w:t>
      </w:r>
    </w:p>
    <w:p>
      <w:pPr>
        <w:spacing w:after="150"/>
      </w:pPr>
      <w:r>
        <w:rPr/>
        <w:t xml:space="preserve">(一)品牌</w:t>
      </w:r>
    </w:p>
    <w:p>
      <w:pPr>
        <w:spacing w:after="150"/>
      </w:pPr>
      <w:r>
        <w:rPr/>
        <w:t xml:space="preserve">(二)功能</w:t>
      </w:r>
    </w:p>
    <w:p>
      <w:pPr>
        <w:spacing w:after="150"/>
      </w:pPr>
      <w:r>
        <w:rPr/>
        <w:t xml:space="preserve">(三)产品销售</w:t>
      </w:r>
    </w:p>
    <w:p>
      <w:pPr>
        <w:spacing w:after="150"/>
      </w:pPr>
      <w:r>
        <w:rPr>
          <w:b w:val="1"/>
          <w:bCs w:val="1"/>
        </w:rPr>
        <w:t xml:space="preserve">第四章 小型农机具所属行业经济运行分析</w:t>
      </w:r>
    </w:p>
    <w:p>
      <w:pPr>
        <w:spacing w:after="150"/>
      </w:pPr>
      <w:r>
        <w:rPr/>
        <w:t xml:space="preserve">第一节 小型农机具所属行业主要经济指标分析</w:t>
      </w:r>
    </w:p>
    <w:p>
      <w:pPr>
        <w:spacing w:after="150"/>
      </w:pPr>
      <w:r>
        <w:rPr/>
        <w:t xml:space="preserve">第二节 我国小型农机具所属行业绩效分析</w:t>
      </w:r>
    </w:p>
    <w:p>
      <w:pPr>
        <w:spacing w:after="150"/>
      </w:pPr>
      <w:r>
        <w:rPr/>
        <w:t xml:space="preserve">一、行业产销能力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中国小型农机具行业消费市场分析</w:t>
      </w:r>
    </w:p>
    <w:p>
      <w:pPr>
        <w:spacing w:after="150"/>
      </w:pPr>
      <w:r>
        <w:rPr/>
        <w:t xml:space="preserve">第一节 小型农机具市场消费需求分析</w:t>
      </w:r>
    </w:p>
    <w:p>
      <w:pPr>
        <w:spacing w:after="150"/>
      </w:pPr>
      <w:r>
        <w:rPr/>
        <w:t xml:space="preserve">一、小型农机具市场的消费需求变化</w:t>
      </w:r>
    </w:p>
    <w:p>
      <w:pPr>
        <w:spacing w:after="150"/>
      </w:pPr>
      <w:r>
        <w:rPr/>
        <w:t xml:space="preserve">二、小型农机具品牌市场消费需求分析</w:t>
      </w:r>
    </w:p>
    <w:p>
      <w:pPr>
        <w:spacing w:after="150"/>
      </w:pPr>
      <w:r>
        <w:rPr/>
        <w:t xml:space="preserve">第二节 小型农机具消费市场状况分析</w:t>
      </w:r>
    </w:p>
    <w:p>
      <w:pPr>
        <w:spacing w:after="150"/>
      </w:pPr>
      <w:r>
        <w:rPr/>
        <w:t xml:space="preserve">一、小型农机具行业消费特点</w:t>
      </w:r>
    </w:p>
    <w:p>
      <w:pPr>
        <w:spacing w:after="150"/>
      </w:pPr>
      <w:r>
        <w:rPr/>
        <w:t xml:space="preserve">(一)地域和购买力的分散性</w:t>
      </w:r>
    </w:p>
    <w:p>
      <w:pPr>
        <w:spacing w:after="150"/>
      </w:pPr>
      <w:r>
        <w:rPr/>
        <w:t xml:space="preserve">(二)差异性</w:t>
      </w:r>
    </w:p>
    <w:p>
      <w:pPr>
        <w:spacing w:after="150"/>
      </w:pPr>
      <w:r>
        <w:rPr/>
        <w:t xml:space="preserve">(三)售前售后服务要求高</w:t>
      </w:r>
    </w:p>
    <w:p>
      <w:pPr>
        <w:spacing w:after="150"/>
      </w:pPr>
      <w:r>
        <w:rPr/>
        <w:t xml:space="preserve">(四)农机产品季节性、集中性购买及使用与单个农机企业服务能力调配困难的矛盾</w:t>
      </w:r>
    </w:p>
    <w:p>
      <w:pPr>
        <w:spacing w:after="150"/>
      </w:pPr>
      <w:r>
        <w:rPr/>
        <w:t xml:space="preserve">二、小型农机具行业消费分析</w:t>
      </w:r>
    </w:p>
    <w:p>
      <w:pPr>
        <w:spacing w:after="150"/>
      </w:pPr>
      <w:r>
        <w:rPr/>
        <w:t xml:space="preserve">三、小型农机具行业消费结构分析</w:t>
      </w:r>
    </w:p>
    <w:p>
      <w:pPr>
        <w:spacing w:after="150"/>
      </w:pPr>
      <w:r>
        <w:rPr/>
        <w:t xml:space="preserve">四、小型农机具市场的消费方向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三、购买便利的影响</w:t>
      </w:r>
    </w:p>
    <w:p>
      <w:pPr>
        <w:spacing w:after="150"/>
      </w:pPr>
      <w:r>
        <w:rPr/>
        <w:t xml:space="preserve">四、广告的影响</w:t>
      </w:r>
    </w:p>
    <w:p>
      <w:pPr>
        <w:spacing w:after="150"/>
      </w:pPr>
      <w:r>
        <w:rPr/>
        <w:t xml:space="preserve">五、外观的影响</w:t>
      </w:r>
    </w:p>
    <w:p>
      <w:pPr>
        <w:spacing w:after="150"/>
      </w:pPr>
      <w:r>
        <w:rPr/>
        <w:t xml:space="preserve">第四节 小型农机具行业产品的品牌市场调查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五、小型农机具行业品牌忠诚度调查</w:t>
      </w:r>
    </w:p>
    <w:p>
      <w:pPr>
        <w:spacing w:after="150"/>
      </w:pPr>
      <w:r>
        <w:rPr/>
        <w:t xml:space="preserve">六、小型农机具行业品牌市场占有率调查</w:t>
      </w:r>
    </w:p>
    <w:p>
      <w:pPr>
        <w:spacing w:after="150"/>
      </w:pPr>
      <w:r>
        <w:rPr/>
        <w:t xml:space="preserve">(一)小型拖拉机市场</w:t>
      </w:r>
    </w:p>
    <w:p>
      <w:pPr>
        <w:spacing w:after="150"/>
      </w:pPr>
      <w:r>
        <w:rPr/>
        <w:t xml:space="preserve">(二)小型收割机</w:t>
      </w:r>
    </w:p>
    <w:p>
      <w:pPr>
        <w:spacing w:after="150"/>
      </w:pPr>
      <w:r>
        <w:rPr/>
        <w:t xml:space="preserve">(三)其他</w:t>
      </w:r>
    </w:p>
    <w:p>
      <w:pPr>
        <w:spacing w:after="150"/>
      </w:pPr>
      <w:r>
        <w:rPr/>
        <w:t xml:space="preserve">七、消费者的消费理念调研</w:t>
      </w:r>
    </w:p>
    <w:p>
      <w:pPr>
        <w:spacing w:after="150"/>
      </w:pPr>
      <w:r>
        <w:rPr/>
        <w:t xml:space="preserve">(一)是农业机械的实用性</w:t>
      </w:r>
    </w:p>
    <w:p>
      <w:pPr>
        <w:spacing w:after="150"/>
      </w:pPr>
      <w:r>
        <w:rPr/>
        <w:t xml:space="preserve">(二)是农业机械的价廉性</w:t>
      </w:r>
    </w:p>
    <w:p>
      <w:pPr>
        <w:spacing w:after="150"/>
      </w:pPr>
      <w:r>
        <w:rPr/>
        <w:t xml:space="preserve">(三)是农业机械的简便性</w:t>
      </w:r>
    </w:p>
    <w:p>
      <w:pPr>
        <w:spacing w:after="150"/>
      </w:pPr>
      <w:r>
        <w:rPr>
          <w:b w:val="1"/>
          <w:bCs w:val="1"/>
        </w:rPr>
        <w:t xml:space="preserve">第六章 我国小型农机具行业市场调查分析</w:t>
      </w:r>
    </w:p>
    <w:p>
      <w:pPr>
        <w:spacing w:after="150"/>
      </w:pPr>
      <w:r>
        <w:rPr/>
        <w:t xml:space="preserve">第一节 我国小型农机具行业市场宏观分析</w:t>
      </w:r>
    </w:p>
    <w:p>
      <w:pPr>
        <w:spacing w:after="150"/>
      </w:pPr>
      <w:r>
        <w:rPr/>
        <w:t xml:space="preserve">一、主要观点</w:t>
      </w:r>
    </w:p>
    <w:p>
      <w:pPr>
        <w:spacing w:after="150"/>
      </w:pPr>
      <w:r>
        <w:rPr/>
        <w:t xml:space="preserve">二、整体市场关注度</w:t>
      </w:r>
    </w:p>
    <w:p>
      <w:pPr>
        <w:spacing w:after="150"/>
      </w:pPr>
      <w:r>
        <w:rPr/>
        <w:t xml:space="preserve">第二节 中国小型农机具行业市场微观分析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小型农机具行业上下游产业分析</w:t>
      </w:r>
    </w:p>
    <w:p>
      <w:pPr>
        <w:spacing w:after="150"/>
      </w:pPr>
      <w:r>
        <w:rPr/>
        <w:t xml:space="preserve">第一节 上游产业分析</w:t>
      </w:r>
    </w:p>
    <w:p>
      <w:pPr>
        <w:spacing w:after="150"/>
      </w:pPr>
      <w:r>
        <w:rPr/>
        <w:t xml:space="preserve">一、机床行业</w:t>
      </w:r>
    </w:p>
    <w:p>
      <w:pPr>
        <w:spacing w:after="150"/>
      </w:pPr>
      <w:r>
        <w:rPr/>
        <w:t xml:space="preserve">二、钢铁行业</w:t>
      </w:r>
    </w:p>
    <w:p>
      <w:pPr>
        <w:spacing w:after="150"/>
      </w:pPr>
      <w:r>
        <w:rPr/>
        <w:t xml:space="preserve">三、柴油机</w:t>
      </w:r>
    </w:p>
    <w:p>
      <w:pPr>
        <w:spacing w:after="150"/>
      </w:pPr>
      <w:r>
        <w:rPr/>
        <w:t xml:space="preserve">第二节 下游产业分析</w:t>
      </w:r>
    </w:p>
    <w:p>
      <w:pPr>
        <w:spacing w:after="150"/>
      </w:pPr>
      <w:r>
        <w:rPr>
          <w:b w:val="1"/>
          <w:bCs w:val="1"/>
        </w:rPr>
        <w:t xml:space="preserve">第八章 小型农机具行业竞争格局分析</w:t>
      </w:r>
    </w:p>
    <w:p>
      <w:pPr>
        <w:spacing w:after="150"/>
      </w:pPr>
      <w:r>
        <w:rPr/>
        <w:t xml:space="preserve">第一节 小型农机具行业五力模型分析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五、行业内现有竞争者的竞争</w:t>
      </w:r>
    </w:p>
    <w:p>
      <w:pPr>
        <w:spacing w:after="150"/>
      </w:pPr>
      <w:r>
        <w:rPr/>
        <w:t xml:space="preserve">第二节 中国小型农机具行业集中度分析</w:t>
      </w:r>
    </w:p>
    <w:p>
      <w:pPr>
        <w:spacing w:after="150"/>
      </w:pPr>
      <w:r>
        <w:rPr/>
        <w:t xml:space="preserve">一、品牌集中度分析</w:t>
      </w:r>
    </w:p>
    <w:p>
      <w:pPr>
        <w:spacing w:after="150"/>
      </w:pPr>
      <w:r>
        <w:rPr/>
        <w:t xml:space="preserve">二、企业集中度分析</w:t>
      </w:r>
    </w:p>
    <w:p>
      <w:pPr>
        <w:spacing w:after="150"/>
      </w:pPr>
      <w:r>
        <w:rPr/>
        <w:t xml:space="preserve">三、区域集中度分析</w:t>
      </w:r>
    </w:p>
    <w:p>
      <w:pPr>
        <w:spacing w:after="150"/>
      </w:pPr>
      <w:r>
        <w:rPr/>
        <w:t xml:space="preserve">四、不同所有制企业集中度分析</w:t>
      </w:r>
    </w:p>
    <w:p>
      <w:pPr>
        <w:spacing w:after="150"/>
      </w:pPr>
      <w:r>
        <w:rPr/>
        <w:t xml:space="preserve">第三节 小型农机具行业技术水平及技术特点</w:t>
      </w:r>
    </w:p>
    <w:p>
      <w:pPr>
        <w:spacing w:after="150"/>
      </w:pPr>
      <w:r>
        <w:rPr/>
        <w:t xml:space="preserve">一、我国技术水平发展现状</w:t>
      </w:r>
    </w:p>
    <w:p>
      <w:pPr>
        <w:spacing w:after="150"/>
      </w:pPr>
      <w:r>
        <w:rPr/>
        <w:t xml:space="preserve">二、国际技术水平发展现状</w:t>
      </w:r>
    </w:p>
    <w:p>
      <w:pPr>
        <w:spacing w:after="150"/>
      </w:pPr>
      <w:r>
        <w:rPr/>
        <w:t xml:space="preserve">第四节 国内外小型农机具行业竞争差距分析</w:t>
      </w:r>
    </w:p>
    <w:p>
      <w:pPr>
        <w:spacing w:after="150"/>
      </w:pPr>
      <w:r>
        <w:rPr/>
        <w:t xml:space="preserve">一、产品技术水平低、品种结构不能适应农业结构调整需要</w:t>
      </w:r>
    </w:p>
    <w:p>
      <w:pPr>
        <w:spacing w:after="150"/>
      </w:pPr>
      <w:r>
        <w:rPr/>
        <w:t xml:space="preserve">二、生产设备陈旧、制造质量不高，生产效率低</w:t>
      </w:r>
    </w:p>
    <w:p>
      <w:pPr>
        <w:spacing w:after="150"/>
      </w:pPr>
      <w:r>
        <w:rPr/>
        <w:t xml:space="preserve">三、行业结构散、乱，大企业不强，小企业不专</w:t>
      </w:r>
    </w:p>
    <w:p>
      <w:pPr>
        <w:spacing w:after="150"/>
      </w:pPr>
      <w:r>
        <w:rPr/>
        <w:t xml:space="preserve">四、国际市场占有率低</w:t>
      </w:r>
    </w:p>
    <w:p>
      <w:pPr>
        <w:spacing w:after="150"/>
      </w:pPr>
      <w:r>
        <w:rPr>
          <w:b w:val="1"/>
          <w:bCs w:val="1"/>
        </w:rPr>
        <w:t xml:space="preserve">第九章 小型农机具行业竞争策略分析</w:t>
      </w:r>
    </w:p>
    <w:p>
      <w:pPr>
        <w:spacing w:after="150"/>
      </w:pPr>
      <w:r>
        <w:rPr/>
        <w:t xml:space="preserve">第一节 小型农机具行业swot分析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第二节 小型多功能拖拉机swot分析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第三节 西南地区小型农机具发展策略分析</w:t>
      </w:r>
    </w:p>
    <w:p>
      <w:pPr>
        <w:spacing w:after="150"/>
      </w:pPr>
      <w:r>
        <w:rPr/>
        <w:t xml:space="preserve">一、增长潜力分析</w:t>
      </w:r>
    </w:p>
    <w:p>
      <w:pPr>
        <w:spacing w:after="150"/>
      </w:pPr>
      <w:r>
        <w:rPr/>
        <w:t xml:space="preserve">二、主要潜力产品分析</w:t>
      </w:r>
    </w:p>
    <w:p>
      <w:pPr>
        <w:spacing w:after="150"/>
      </w:pPr>
      <w:r>
        <w:rPr/>
        <w:t xml:space="preserve">三、竞争策略选择与分析</w:t>
      </w:r>
    </w:p>
    <w:p>
      <w:pPr>
        <w:spacing w:after="150"/>
      </w:pPr>
      <w:r>
        <w:rPr/>
        <w:t xml:space="preserve">第四节 小型农机具企业发展策略分析</w:t>
      </w:r>
    </w:p>
    <w:p>
      <w:pPr>
        <w:spacing w:after="150"/>
      </w:pPr>
      <w:r>
        <w:rPr/>
        <w:t xml:space="preserve">一、产品差异化策略</w:t>
      </w:r>
    </w:p>
    <w:p>
      <w:pPr>
        <w:spacing w:after="150"/>
      </w:pPr>
      <w:r>
        <w:rPr/>
        <w:t xml:space="preserve">二、加强企业内部管理</w:t>
      </w:r>
    </w:p>
    <w:p>
      <w:pPr>
        <w:spacing w:after="150"/>
      </w:pPr>
      <w:r>
        <w:rPr/>
        <w:t xml:space="preserve">三、转向精细化发展</w:t>
      </w:r>
    </w:p>
    <w:p>
      <w:pPr>
        <w:spacing w:after="150"/>
      </w:pPr>
      <w:r>
        <w:rPr>
          <w:b w:val="1"/>
          <w:bCs w:val="1"/>
        </w:rPr>
        <w:t xml:space="preserve">第十章 重点小型农机具企业竞争分析</w:t>
      </w:r>
    </w:p>
    <w:p>
      <w:pPr>
        <w:spacing w:after="150"/>
      </w:pPr>
      <w:r>
        <w:rPr/>
        <w:t xml:space="preserve">第一节 第一拖拉机股份有限公司企业分析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第二节 福田雷沃国际重工股份有限公司企业分析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第三节 时风集团企业分析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第四节 山东五征集团有限公司企业分析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第五节 江苏常发集团有限公司企业分析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b w:val="1"/>
          <w:bCs w:val="1"/>
        </w:rPr>
        <w:t xml:space="preserve">第十一章 小型农机具行业发展趋势分析</w:t>
      </w:r>
    </w:p>
    <w:p>
      <w:pPr>
        <w:spacing w:after="150"/>
      </w:pPr>
      <w:r>
        <w:rPr/>
        <w:t xml:space="preserve">第一节 我国小型农机具行业前景与机遇分析</w:t>
      </w:r>
    </w:p>
    <w:p>
      <w:pPr>
        <w:spacing w:after="150"/>
      </w:pPr>
      <w:r>
        <w:rPr/>
        <w:t xml:space="preserve">一、我国小型农机具行业发展前景</w:t>
      </w:r>
    </w:p>
    <w:p>
      <w:pPr>
        <w:spacing w:after="150"/>
      </w:pPr>
      <w:r>
        <w:rPr/>
        <w:t xml:space="preserve">二、我国小型农机具发展机遇分析</w:t>
      </w:r>
    </w:p>
    <w:p>
      <w:pPr>
        <w:spacing w:after="150"/>
      </w:pPr>
      <w:r>
        <w:rPr/>
        <w:t xml:space="preserve">(一)农业生产方式转型升级为小型农机具发展带来机遇</w:t>
      </w:r>
    </w:p>
    <w:p>
      <w:pPr>
        <w:spacing w:after="150"/>
      </w:pPr>
      <w:r>
        <w:rPr/>
        <w:t xml:space="preserve">(二)国家政策与法规为农业机械的跨越发展提供保障</w:t>
      </w:r>
    </w:p>
    <w:p>
      <w:pPr>
        <w:spacing w:after="150"/>
      </w:pPr>
      <w:r>
        <w:rPr/>
        <w:t xml:space="preserve">(三)我国总体上进入“工业返哺农业”的战略转折期</w:t>
      </w:r>
    </w:p>
    <w:p>
      <w:pPr>
        <w:spacing w:after="150"/>
      </w:pPr>
      <w:r>
        <w:rPr/>
        <w:t xml:space="preserve">(四)现代化技术发展，支撑小型农机具制造业技术水平快速提升</w:t>
      </w:r>
    </w:p>
    <w:p>
      <w:pPr>
        <w:spacing w:after="150"/>
      </w:pPr>
      <w:r>
        <w:rPr/>
        <w:t xml:space="preserve">(五)农业机械国际化步伐加快，提供了广阔的市场</w:t>
      </w:r>
    </w:p>
    <w:p>
      <w:pPr>
        <w:spacing w:after="150"/>
      </w:pPr>
      <w:r>
        <w:rPr/>
        <w:t xml:space="preserve">第二节 小型农机具市场发展潜力分析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第三节 小型农机具行业发展趋势分析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四、技术革新分析</w:t>
      </w:r>
    </w:p>
    <w:p>
      <w:pPr>
        <w:spacing w:after="150"/>
      </w:pPr>
      <w:r>
        <w:rPr/>
        <w:t xml:space="preserve">第四节 小型农机具市场趋势分析</w:t>
      </w:r>
    </w:p>
    <w:p>
      <w:pPr>
        <w:spacing w:after="150"/>
      </w:pPr>
      <w:r>
        <w:rPr/>
        <w:t xml:space="preserve">一、小型农机具市场发展空间</w:t>
      </w:r>
    </w:p>
    <w:p>
      <w:pPr>
        <w:spacing w:after="150"/>
      </w:pPr>
      <w:r>
        <w:rPr/>
        <w:t xml:space="preserve">(一)国际市场分析</w:t>
      </w:r>
    </w:p>
    <w:p>
      <w:pPr>
        <w:spacing w:after="150"/>
      </w:pPr>
      <w:r>
        <w:rPr/>
        <w:t xml:space="preserve">(二)国内市场分析</w:t>
      </w:r>
    </w:p>
    <w:p>
      <w:pPr>
        <w:spacing w:after="150"/>
      </w:pPr>
      <w:r>
        <w:rPr/>
        <w:t xml:space="preserve">二、小型农机具产业政策趋向</w:t>
      </w:r>
    </w:p>
    <w:p>
      <w:pPr>
        <w:spacing w:after="150"/>
      </w:pPr>
      <w:r>
        <w:rPr/>
        <w:t xml:space="preserve">三、小型农机具行业技术革新趋势</w:t>
      </w:r>
    </w:p>
    <w:p>
      <w:pPr>
        <w:spacing w:after="150"/>
      </w:pPr>
      <w:r>
        <w:rPr/>
        <w:t xml:space="preserve">四、国际环境对小型农机具行业的影响</w:t>
      </w:r>
    </w:p>
    <w:p>
      <w:pPr>
        <w:spacing w:after="150"/>
      </w:pPr>
      <w:r>
        <w:rPr>
          <w:b w:val="1"/>
          <w:bCs w:val="1"/>
        </w:rPr>
        <w:t xml:space="preserve">第十二章 小型农机具行业投资环境与战略研究</w:t>
      </w:r>
    </w:p>
    <w:p>
      <w:pPr>
        <w:spacing w:after="150"/>
      </w:pPr>
      <w:r>
        <w:rPr/>
        <w:t xml:space="preserve">第一节 小型农机具行业主要法律</w:t>
      </w:r>
    </w:p>
    <w:p>
      <w:pPr>
        <w:spacing w:after="150"/>
      </w:pPr>
      <w:r>
        <w:rPr/>
        <w:t xml:space="preserve">第二节 小型农机具行业主要政策</w:t>
      </w:r>
    </w:p>
    <w:p>
      <w:pPr>
        <w:spacing w:after="150"/>
      </w:pPr>
      <w:r>
        <w:rPr/>
        <w:t xml:space="preserve">一、主管部门</w:t>
      </w:r>
    </w:p>
    <w:p>
      <w:pPr>
        <w:spacing w:after="150"/>
      </w:pPr>
      <w:r>
        <w:rPr/>
        <w:t xml:space="preserve">二、行业协会</w:t>
      </w:r>
    </w:p>
    <w:p>
      <w:pPr>
        <w:spacing w:after="150"/>
      </w:pPr>
      <w:r>
        <w:rPr/>
        <w:t xml:space="preserve">三、行业主要法律法规与政策</w:t>
      </w:r>
    </w:p>
    <w:p>
      <w:pPr>
        <w:spacing w:after="150"/>
      </w:pPr>
      <w:r>
        <w:rPr/>
        <w:t xml:space="preserve">(一)“三农”政策</w:t>
      </w:r>
    </w:p>
    <w:p>
      <w:pPr>
        <w:spacing w:after="150"/>
      </w:pPr>
      <w:r>
        <w:rPr/>
        <w:t xml:space="preserve">(二)农机补贴政策</w:t>
      </w:r>
    </w:p>
    <w:p>
      <w:pPr>
        <w:spacing w:after="150"/>
      </w:pPr>
      <w:r>
        <w:rPr/>
        <w:t xml:space="preserve">(三)税收政策</w:t>
      </w:r>
    </w:p>
    <w:p>
      <w:pPr>
        <w:spacing w:after="150"/>
      </w:pPr>
      <w:r>
        <w:rPr/>
        <w:t xml:space="preserve">(四)土地政策</w:t>
      </w:r>
    </w:p>
    <w:p>
      <w:pPr>
        <w:spacing w:after="150"/>
      </w:pPr>
      <w:r>
        <w:rPr/>
        <w:t xml:space="preserve">(五)进出口政策</w:t>
      </w:r>
    </w:p>
    <w:p>
      <w:pPr>
        <w:spacing w:after="150"/>
      </w:pPr>
      <w:r>
        <w:rPr/>
        <w:t xml:space="preserve">四、农机补贴对行业财务经营情况的影响</w:t>
      </w:r>
    </w:p>
    <w:p>
      <w:pPr>
        <w:spacing w:after="150"/>
      </w:pPr>
      <w:r>
        <w:rPr/>
        <w:t xml:space="preserve">(一)农机补贴资金的划拨模式</w:t>
      </w:r>
    </w:p>
    <w:p>
      <w:pPr>
        <w:spacing w:after="150"/>
      </w:pPr>
      <w:r>
        <w:rPr/>
        <w:t xml:space="preserve">(二)农机补贴结算方式对公司财务状况的影响</w:t>
      </w:r>
    </w:p>
    <w:p>
      <w:pPr>
        <w:spacing w:after="150"/>
      </w:pPr>
      <w:r>
        <w:rPr/>
        <w:t xml:space="preserve">第三节 小型农机具行业发展战略研究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(一)东北地区</w:t>
      </w:r>
    </w:p>
    <w:p>
      <w:pPr>
        <w:spacing w:after="150"/>
      </w:pPr>
      <w:r>
        <w:rPr/>
        <w:t xml:space="preserve">(二)华北平原地区</w:t>
      </w:r>
    </w:p>
    <w:p>
      <w:pPr>
        <w:spacing w:after="150"/>
      </w:pPr>
      <w:r>
        <w:rPr/>
        <w:t xml:space="preserve">(三)长江中下游地区</w:t>
      </w:r>
    </w:p>
    <w:p>
      <w:pPr>
        <w:spacing w:after="150"/>
      </w:pPr>
      <w:r>
        <w:rPr/>
        <w:t xml:space="preserve">(四)南方低缓丘陵区</w:t>
      </w:r>
    </w:p>
    <w:p>
      <w:pPr>
        <w:spacing w:after="150"/>
      </w:pPr>
      <w:r>
        <w:rPr/>
        <w:t xml:space="preserve">(五)西南丘陵山区</w:t>
      </w:r>
    </w:p>
    <w:p>
      <w:pPr>
        <w:spacing w:after="150"/>
      </w:pPr>
      <w:r>
        <w:rPr/>
        <w:t xml:space="preserve">(六)黄土高原及西北地区</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对我国小型农机具品牌的战略思考</w:t>
      </w:r>
    </w:p>
    <w:p>
      <w:pPr>
        <w:spacing w:after="150"/>
      </w:pPr>
      <w:r>
        <w:rPr/>
        <w:t xml:space="preserve">一、企业品牌的重要性</w:t>
      </w:r>
    </w:p>
    <w:p>
      <w:pPr>
        <w:spacing w:after="150"/>
      </w:pPr>
      <w:r>
        <w:rPr/>
        <w:t xml:space="preserve">二、小型农机具实施品牌战略的意义</w:t>
      </w:r>
    </w:p>
    <w:p>
      <w:pPr>
        <w:spacing w:after="150"/>
      </w:pPr>
      <w:r>
        <w:rPr/>
        <w:t xml:space="preserve">三、小型农机具企业品牌的现状分析</w:t>
      </w:r>
    </w:p>
    <w:p>
      <w:pPr>
        <w:spacing w:after="150"/>
      </w:pPr>
      <w:r>
        <w:rPr/>
        <w:t xml:space="preserve">四、我国小型农机具企业的品牌战略</w:t>
      </w:r>
    </w:p>
    <w:p>
      <w:pPr>
        <w:spacing w:after="150"/>
      </w:pPr>
      <w:r>
        <w:rPr/>
        <w:t xml:space="preserve">五、小型农机具品牌战略管理的策略</w:t>
      </w:r>
    </w:p>
    <w:p>
      <w:pPr>
        <w:spacing w:after="150"/>
      </w:pPr>
      <w:r>
        <w:rPr>
          <w:b w:val="1"/>
          <w:bCs w:val="1"/>
        </w:rPr>
        <w:t xml:space="preserve">第十三章 2024-2029年小型农机具行业发展预测</w:t>
      </w:r>
    </w:p>
    <w:p>
      <w:pPr>
        <w:spacing w:after="150"/>
      </w:pPr>
      <w:r>
        <w:rPr/>
        <w:t xml:space="preserve">第一节 2024-2029年小型农机具行业供给预测</w:t>
      </w:r>
    </w:p>
    <w:p>
      <w:pPr>
        <w:spacing w:after="150"/>
      </w:pPr>
      <w:r>
        <w:rPr/>
        <w:t xml:space="preserve">第二节 2024-2029年小型农机具行业需求预测</w:t>
      </w:r>
    </w:p>
    <w:p>
      <w:pPr>
        <w:spacing w:after="150"/>
      </w:pPr>
      <w:r>
        <w:rPr/>
        <w:t xml:space="preserve">第三节 2024-2029年小型农机具供求变动分析</w:t>
      </w:r>
    </w:p>
    <w:p>
      <w:pPr>
        <w:spacing w:after="150"/>
      </w:pPr>
      <w:r>
        <w:rPr/>
        <w:t xml:space="preserve">第四节 2024-2029年小型农机具行业消费结构预测</w:t>
      </w:r>
    </w:p>
    <w:p>
      <w:pPr>
        <w:spacing w:after="150"/>
      </w:pPr>
      <w:r>
        <w:rPr/>
        <w:t xml:space="preserve">第五节 2024-2029年小型农机具行业产品价格预测</w:t>
      </w:r>
    </w:p>
    <w:p>
      <w:pPr>
        <w:spacing w:after="150"/>
      </w:pPr>
      <w:r>
        <w:rPr/>
        <w:t xml:space="preserve">第六节 影响行业发展的关键因素分析</w:t>
      </w:r>
    </w:p>
    <w:p>
      <w:pPr>
        <w:spacing w:after="150"/>
      </w:pPr>
      <w:r>
        <w:rPr/>
        <w:t xml:space="preserve">一、政策支持</w:t>
      </w:r>
    </w:p>
    <w:p>
      <w:pPr>
        <w:spacing w:after="150"/>
      </w:pPr>
      <w:r>
        <w:rPr/>
        <w:t xml:space="preserve">二、农业机械化率提升</w:t>
      </w:r>
    </w:p>
    <w:p>
      <w:pPr>
        <w:spacing w:after="150"/>
      </w:pPr>
      <w:r>
        <w:rPr/>
        <w:t xml:space="preserve">三、农民购买力进一步提升</w:t>
      </w:r>
    </w:p>
    <w:p>
      <w:pPr>
        <w:spacing w:after="150"/>
      </w:pPr>
      <w:r>
        <w:rPr/>
        <w:t xml:space="preserve">四、行业集中度将进一步提升</w:t>
      </w:r>
    </w:p>
    <w:p>
      <w:pPr>
        <w:spacing w:after="150"/>
      </w:pPr>
      <w:r>
        <w:rPr/>
        <w:t xml:space="preserve">五、技术与国际先进水平靠拢</w:t>
      </w:r>
    </w:p>
    <w:p>
      <w:pPr>
        <w:spacing w:after="150"/>
      </w:pPr>
      <w:r>
        <w:rPr/>
        <w:t xml:space="preserve">六、行业市场竞争程度加剧</w:t>
      </w:r>
    </w:p>
    <w:p>
      <w:pPr>
        <w:spacing w:after="150"/>
      </w:pPr>
      <w:r>
        <w:rPr>
          <w:b w:val="1"/>
          <w:bCs w:val="1"/>
        </w:rPr>
        <w:t xml:space="preserve">第十四章 小型农机具行业投资风险及控制策略分析</w:t>
      </w:r>
    </w:p>
    <w:p>
      <w:pPr>
        <w:spacing w:after="150"/>
      </w:pPr>
      <w:r>
        <w:rPr/>
        <w:t xml:space="preserve">第一节 行业市场风险及控制策略</w:t>
      </w:r>
    </w:p>
    <w:p>
      <w:pPr>
        <w:spacing w:after="150"/>
      </w:pPr>
      <w:r>
        <w:rPr/>
        <w:t xml:space="preserve">第二节 行业政策风险及控制策略</w:t>
      </w:r>
    </w:p>
    <w:p>
      <w:pPr>
        <w:spacing w:after="150"/>
      </w:pPr>
      <w:r>
        <w:rPr/>
        <w:t xml:space="preserve">第三节 企业经营风险及控制策略</w:t>
      </w:r>
    </w:p>
    <w:p>
      <w:pPr>
        <w:spacing w:after="150"/>
      </w:pPr>
      <w:r>
        <w:rPr/>
        <w:t xml:space="preserve">第四节 行业技术风险及控制策略</w:t>
      </w:r>
    </w:p>
    <w:p>
      <w:pPr>
        <w:spacing w:after="150"/>
      </w:pPr>
      <w:r>
        <w:rPr/>
        <w:t xml:space="preserve">第五节 同业竞争风险及控制策略</w:t>
      </w:r>
    </w:p>
    <w:p>
      <w:pPr>
        <w:spacing w:after="150"/>
      </w:pPr>
      <w:r>
        <w:rPr/>
        <w:t xml:space="preserve">第六节 投资建议</w:t>
      </w:r>
    </w:p>
    <w:p>
      <w:pPr>
        <w:spacing w:after="150"/>
      </w:pPr>
      <w:r>
        <w:rPr/>
        <w:t xml:space="preserve">一、发展建议</w:t>
      </w:r>
    </w:p>
    <w:p>
      <w:pPr>
        <w:spacing w:after="150"/>
      </w:pPr>
      <w:r>
        <w:rPr/>
        <w:t xml:space="preserve">(一)调整产业结构，促进产业升级</w:t>
      </w:r>
    </w:p>
    <w:p>
      <w:pPr>
        <w:spacing w:after="150"/>
      </w:pPr>
      <w:r>
        <w:rPr/>
        <w:t xml:space="preserve">(二)保护民族品牌，实施品牌战略</w:t>
      </w:r>
    </w:p>
    <w:p>
      <w:pPr>
        <w:spacing w:after="150"/>
      </w:pPr>
      <w:r>
        <w:rPr/>
        <w:t xml:space="preserve">(三)强化企业管理，提高内在素质</w:t>
      </w:r>
    </w:p>
    <w:p>
      <w:pPr>
        <w:spacing w:after="150"/>
      </w:pPr>
      <w:r>
        <w:rPr/>
        <w:t xml:space="preserve">(四)优化人才队伍，提升职业水平</w:t>
      </w:r>
    </w:p>
    <w:p>
      <w:pPr>
        <w:spacing w:after="150"/>
      </w:pPr>
      <w:r>
        <w:rPr/>
        <w:t xml:space="preserve">二、发展注意事项</w:t>
      </w:r>
    </w:p>
    <w:p>
      <w:pPr>
        <w:spacing w:after="150"/>
      </w:pPr>
      <w:r>
        <w:rPr>
          <w:b w:val="1"/>
          <w:bCs w:val="1"/>
        </w:rPr>
        <w:t xml:space="preserve">图表目录</w:t>
      </w:r>
    </w:p>
    <w:p>
      <w:pPr>
        <w:spacing w:after="150"/>
      </w:pPr>
      <w:r>
        <w:rPr/>
        <w:t xml:space="preserve">图表：2024-2029年我国小型农机具行业工业总产值预测</w:t>
      </w:r>
    </w:p>
    <w:p>
      <w:pPr>
        <w:spacing w:after="150"/>
      </w:pPr>
      <w:r>
        <w:rPr/>
        <w:t xml:space="preserve">图表：小型农机与大型农机对比</w:t>
      </w:r>
    </w:p>
    <w:p>
      <w:pPr>
        <w:spacing w:after="150"/>
      </w:pPr>
      <w:r>
        <w:rPr/>
        <w:t xml:space="preserve">图表：小型拖拉机行业十大品牌</w:t>
      </w:r>
    </w:p>
    <w:p>
      <w:pPr>
        <w:spacing w:after="150"/>
      </w:pPr>
      <w:r>
        <w:rPr/>
        <w:t xml:space="preserve">图表：2019-2023年全国小型拖拉机年产量</w:t>
      </w:r>
    </w:p>
    <w:p>
      <w:pPr>
        <w:spacing w:after="150"/>
      </w:pPr>
      <w:r>
        <w:rPr/>
        <w:t xml:space="preserve">图表：2024-2029年小型农机具行业利润率变化趋势</w:t>
      </w:r>
    </w:p>
    <w:p>
      <w:pPr>
        <w:spacing w:after="150"/>
      </w:pPr>
      <w:r>
        <w:rPr/>
        <w:t xml:space="preserve">图表：2019-2023年全球各地区农机出口增长率</w:t>
      </w:r>
    </w:p>
    <w:p>
      <w:pPr>
        <w:spacing w:after="150"/>
      </w:pPr>
      <w:r>
        <w:rPr/>
        <w:t xml:space="preserve">图表：小型拖拉机2019-2023年产量增长率</w:t>
      </w:r>
    </w:p>
    <w:p>
      <w:pPr>
        <w:spacing w:after="150"/>
      </w:pPr>
      <w:r>
        <w:rPr/>
        <w:t xml:space="preserve">图表：品牌市场占有率分布</w:t>
      </w:r>
    </w:p>
    <w:p>
      <w:pPr>
        <w:spacing w:after="150"/>
      </w:pPr>
      <w:r>
        <w:rPr/>
        <w:t xml:space="preserve">图表：五力分析模型</w:t>
      </w:r>
    </w:p>
    <w:p>
      <w:pPr>
        <w:spacing w:after="150"/>
      </w:pPr>
      <w:r>
        <w:rPr/>
        <w:t xml:space="preserve">图表：不同所有制企业集中度分析</w:t>
      </w:r>
    </w:p>
    <w:p>
      <w:pPr>
        <w:spacing w:after="150"/>
      </w:pPr>
      <w:r>
        <w:rPr/>
        <w:t xml:space="preserve">图表：swot分析模型</w:t>
      </w:r>
    </w:p>
    <w:p>
      <w:pPr>
        <w:spacing w:after="150"/>
      </w:pPr>
      <w:r>
        <w:rPr/>
        <w:t xml:space="preserve">图表：一拖股份营运能力关键指标分析走势</w:t>
      </w:r>
    </w:p>
    <w:p>
      <w:pPr>
        <w:spacing w:after="150"/>
      </w:pPr>
      <w:r>
        <w:rPr/>
        <w:t xml:space="preserve">图表：一拖股份盈利能力关键指标分析走势</w:t>
      </w:r>
    </w:p>
    <w:p>
      <w:pPr>
        <w:spacing w:after="150"/>
      </w:pPr>
      <w:r>
        <w:rPr/>
        <w:t xml:space="preserve">图表：一拖股份偿债能力关键指标分析走势</w:t>
      </w:r>
    </w:p>
    <w:p>
      <w:pPr>
        <w:spacing w:after="150"/>
      </w:pPr>
      <w:r>
        <w:rPr/>
        <w:t xml:space="preserve">图表：福田雷沃营运能力关键指标分析走势</w:t>
      </w:r>
    </w:p>
    <w:p>
      <w:pPr>
        <w:spacing w:after="150"/>
      </w:pPr>
      <w:r>
        <w:rPr/>
        <w:t xml:space="preserve">图表：福田雷沃盈利能力关键指标分析走势</w:t>
      </w:r>
    </w:p>
    <w:p>
      <w:pPr>
        <w:spacing w:after="150"/>
      </w:pPr>
      <w:r>
        <w:rPr/>
        <w:t xml:space="preserve">图表：福田雷沃偿债能力关键指标分析走势</w:t>
      </w:r>
    </w:p>
    <w:p>
      <w:pPr>
        <w:spacing w:after="150"/>
      </w:pPr>
      <w:r>
        <w:rPr/>
        <w:t xml:space="preserve">图表：时风集团营运能力关键指标分析走势</w:t>
      </w:r>
    </w:p>
    <w:p>
      <w:pPr>
        <w:spacing w:after="150"/>
      </w:pPr>
      <w:r>
        <w:rPr/>
        <w:t xml:space="preserve">图表：时风集团盈利能力关键指标分析走势</w:t>
      </w:r>
    </w:p>
    <w:p>
      <w:pPr>
        <w:spacing w:after="150"/>
      </w:pPr>
      <w:r>
        <w:rPr/>
        <w:t xml:space="preserve">图表：时风集团偿债能力关键指标分析走势</w:t>
      </w:r>
    </w:p>
    <w:p>
      <w:pPr>
        <w:spacing w:after="150"/>
      </w:pPr>
      <w:r>
        <w:rPr/>
        <w:t xml:space="preserve">图表：五征集团营运能力关键指标分析走势</w:t>
      </w:r>
    </w:p>
    <w:p>
      <w:pPr>
        <w:spacing w:after="150"/>
      </w:pPr>
      <w:r>
        <w:rPr/>
        <w:t xml:space="preserve">图表：五征集团盈利能力关键指标分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中国小型农机具行业市场深度调研及发展趋势与投资前景研究报告(2024-2029版)</dc:title>
  <dc:description>中国小型农机具行业市场深度调研及发展趋势与投资前景研究报告(2024-2029版)</dc:description>
  <dc:subject>中国小型农机具行业市场深度调研及发展趋势与投资前景研究报告(2024-2029版)</dc:subject>
  <cp:keywords>研究报告</cp:keywords>
  <cp:category>研究报告</cp:category>
  <cp:lastModifiedBy>北京中道泰和信息咨询有限公司</cp:lastModifiedBy>
  <dcterms:created xsi:type="dcterms:W3CDTF">2024-01-29T16:21:37+08:00</dcterms:created>
  <dcterms:modified xsi:type="dcterms:W3CDTF">2024-01-29T16:21:37+08:00</dcterms:modified>
</cp:coreProperties>
</file>

<file path=docProps/custom.xml><?xml version="1.0" encoding="utf-8"?>
<Properties xmlns="http://schemas.openxmlformats.org/officeDocument/2006/custom-properties" xmlns:vt="http://schemas.openxmlformats.org/officeDocument/2006/docPropsVTypes"/>
</file>