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中国保温箱行业市场发展现状及发展趋势与投资建议研究报告(2024-2029版)</w:t>
      </w:r>
    </w:p>
    <w:p>
      <w:pPr>
        <w:spacing w:after="150"/>
      </w:pPr>
      <w:r>
        <w:rPr>
          <w:b w:val="1"/>
          <w:bCs w:val="1"/>
        </w:rPr>
        <w:t xml:space="preserve">报告简介</w:t>
      </w:r>
    </w:p>
    <w:p>
      <w:pPr>
        <w:spacing w:after="150"/>
      </w:pPr>
      <w:r>
        <w:rPr/>
        <w:t xml:space="preserve">保温箱即具有保温性能的箱包。保温箱根据产品质地不同分为不同种类，包括塑料的、泡沫的、金属材质的、木制的等各种保温箱。生活中有很多产品都是科学技术发展所代表的产物，像是智能手机我们大家都在使用的产品。科学技术的发展真的给我们的生活带来了很大的变化，让我们的生活更加的多姿多彩。现如今，智能保温箱也被投入到了使用而且很受大家的喜爱。其实保温箱的种类还是很多的，应用的领域也很广泛。</w:t>
      </w:r>
    </w:p>
    <w:p>
      <w:pPr>
        <w:spacing w:after="150"/>
      </w:pPr>
      <w:r>
        <w:rPr/>
        <w:t xml:space="preserve">一般来说，中式快餐更适合车载保温箱，这种保温箱容量大，平衡性好，里面的汤汁不容易洒出。披萨餐厅可以选择车载手提功能相组合的，在到达目的地后，通过手提保温箱送披萨上楼到顾客手中。汉堡包，炸鸡餐厅可以选择双肩背的保温箱，因为不涉及到液体，所以送餐更灵活一些，双肩背保温箱可以直接到达顾客，中间环节不容易发生食品污染，食品不接触外界空气，保温性能也会更好。总之，不同的餐厅应该根据自己实际情况选择适合的自己的保温箱。所以在选购的时候，请一定要选取知名的生产企业，以及环保无毒的产品，通过对颜色，质量的辨别，就可以轻松的辨别出产品的好坏。保温箱的生产工艺可以大致分为吹塑工艺、注塑工艺、吸塑工艺和滚塑工艺，每个工艺有其不同的优越性和特性。目前，国内高端餐饮企业均采用滚塑类型保温箱，其具备耐冲击、耐摩擦、保温性强等特点。但是弊端也显而易见，就是保温箱本身自重大，搬运吃力、生产时间长、成本高等特点。</w:t>
      </w:r>
    </w:p>
    <w:p>
      <w:pPr>
        <w:spacing w:after="150"/>
      </w:pPr>
      <w:r>
        <w:rPr/>
        <w:t xml:space="preserve">所以，在一般配餐企业同时比较流行注塑工艺的保温箱，其特点与滚塑类保温箱恰好相反：成本低、单次时间段、保温箱质量一般。注塑类保温箱也含有两种不同材质，即大家熟知的PU保温层和EPS保温层。PU保温箱是聚氨酯发泡材料，为液态原始状态，在保温箱做好后用机械高压打入保温箱内壁。PU保温箱隔热的特点是保温性好、食品级，由于是整体填充，所以与保温箱内外壁粘合紧密，同时也增强了保温箱的牢固程度。EPS注塑类保温箱一般出现在廉价采购清单中。EPS保温箱其实就是我们熟知的白色泡沫板隔热，是在保温箱的内胆及外壳生产完毕后一起拼装起来，所以整体耐用性和保温性要相对PU保温箱差很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保温箱市场进行了分析研究。报告在总结中国保温箱发展历程的基础上，结合新时期的各方面因素，对中国保温箱的发展趋势给予了细致和审慎的预测论证。报告资料详实，图表丰富，既有深入的分析，又有直观的比较，为保温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保温箱市场特征 1</w:t>
      </w:r>
    </w:p>
    <w:p>
      <w:pPr>
        <w:spacing w:after="150"/>
      </w:pPr>
      <w:r>
        <w:rPr/>
        <w:t xml:space="preserve">第一节 行业简介 1</w:t>
      </w:r>
    </w:p>
    <w:p>
      <w:pPr>
        <w:spacing w:after="150"/>
      </w:pPr>
      <w:r>
        <w:rPr/>
        <w:t xml:space="preserve">一、行业概述 1</w:t>
      </w:r>
    </w:p>
    <w:p>
      <w:pPr>
        <w:spacing w:after="150"/>
      </w:pPr>
      <w:r>
        <w:rPr/>
        <w:t xml:space="preserve">二、行业特征 2</w:t>
      </w:r>
    </w:p>
    <w:p>
      <w:pPr>
        <w:spacing w:after="150"/>
      </w:pPr>
      <w:r>
        <w:rPr/>
        <w:t xml:space="preserve">三、保温箱生产工艺【滚塑产品工艺】 3</w:t>
      </w:r>
    </w:p>
    <w:p>
      <w:pPr>
        <w:spacing w:after="150"/>
      </w:pPr>
      <w:r>
        <w:rPr/>
        <w:t xml:space="preserve">四、冷链物流国内外差异 4</w:t>
      </w:r>
    </w:p>
    <w:p>
      <w:pPr>
        <w:spacing w:after="150"/>
      </w:pPr>
      <w:r>
        <w:rPr/>
        <w:t xml:space="preserve">第二节 经济环境分析 5</w:t>
      </w:r>
    </w:p>
    <w:p>
      <w:pPr>
        <w:spacing w:after="150"/>
      </w:pPr>
      <w:r>
        <w:rPr/>
        <w:t xml:space="preserve">一、经济发展状况 5</w:t>
      </w:r>
    </w:p>
    <w:p>
      <w:pPr>
        <w:spacing w:after="150"/>
      </w:pPr>
      <w:r>
        <w:rPr/>
        <w:t xml:space="preserve">二、收入增长情况 7</w:t>
      </w:r>
    </w:p>
    <w:p>
      <w:pPr>
        <w:spacing w:after="150"/>
      </w:pPr>
      <w:r>
        <w:rPr/>
        <w:t xml:space="preserve">三、固定资产投资 8</w:t>
      </w:r>
    </w:p>
    <w:p>
      <w:pPr>
        <w:spacing w:after="150"/>
      </w:pPr>
      <w:r>
        <w:rPr/>
        <w:t xml:space="preserve">四、存贷款利率变化 10</w:t>
      </w:r>
    </w:p>
    <w:p>
      <w:pPr>
        <w:spacing w:after="150"/>
      </w:pPr>
      <w:r>
        <w:rPr/>
        <w:t xml:space="preserve">五、人民币汇率变化 12</w:t>
      </w:r>
    </w:p>
    <w:p>
      <w:pPr>
        <w:spacing w:after="150"/>
      </w:pPr>
      <w:r>
        <w:rPr/>
        <w:t xml:space="preserve">第三节 政策环境分析 15</w:t>
      </w:r>
    </w:p>
    <w:p>
      <w:pPr>
        <w:spacing w:after="150"/>
      </w:pPr>
      <w:r>
        <w:rPr/>
        <w:t xml:space="preserve">一、国家宏观调控政策分析 15</w:t>
      </w:r>
    </w:p>
    <w:p>
      <w:pPr>
        <w:spacing w:after="150"/>
      </w:pPr>
      <w:r>
        <w:rPr/>
        <w:t xml:space="preserve">二、保温箱行业相关政策分析 17</w:t>
      </w:r>
    </w:p>
    <w:p>
      <w:pPr>
        <w:spacing w:after="150"/>
      </w:pPr>
      <w:r>
        <w:rPr/>
        <w:t xml:space="preserve">第四节 保温箱行业发展的"波特五力模型"分析 19</w:t>
      </w:r>
    </w:p>
    <w:p>
      <w:pPr>
        <w:spacing w:after="150"/>
      </w:pPr>
      <w:r>
        <w:rPr/>
        <w:t xml:space="preserve">一、行业内竞争 19</w:t>
      </w:r>
    </w:p>
    <w:p>
      <w:pPr>
        <w:spacing w:after="150"/>
      </w:pPr>
      <w:r>
        <w:rPr/>
        <w:t xml:space="preserve">二、买方议价能力 20</w:t>
      </w:r>
    </w:p>
    <w:p>
      <w:pPr>
        <w:spacing w:after="150"/>
      </w:pPr>
      <w:r>
        <w:rPr/>
        <w:t xml:space="preserve">三、卖方议价能力 21</w:t>
      </w:r>
    </w:p>
    <w:p>
      <w:pPr>
        <w:spacing w:after="150"/>
      </w:pPr>
      <w:r>
        <w:rPr/>
        <w:t xml:space="preserve">四、进入威胁 22</w:t>
      </w:r>
    </w:p>
    <w:p>
      <w:pPr>
        <w:spacing w:after="150"/>
      </w:pPr>
      <w:r>
        <w:rPr/>
        <w:t xml:space="preserve">五、替代威胁 22</w:t>
      </w:r>
    </w:p>
    <w:p>
      <w:pPr>
        <w:spacing w:after="150"/>
      </w:pPr>
      <w:r>
        <w:rPr>
          <w:b w:val="1"/>
          <w:bCs w:val="1"/>
        </w:rPr>
        <w:t xml:space="preserve">第二章 中国保温箱行业产业链（上、下游及关联产业）状况分析 24</w:t>
      </w:r>
    </w:p>
    <w:p>
      <w:pPr>
        <w:spacing w:after="150"/>
      </w:pPr>
      <w:r>
        <w:rPr/>
        <w:t xml:space="preserve">第一节 上游产业发展状况分析 24</w:t>
      </w:r>
    </w:p>
    <w:p>
      <w:pPr>
        <w:spacing w:after="150"/>
      </w:pPr>
      <w:r>
        <w:rPr/>
        <w:t xml:space="preserve">第二节 下游产业发展状况分析 25</w:t>
      </w:r>
    </w:p>
    <w:p>
      <w:pPr>
        <w:spacing w:after="150"/>
      </w:pPr>
      <w:r>
        <w:rPr/>
        <w:t xml:space="preserve">第三节 关联产业发展状况分析 26</w:t>
      </w:r>
    </w:p>
    <w:p>
      <w:pPr>
        <w:spacing w:after="150"/>
      </w:pPr>
      <w:r>
        <w:rPr>
          <w:b w:val="1"/>
          <w:bCs w:val="1"/>
        </w:rPr>
        <w:t xml:space="preserve">第三章 中国保温箱市场规模分析 27</w:t>
      </w:r>
    </w:p>
    <w:p>
      <w:pPr>
        <w:spacing w:after="150"/>
      </w:pPr>
      <w:r>
        <w:rPr/>
        <w:t xml:space="preserve">第一节 中国保温箱市场规模分析 27</w:t>
      </w:r>
    </w:p>
    <w:p>
      <w:pPr>
        <w:spacing w:after="150"/>
      </w:pPr>
      <w:r>
        <w:rPr/>
        <w:t xml:space="preserve">第二节 中国保温箱区域结构分析 28</w:t>
      </w:r>
    </w:p>
    <w:p>
      <w:pPr>
        <w:spacing w:after="150"/>
      </w:pPr>
      <w:r>
        <w:rPr/>
        <w:t xml:space="preserve">第三节 中国保温箱区域市场规模分析 28</w:t>
      </w:r>
    </w:p>
    <w:p>
      <w:pPr>
        <w:spacing w:after="150"/>
      </w:pPr>
      <w:r>
        <w:rPr/>
        <w:t xml:space="preserve">一、东北地区市场规模分析 28</w:t>
      </w:r>
    </w:p>
    <w:p>
      <w:pPr>
        <w:spacing w:after="150"/>
      </w:pPr>
      <w:r>
        <w:rPr/>
        <w:t xml:space="preserve">二、华北地区市场规模分析 29</w:t>
      </w:r>
    </w:p>
    <w:p>
      <w:pPr>
        <w:spacing w:after="150"/>
      </w:pPr>
      <w:r>
        <w:rPr/>
        <w:t xml:space="preserve">三、华东地区市场规模分析 29</w:t>
      </w:r>
    </w:p>
    <w:p>
      <w:pPr>
        <w:spacing w:after="150"/>
      </w:pPr>
      <w:r>
        <w:rPr/>
        <w:t xml:space="preserve">四、华中地区市场规模分析 29</w:t>
      </w:r>
    </w:p>
    <w:p>
      <w:pPr>
        <w:spacing w:after="150"/>
      </w:pPr>
      <w:r>
        <w:rPr/>
        <w:t xml:space="preserve">五、华南地区市场规模分析【广东、广西、海南】 29</w:t>
      </w:r>
    </w:p>
    <w:p>
      <w:pPr>
        <w:spacing w:after="150"/>
      </w:pPr>
      <w:r>
        <w:rPr/>
        <w:t xml:space="preserve">六、西部地区市场规模分析 29</w:t>
      </w:r>
    </w:p>
    <w:p>
      <w:pPr>
        <w:spacing w:after="150"/>
      </w:pPr>
      <w:r>
        <w:rPr>
          <w:b w:val="1"/>
          <w:bCs w:val="1"/>
        </w:rPr>
        <w:t xml:space="preserve">第四章 中国保温箱国内市场综述 30</w:t>
      </w:r>
    </w:p>
    <w:p>
      <w:pPr>
        <w:spacing w:after="150"/>
      </w:pPr>
      <w:r>
        <w:rPr/>
        <w:t xml:space="preserve">第一节 中国保温箱产业产量分析及预测 30</w:t>
      </w:r>
    </w:p>
    <w:p>
      <w:pPr>
        <w:spacing w:after="150"/>
      </w:pPr>
      <w:r>
        <w:rPr/>
        <w:t xml:space="preserve">一、保温箱产业总体产能规模 30</w:t>
      </w:r>
    </w:p>
    <w:p>
      <w:pPr>
        <w:spacing w:after="150"/>
      </w:pPr>
      <w:r>
        <w:rPr/>
        <w:t xml:space="preserve">二、保温箱生产区域分布 31</w:t>
      </w:r>
    </w:p>
    <w:p>
      <w:pPr>
        <w:spacing w:after="150"/>
      </w:pPr>
      <w:r>
        <w:rPr/>
        <w:t xml:space="preserve">三、总产量 32</w:t>
      </w:r>
    </w:p>
    <w:p>
      <w:pPr>
        <w:spacing w:after="150"/>
      </w:pPr>
      <w:r>
        <w:rPr/>
        <w:t xml:space="preserve">四、消费情况 32</w:t>
      </w:r>
    </w:p>
    <w:p>
      <w:pPr>
        <w:spacing w:after="150"/>
      </w:pPr>
      <w:r>
        <w:rPr/>
        <w:t xml:space="preserve">第二节 中国保温箱价格趋势分析 33</w:t>
      </w:r>
    </w:p>
    <w:p>
      <w:pPr>
        <w:spacing w:after="150"/>
      </w:pPr>
      <w:r>
        <w:rPr/>
        <w:t xml:space="preserve">一、中国保温箱2019-2023年价格趋势 33</w:t>
      </w:r>
    </w:p>
    <w:p>
      <w:pPr>
        <w:spacing w:after="150"/>
      </w:pPr>
      <w:r>
        <w:rPr/>
        <w:t xml:space="preserve">二、中国保温箱当前市场价格及分析 33</w:t>
      </w:r>
    </w:p>
    <w:p>
      <w:pPr>
        <w:spacing w:after="150"/>
      </w:pPr>
      <w:r>
        <w:rPr/>
        <w:t xml:space="preserve">三、影响保温箱价格因素分析 33</w:t>
      </w:r>
    </w:p>
    <w:p>
      <w:pPr>
        <w:spacing w:after="150"/>
      </w:pPr>
      <w:r>
        <w:rPr/>
        <w:t xml:space="preserve">四、2024-2029年中国保温箱价格走势预测 34</w:t>
      </w:r>
    </w:p>
    <w:p>
      <w:pPr>
        <w:spacing w:after="150"/>
      </w:pPr>
      <w:r>
        <w:rPr>
          <w:b w:val="1"/>
          <w:bCs w:val="1"/>
        </w:rPr>
        <w:t xml:space="preserve">第五章 中国保温箱行业进出口市场情况分析 35</w:t>
      </w:r>
    </w:p>
    <w:p>
      <w:pPr>
        <w:spacing w:after="150"/>
      </w:pPr>
      <w:r>
        <w:rPr/>
        <w:t xml:space="preserve">第一节 中国保温箱行业进出口量分析 35</w:t>
      </w:r>
    </w:p>
    <w:p>
      <w:pPr>
        <w:spacing w:after="150"/>
      </w:pPr>
      <w:r>
        <w:rPr/>
        <w:t xml:space="preserve">一、中国保温箱行业进口分析 35</w:t>
      </w:r>
    </w:p>
    <w:p>
      <w:pPr>
        <w:spacing w:after="150"/>
      </w:pPr>
      <w:r>
        <w:rPr/>
        <w:t xml:space="preserve">二、中国保温箱行业出口分析 36</w:t>
      </w:r>
    </w:p>
    <w:p>
      <w:pPr>
        <w:spacing w:after="150"/>
      </w:pPr>
      <w:r>
        <w:rPr/>
        <w:t xml:space="preserve">第二节 2024-2029年中国保温箱行业进出口市场预测分析 36</w:t>
      </w:r>
    </w:p>
    <w:p>
      <w:pPr>
        <w:spacing w:after="150"/>
      </w:pPr>
      <w:r>
        <w:rPr/>
        <w:t xml:space="preserve">一、2024-2029年中国保温箱行业进口预测 36</w:t>
      </w:r>
    </w:p>
    <w:p>
      <w:pPr>
        <w:spacing w:after="150"/>
      </w:pPr>
      <w:r>
        <w:rPr/>
        <w:t xml:space="preserve">二、2024-2029年中国保温箱行业出口预测 37</w:t>
      </w:r>
    </w:p>
    <w:p>
      <w:pPr>
        <w:spacing w:after="150"/>
      </w:pPr>
      <w:r>
        <w:rPr/>
        <w:t xml:space="preserve">第三节 影响进出口变化的主要原因分析 37</w:t>
      </w:r>
    </w:p>
    <w:p>
      <w:pPr>
        <w:spacing w:after="150"/>
      </w:pPr>
      <w:r>
        <w:rPr>
          <w:b w:val="1"/>
          <w:bCs w:val="1"/>
        </w:rPr>
        <w:t xml:space="preserve">第六章 中国保温箱行业市场供需状况分析 39</w:t>
      </w:r>
    </w:p>
    <w:p>
      <w:pPr>
        <w:spacing w:after="150"/>
      </w:pPr>
      <w:r>
        <w:rPr/>
        <w:t xml:space="preserve">第一节 2019-2023年中国保温箱行业市场状况分析 39</w:t>
      </w:r>
    </w:p>
    <w:p>
      <w:pPr>
        <w:spacing w:after="150"/>
      </w:pPr>
      <w:r>
        <w:rPr/>
        <w:t xml:space="preserve">第二节 中国保温箱行业市场需求分析及预测 40</w:t>
      </w:r>
    </w:p>
    <w:p>
      <w:pPr>
        <w:spacing w:after="150"/>
      </w:pPr>
      <w:r>
        <w:rPr/>
        <w:t xml:space="preserve">一、2019-2023年保温箱行业市场需求状况分析 40</w:t>
      </w:r>
    </w:p>
    <w:p>
      <w:pPr>
        <w:spacing w:after="150"/>
      </w:pPr>
      <w:r>
        <w:rPr/>
        <w:t xml:space="preserve">二、2024-2029年保温箱行业市场需求预测分析 40</w:t>
      </w:r>
    </w:p>
    <w:p>
      <w:pPr>
        <w:spacing w:after="150"/>
      </w:pPr>
      <w:r>
        <w:rPr/>
        <w:t xml:space="preserve">第三节 中国保温箱行业市场供给情况分析 41</w:t>
      </w:r>
    </w:p>
    <w:p>
      <w:pPr>
        <w:spacing w:after="150"/>
      </w:pPr>
      <w:r>
        <w:rPr/>
        <w:t xml:space="preserve">一、2019-2023年保温箱行业市场供给状况分析 41</w:t>
      </w:r>
    </w:p>
    <w:p>
      <w:pPr>
        <w:spacing w:after="150"/>
      </w:pPr>
      <w:r>
        <w:rPr/>
        <w:t xml:space="preserve">二、2024-2029年保温箱行业市场供给预测分析 41</w:t>
      </w:r>
    </w:p>
    <w:p>
      <w:pPr>
        <w:spacing w:after="150"/>
      </w:pPr>
      <w:r>
        <w:rPr>
          <w:b w:val="1"/>
          <w:bCs w:val="1"/>
        </w:rPr>
        <w:t xml:space="preserve">第七章 全国保温箱行业财务状况分析 42</w:t>
      </w:r>
    </w:p>
    <w:p>
      <w:pPr>
        <w:spacing w:after="150"/>
      </w:pPr>
      <w:r>
        <w:rPr/>
        <w:t xml:space="preserve">第一节 2019-2023年保温箱行业规模分析 42</w:t>
      </w:r>
    </w:p>
    <w:p>
      <w:pPr>
        <w:spacing w:after="150"/>
      </w:pPr>
      <w:r>
        <w:rPr/>
        <w:t xml:space="preserve">一、2019-2023年保温箱行业总资产对比分析 42</w:t>
      </w:r>
    </w:p>
    <w:p>
      <w:pPr>
        <w:spacing w:after="150"/>
      </w:pPr>
      <w:r>
        <w:rPr/>
        <w:t xml:space="preserve">二、2019-2023年保温箱行业企业单位数对比分析 43</w:t>
      </w:r>
    </w:p>
    <w:p>
      <w:pPr>
        <w:spacing w:after="150"/>
      </w:pPr>
      <w:r>
        <w:rPr/>
        <w:t xml:space="preserve">三、2019-2023年保温箱行业从业人员人数对比分析 43</w:t>
      </w:r>
    </w:p>
    <w:p>
      <w:pPr>
        <w:spacing w:after="150"/>
      </w:pPr>
      <w:r>
        <w:rPr/>
        <w:t xml:space="preserve">第二节 2019-2023年保温箱行业经济效益分析 44</w:t>
      </w:r>
    </w:p>
    <w:p>
      <w:pPr>
        <w:spacing w:after="150"/>
      </w:pPr>
      <w:r>
        <w:rPr/>
        <w:t xml:space="preserve">一、2019-2023年保温箱行业资金利润率对比分析 44</w:t>
      </w:r>
    </w:p>
    <w:p>
      <w:pPr>
        <w:spacing w:after="150"/>
      </w:pPr>
      <w:r>
        <w:rPr/>
        <w:t xml:space="preserve">二、2019-2023年保温箱行业成本费用利润率对比分析 44</w:t>
      </w:r>
    </w:p>
    <w:p>
      <w:pPr>
        <w:spacing w:after="150"/>
      </w:pPr>
      <w:r>
        <w:rPr/>
        <w:t xml:space="preserve">第三节 2019-2023年保温箱行业效率分析 45</w:t>
      </w:r>
    </w:p>
    <w:p>
      <w:pPr>
        <w:spacing w:after="150"/>
      </w:pPr>
      <w:r>
        <w:rPr/>
        <w:t xml:space="preserve">一、2019-2023年保温箱行业资产负债率对比分析 45</w:t>
      </w:r>
    </w:p>
    <w:p>
      <w:pPr>
        <w:spacing w:after="150"/>
      </w:pPr>
      <w:r>
        <w:rPr/>
        <w:t xml:space="preserve">二、2019-2023年保温箱行业流动资产周转次数对比分析 45</w:t>
      </w:r>
    </w:p>
    <w:p>
      <w:pPr>
        <w:spacing w:after="150"/>
      </w:pPr>
      <w:r>
        <w:rPr/>
        <w:t xml:space="preserve">第四节 2019-2023年保温箱行业结构分析 46</w:t>
      </w:r>
    </w:p>
    <w:p>
      <w:pPr>
        <w:spacing w:after="150"/>
      </w:pPr>
      <w:r>
        <w:rPr/>
        <w:t xml:space="preserve">一、2019-2023年保温箱行业地区结构分析 46</w:t>
      </w:r>
    </w:p>
    <w:p>
      <w:pPr>
        <w:spacing w:after="150"/>
      </w:pPr>
      <w:r>
        <w:rPr/>
        <w:t xml:space="preserve">二、2019-2023年保温箱行业所有制结构分析 47</w:t>
      </w:r>
    </w:p>
    <w:p>
      <w:pPr>
        <w:spacing w:after="150"/>
      </w:pPr>
      <w:r>
        <w:rPr/>
        <w:t xml:space="preserve">三、2019-2023年保温箱行业不同规模企业结构分析 47</w:t>
      </w:r>
    </w:p>
    <w:p>
      <w:pPr>
        <w:spacing w:after="150"/>
      </w:pPr>
      <w:r>
        <w:rPr/>
        <w:t xml:space="preserve">第五节 2019-2023年保温箱行业不同规模企业财务状况分析 48</w:t>
      </w:r>
    </w:p>
    <w:p>
      <w:pPr>
        <w:spacing w:after="150"/>
      </w:pPr>
      <w:r>
        <w:rPr/>
        <w:t xml:space="preserve">一、2019-2023年保温箱行业不同规模企业盈利能力分析 48</w:t>
      </w:r>
    </w:p>
    <w:p>
      <w:pPr>
        <w:spacing w:after="150"/>
      </w:pPr>
      <w:r>
        <w:rPr/>
        <w:t xml:space="preserve">二、2019-2023年保温箱行业不同规模企业营运能力分析 48</w:t>
      </w:r>
    </w:p>
    <w:p>
      <w:pPr>
        <w:spacing w:after="150"/>
      </w:pPr>
      <w:r>
        <w:rPr/>
        <w:t xml:space="preserve">三、2019-2023年保温箱行业不同规模企业偿债能力分析 48</w:t>
      </w:r>
    </w:p>
    <w:p>
      <w:pPr>
        <w:spacing w:after="150"/>
      </w:pPr>
      <w:r>
        <w:rPr>
          <w:b w:val="1"/>
          <w:bCs w:val="1"/>
        </w:rPr>
        <w:t xml:space="preserve">第八章 国内外保温箱重点企业分析 50</w:t>
      </w:r>
    </w:p>
    <w:p>
      <w:pPr>
        <w:spacing w:after="150"/>
      </w:pPr>
      <w:r>
        <w:rPr/>
        <w:t xml:space="preserve">第一节 日本爱丽思欧雅玛株式会社 50</w:t>
      </w:r>
    </w:p>
    <w:p>
      <w:pPr>
        <w:spacing w:after="150"/>
      </w:pPr>
      <w:r>
        <w:rPr/>
        <w:t xml:space="preserve">一、公司概况 50</w:t>
      </w:r>
    </w:p>
    <w:p>
      <w:pPr>
        <w:spacing w:after="150"/>
      </w:pPr>
      <w:r>
        <w:rPr/>
        <w:t xml:space="preserve">二、企业财务数据分析 51</w:t>
      </w:r>
    </w:p>
    <w:p>
      <w:pPr>
        <w:spacing w:after="150"/>
      </w:pPr>
      <w:r>
        <w:rPr/>
        <w:t xml:space="preserve">三、发展战略 51</w:t>
      </w:r>
    </w:p>
    <w:p>
      <w:pPr>
        <w:spacing w:after="150"/>
      </w:pPr>
      <w:r>
        <w:rPr/>
        <w:t xml:space="preserve">第二节 coleman公司 52</w:t>
      </w:r>
    </w:p>
    <w:p>
      <w:pPr>
        <w:spacing w:after="150"/>
      </w:pPr>
      <w:r>
        <w:rPr/>
        <w:t xml:space="preserve">一、公司概况 52</w:t>
      </w:r>
    </w:p>
    <w:p>
      <w:pPr>
        <w:spacing w:after="150"/>
      </w:pPr>
      <w:r>
        <w:rPr/>
        <w:t xml:space="preserve">二、企业财务数据分析 53</w:t>
      </w:r>
    </w:p>
    <w:p>
      <w:pPr>
        <w:spacing w:after="150"/>
      </w:pPr>
      <w:r>
        <w:rPr/>
        <w:t xml:space="preserve">三、发展战略 54</w:t>
      </w:r>
    </w:p>
    <w:p>
      <w:pPr>
        <w:spacing w:after="150"/>
      </w:pPr>
      <w:r>
        <w:rPr/>
        <w:t xml:space="preserve">第三节 北京华夏通商科技发展有限公司 54</w:t>
      </w:r>
    </w:p>
    <w:p>
      <w:pPr>
        <w:spacing w:after="150"/>
      </w:pPr>
      <w:r>
        <w:rPr/>
        <w:t xml:space="preserve">一、公司概况 54</w:t>
      </w:r>
    </w:p>
    <w:p>
      <w:pPr>
        <w:spacing w:after="150"/>
      </w:pPr>
      <w:r>
        <w:rPr/>
        <w:t xml:space="preserve">二、企业财务数据分析 56</w:t>
      </w:r>
    </w:p>
    <w:p>
      <w:pPr>
        <w:spacing w:after="150"/>
      </w:pPr>
      <w:r>
        <w:rPr/>
        <w:t xml:space="preserve">三、发展战略 56</w:t>
      </w:r>
    </w:p>
    <w:p>
      <w:pPr>
        <w:spacing w:after="150"/>
      </w:pPr>
      <w:r>
        <w:rPr/>
        <w:t xml:space="preserve">第四节 vericooi公司 56</w:t>
      </w:r>
    </w:p>
    <w:p>
      <w:pPr>
        <w:spacing w:after="150"/>
      </w:pPr>
      <w:r>
        <w:rPr/>
        <w:t xml:space="preserve">一、公司概况 56</w:t>
      </w:r>
    </w:p>
    <w:p>
      <w:pPr>
        <w:spacing w:after="150"/>
      </w:pPr>
      <w:r>
        <w:rPr/>
        <w:t xml:space="preserve">二、企业财务数据分析 57</w:t>
      </w:r>
    </w:p>
    <w:p>
      <w:pPr>
        <w:spacing w:after="150"/>
      </w:pPr>
      <w:r>
        <w:rPr/>
        <w:t xml:space="preserve">三、发展战略 58</w:t>
      </w:r>
    </w:p>
    <w:p>
      <w:pPr>
        <w:spacing w:after="150"/>
      </w:pPr>
      <w:r>
        <w:rPr/>
        <w:t xml:space="preserve">第五节 宁波华盛电器有限公司 58</w:t>
      </w:r>
    </w:p>
    <w:p>
      <w:pPr>
        <w:spacing w:after="150"/>
      </w:pPr>
      <w:r>
        <w:rPr/>
        <w:t xml:space="preserve">一、公司概况 58</w:t>
      </w:r>
    </w:p>
    <w:p>
      <w:pPr>
        <w:spacing w:after="150"/>
      </w:pPr>
      <w:r>
        <w:rPr/>
        <w:t xml:space="preserve">二、企业财务数据分析 59</w:t>
      </w:r>
    </w:p>
    <w:p>
      <w:pPr>
        <w:spacing w:after="150"/>
      </w:pPr>
      <w:r>
        <w:rPr/>
        <w:t xml:space="preserve">三、发展战略 60</w:t>
      </w:r>
    </w:p>
    <w:p>
      <w:pPr>
        <w:spacing w:after="150"/>
      </w:pPr>
      <w:r>
        <w:rPr/>
        <w:t xml:space="preserve">第六节 浙江嘉特保温容器工业有限公司 60</w:t>
      </w:r>
    </w:p>
    <w:p>
      <w:pPr>
        <w:spacing w:after="150"/>
      </w:pPr>
      <w:r>
        <w:rPr/>
        <w:t xml:space="preserve">一、公司概况 60</w:t>
      </w:r>
    </w:p>
    <w:p>
      <w:pPr>
        <w:spacing w:after="150"/>
      </w:pPr>
      <w:r>
        <w:rPr/>
        <w:t xml:space="preserve">二、企业财务数据分析 61</w:t>
      </w:r>
    </w:p>
    <w:p>
      <w:pPr>
        <w:spacing w:after="150"/>
      </w:pPr>
      <w:r>
        <w:rPr/>
        <w:t xml:space="preserve">三、发展战略 62</w:t>
      </w:r>
    </w:p>
    <w:p>
      <w:pPr>
        <w:spacing w:after="150"/>
      </w:pPr>
      <w:r>
        <w:rPr/>
        <w:t xml:space="preserve">第七节 宁波市万玛塑业有限公司 62</w:t>
      </w:r>
    </w:p>
    <w:p>
      <w:pPr>
        <w:spacing w:after="150"/>
      </w:pPr>
      <w:r>
        <w:rPr/>
        <w:t xml:space="preserve">一、公司概况 62</w:t>
      </w:r>
    </w:p>
    <w:p>
      <w:pPr>
        <w:spacing w:after="150"/>
      </w:pPr>
      <w:r>
        <w:rPr/>
        <w:t xml:space="preserve">二、企业财务数据分析 63</w:t>
      </w:r>
    </w:p>
    <w:p>
      <w:pPr>
        <w:spacing w:after="150"/>
      </w:pPr>
      <w:r>
        <w:rPr/>
        <w:t xml:space="preserve">三、发展战略 64</w:t>
      </w:r>
    </w:p>
    <w:p>
      <w:pPr>
        <w:spacing w:after="150"/>
      </w:pPr>
      <w:r>
        <w:rPr/>
        <w:t xml:space="preserve">第八节 广州佳冷冷藏科技有限公司 64</w:t>
      </w:r>
    </w:p>
    <w:p>
      <w:pPr>
        <w:spacing w:after="150"/>
      </w:pPr>
      <w:r>
        <w:rPr/>
        <w:t xml:space="preserve">一、公司概况 64</w:t>
      </w:r>
    </w:p>
    <w:p>
      <w:pPr>
        <w:spacing w:after="150"/>
      </w:pPr>
      <w:r>
        <w:rPr/>
        <w:t xml:space="preserve">二、企业财务数据分析 65</w:t>
      </w:r>
    </w:p>
    <w:p>
      <w:pPr>
        <w:spacing w:after="150"/>
      </w:pPr>
      <w:r>
        <w:rPr/>
        <w:t xml:space="preserve">三、发展战略 66</w:t>
      </w:r>
    </w:p>
    <w:p>
      <w:pPr>
        <w:spacing w:after="150"/>
      </w:pPr>
      <w:r>
        <w:rPr/>
        <w:t xml:space="preserve">第九节 北京星冷科技有限公司 67</w:t>
      </w:r>
    </w:p>
    <w:p>
      <w:pPr>
        <w:spacing w:after="150"/>
      </w:pPr>
      <w:r>
        <w:rPr/>
        <w:t xml:space="preserve">一、公司概况 67</w:t>
      </w:r>
    </w:p>
    <w:p>
      <w:pPr>
        <w:spacing w:after="150"/>
      </w:pPr>
      <w:r>
        <w:rPr/>
        <w:t xml:space="preserve">二、企业财务数据分析 68</w:t>
      </w:r>
    </w:p>
    <w:p>
      <w:pPr>
        <w:spacing w:after="150"/>
      </w:pPr>
      <w:r>
        <w:rPr/>
        <w:t xml:space="preserve">三、发展战略 68</w:t>
      </w:r>
    </w:p>
    <w:p>
      <w:pPr>
        <w:spacing w:after="150"/>
      </w:pPr>
      <w:r>
        <w:rPr/>
        <w:t xml:space="preserve">第十节 广东志力新型包装材料有限公司 69</w:t>
      </w:r>
    </w:p>
    <w:p>
      <w:pPr>
        <w:spacing w:after="150"/>
      </w:pPr>
      <w:r>
        <w:rPr/>
        <w:t xml:space="preserve">一、公司概况 69</w:t>
      </w:r>
    </w:p>
    <w:p>
      <w:pPr>
        <w:spacing w:after="150"/>
      </w:pPr>
      <w:r>
        <w:rPr/>
        <w:t xml:space="preserve">二、企业财务数据分析 69</w:t>
      </w:r>
    </w:p>
    <w:p>
      <w:pPr>
        <w:spacing w:after="150"/>
      </w:pPr>
      <w:r>
        <w:rPr/>
        <w:t xml:space="preserve">三、发展战略 70</w:t>
      </w:r>
    </w:p>
    <w:p>
      <w:pPr>
        <w:spacing w:after="150"/>
      </w:pPr>
      <w:r>
        <w:rPr>
          <w:b w:val="1"/>
          <w:bCs w:val="1"/>
        </w:rPr>
        <w:t xml:space="preserve">第九章 保温箱行业发展趋势与投资建议 71</w:t>
      </w:r>
    </w:p>
    <w:p>
      <w:pPr>
        <w:spacing w:after="150"/>
      </w:pPr>
      <w:r>
        <w:rPr/>
        <w:t xml:space="preserve">第一节 保温箱市场发展潜力分析 71</w:t>
      </w:r>
    </w:p>
    <w:p>
      <w:pPr>
        <w:spacing w:after="150"/>
      </w:pPr>
      <w:r>
        <w:rPr/>
        <w:t xml:space="preserve">一、市场空间广阔 71</w:t>
      </w:r>
    </w:p>
    <w:p>
      <w:pPr>
        <w:spacing w:after="150"/>
      </w:pPr>
      <w:r>
        <w:rPr/>
        <w:t xml:space="preserve">二、竞争格局变化 71</w:t>
      </w:r>
    </w:p>
    <w:p>
      <w:pPr>
        <w:spacing w:after="150"/>
      </w:pPr>
      <w:r>
        <w:rPr/>
        <w:t xml:space="preserve">第二节 保温箱行业发展趋势分析 72</w:t>
      </w:r>
    </w:p>
    <w:p>
      <w:pPr>
        <w:spacing w:after="150"/>
      </w:pPr>
      <w:r>
        <w:rPr/>
        <w:t xml:space="preserve">一、品牌格局趋势 72</w:t>
      </w:r>
    </w:p>
    <w:p>
      <w:pPr>
        <w:spacing w:after="150"/>
      </w:pPr>
      <w:r>
        <w:rPr/>
        <w:t xml:space="preserve">二、渠道分布趋势 73</w:t>
      </w:r>
    </w:p>
    <w:p>
      <w:pPr>
        <w:spacing w:after="150"/>
      </w:pPr>
      <w:r>
        <w:rPr/>
        <w:t xml:space="preserve">三、消费趋势分析 74</w:t>
      </w:r>
    </w:p>
    <w:p>
      <w:pPr>
        <w:spacing w:after="150"/>
      </w:pPr>
      <w:r>
        <w:rPr/>
        <w:t xml:space="preserve">第三节 保温箱行业发展战略研究 74</w:t>
      </w:r>
    </w:p>
    <w:p>
      <w:pPr>
        <w:spacing w:after="150"/>
      </w:pPr>
      <w:r>
        <w:rPr/>
        <w:t xml:space="preserve">一、战略综合规划 74</w:t>
      </w:r>
    </w:p>
    <w:p>
      <w:pPr>
        <w:spacing w:after="150"/>
      </w:pPr>
      <w:r>
        <w:rPr/>
        <w:t xml:space="preserve">二、技术开发战略 77</w:t>
      </w:r>
    </w:p>
    <w:p>
      <w:pPr>
        <w:spacing w:after="150"/>
      </w:pPr>
      <w:r>
        <w:rPr/>
        <w:t xml:space="preserve">三、业务组合战略 79</w:t>
      </w:r>
    </w:p>
    <w:p>
      <w:pPr>
        <w:spacing w:after="150"/>
      </w:pPr>
      <w:r>
        <w:rPr/>
        <w:t xml:space="preserve">四、区域战略规划 79</w:t>
      </w:r>
    </w:p>
    <w:p>
      <w:pPr>
        <w:spacing w:after="150"/>
      </w:pPr>
      <w:r>
        <w:rPr/>
        <w:t xml:space="preserve">五、产业战略规划 81</w:t>
      </w:r>
    </w:p>
    <w:p>
      <w:pPr>
        <w:spacing w:after="150"/>
      </w:pPr>
      <w:r>
        <w:rPr/>
        <w:t xml:space="preserve">六、营销品牌战略 82</w:t>
      </w:r>
    </w:p>
    <w:p>
      <w:pPr>
        <w:spacing w:after="150"/>
      </w:pPr>
      <w:r>
        <w:rPr/>
        <w:t xml:space="preserve">七、竞争战略规划 84</w:t>
      </w:r>
    </w:p>
    <w:p>
      <w:pPr>
        <w:spacing w:after="150"/>
      </w:pPr>
      <w:r>
        <w:rPr/>
        <w:t xml:space="preserve">第四节 对我国保温箱品牌的战略思考 85</w:t>
      </w:r>
    </w:p>
    <w:p>
      <w:pPr>
        <w:spacing w:after="150"/>
      </w:pPr>
      <w:r>
        <w:rPr/>
        <w:t xml:space="preserve">一、企业品牌的重要性 85</w:t>
      </w:r>
    </w:p>
    <w:p>
      <w:pPr>
        <w:spacing w:after="150"/>
      </w:pPr>
      <w:r>
        <w:rPr/>
        <w:t xml:space="preserve">二、保温箱实施品牌战略的意义 87</w:t>
      </w:r>
    </w:p>
    <w:p>
      <w:pPr>
        <w:spacing w:after="150"/>
      </w:pPr>
      <w:r>
        <w:rPr/>
        <w:t xml:space="preserve">三、保温箱企业品牌的现状分析 87</w:t>
      </w:r>
    </w:p>
    <w:p>
      <w:pPr>
        <w:spacing w:after="150"/>
      </w:pPr>
      <w:r>
        <w:rPr/>
        <w:t xml:space="preserve">四、我国保温箱企业的品牌战略 89</w:t>
      </w:r>
    </w:p>
    <w:p>
      <w:pPr>
        <w:spacing w:after="150"/>
      </w:pPr>
      <w:r>
        <w:rPr/>
        <w:t xml:space="preserve">五、保温箱品牌战略管理的策略 90</w:t>
      </w:r>
    </w:p>
    <w:p>
      <w:pPr>
        <w:spacing w:after="150"/>
      </w:pPr>
      <w:r>
        <w:rPr>
          <w:b w:val="1"/>
          <w:bCs w:val="1"/>
        </w:rPr>
        <w:t xml:space="preserve">第十章 中国保温箱行业发展预测 93</w:t>
      </w:r>
    </w:p>
    <w:p>
      <w:pPr>
        <w:spacing w:after="150"/>
      </w:pPr>
      <w:r>
        <w:rPr/>
        <w:t xml:space="preserve">第一节 2024-2029年中国保温箱行业产量预测 93</w:t>
      </w:r>
    </w:p>
    <w:p>
      <w:pPr>
        <w:spacing w:after="150"/>
      </w:pPr>
      <w:r>
        <w:rPr/>
        <w:t xml:space="preserve">第二节 2024-2029年中国保温箱行业消费量预测 93</w:t>
      </w:r>
    </w:p>
    <w:p>
      <w:pPr>
        <w:spacing w:after="150"/>
      </w:pPr>
      <w:r>
        <w:rPr/>
        <w:t xml:space="preserve">第三节 2024-2029年中国保温箱行业产值预测 94</w:t>
      </w:r>
    </w:p>
    <w:p>
      <w:pPr>
        <w:spacing w:after="150"/>
      </w:pPr>
      <w:r>
        <w:rPr/>
        <w:t xml:space="preserve">第四节 2024-2029年中国保温箱行业销售收入预测 94</w:t>
      </w:r>
    </w:p>
    <w:p>
      <w:pPr>
        <w:spacing w:after="150"/>
      </w:pPr>
      <w:r>
        <w:rPr>
          <w:b w:val="1"/>
          <w:bCs w:val="1"/>
        </w:rPr>
        <w:t xml:space="preserve">第十一章 保温箱行业投资前景与投资策略分析 95</w:t>
      </w:r>
    </w:p>
    <w:p>
      <w:pPr>
        <w:spacing w:after="150"/>
      </w:pPr>
      <w:r>
        <w:rPr/>
        <w:t xml:space="preserve">第一节 行业swot模型分析 95</w:t>
      </w:r>
    </w:p>
    <w:p>
      <w:pPr>
        <w:spacing w:after="150"/>
      </w:pPr>
      <w:r>
        <w:rPr/>
        <w:t xml:space="preserve">一、优势与劣势分析 95</w:t>
      </w:r>
    </w:p>
    <w:p>
      <w:pPr>
        <w:spacing w:after="150"/>
      </w:pPr>
      <w:r>
        <w:rPr/>
        <w:t xml:space="preserve">二、机会与风险分析 95</w:t>
      </w:r>
    </w:p>
    <w:p>
      <w:pPr>
        <w:spacing w:after="150"/>
      </w:pPr>
      <w:r>
        <w:rPr/>
        <w:t xml:space="preserve">第二节 保温箱行业投资价值分析 97</w:t>
      </w:r>
    </w:p>
    <w:p>
      <w:pPr>
        <w:spacing w:after="150"/>
      </w:pPr>
      <w:r>
        <w:rPr/>
        <w:t xml:space="preserve">一、保温箱行业发展前景分析 97</w:t>
      </w:r>
    </w:p>
    <w:p>
      <w:pPr>
        <w:spacing w:after="150"/>
      </w:pPr>
      <w:r>
        <w:rPr/>
        <w:t xml:space="preserve">二、保温箱行业盈利能力预测 99</w:t>
      </w:r>
    </w:p>
    <w:p>
      <w:pPr>
        <w:spacing w:after="150"/>
      </w:pPr>
      <w:r>
        <w:rPr/>
        <w:t xml:space="preserve">三、投资机会分析 99</w:t>
      </w:r>
    </w:p>
    <w:p>
      <w:pPr>
        <w:spacing w:after="150"/>
      </w:pPr>
      <w:r>
        <w:rPr/>
        <w:t xml:space="preserve">第三节 保温箱行业投资风险分析 101</w:t>
      </w:r>
    </w:p>
    <w:p>
      <w:pPr>
        <w:spacing w:after="150"/>
      </w:pPr>
      <w:r>
        <w:rPr/>
        <w:t xml:space="preserve">一、政策风险 101</w:t>
      </w:r>
    </w:p>
    <w:p>
      <w:pPr>
        <w:spacing w:after="150"/>
      </w:pPr>
      <w:r>
        <w:rPr/>
        <w:t xml:space="preserve">二、竞争风险 102</w:t>
      </w:r>
    </w:p>
    <w:p>
      <w:pPr>
        <w:spacing w:after="150"/>
      </w:pPr>
      <w:r>
        <w:rPr/>
        <w:t xml:space="preserve">三、管理风险 105</w:t>
      </w:r>
    </w:p>
    <w:p>
      <w:pPr>
        <w:spacing w:after="150"/>
      </w:pPr>
      <w:r>
        <w:rPr/>
        <w:t xml:space="preserve">四、其他风险 109</w:t>
      </w:r>
    </w:p>
    <w:p>
      <w:pPr>
        <w:spacing w:after="150"/>
      </w:pPr>
      <w:r>
        <w:rPr/>
        <w:t xml:space="preserve">第四节 保温箱行业投资策略分析 112</w:t>
      </w:r>
    </w:p>
    <w:p>
      <w:pPr>
        <w:spacing w:after="150"/>
      </w:pPr>
      <w:r>
        <w:rPr/>
        <w:t xml:space="preserve">一、重点投资品种分析 112</w:t>
      </w:r>
    </w:p>
    <w:p>
      <w:pPr>
        <w:spacing w:after="150"/>
      </w:pPr>
      <w:r>
        <w:rPr/>
        <w:t xml:space="preserve">二、重点投资地区分析 114</w:t>
      </w:r>
    </w:p>
    <w:p>
      <w:pPr>
        <w:spacing w:after="150"/>
      </w:pPr>
      <w:r>
        <w:rPr>
          <w:b w:val="1"/>
          <w:bCs w:val="1"/>
        </w:rPr>
        <w:t xml:space="preserve">第十二章 业内专家对中国保温箱行业总结及企业重点客户管理建议 116</w:t>
      </w:r>
    </w:p>
    <w:p>
      <w:pPr>
        <w:spacing w:after="150"/>
      </w:pPr>
      <w:r>
        <w:rPr/>
        <w:t xml:space="preserve">第一节 保温箱行业企业问题总结 116</w:t>
      </w:r>
    </w:p>
    <w:p>
      <w:pPr>
        <w:spacing w:after="150"/>
      </w:pPr>
      <w:r>
        <w:rPr/>
        <w:t xml:space="preserve">第二节 保温箱企业应对策略 116</w:t>
      </w:r>
    </w:p>
    <w:p>
      <w:pPr>
        <w:spacing w:after="150"/>
      </w:pPr>
      <w:r>
        <w:rPr/>
        <w:t xml:space="preserve">一、把握国家投资的契机 116</w:t>
      </w:r>
    </w:p>
    <w:p>
      <w:pPr>
        <w:spacing w:after="150"/>
      </w:pPr>
      <w:r>
        <w:rPr/>
        <w:t xml:space="preserve">二、竞争性战略联盟的实施 117</w:t>
      </w:r>
    </w:p>
    <w:p>
      <w:pPr>
        <w:spacing w:after="150"/>
      </w:pPr>
      <w:r>
        <w:rPr/>
        <w:t xml:space="preserve">三、企业自身应对策略 120</w:t>
      </w:r>
    </w:p>
    <w:p>
      <w:pPr>
        <w:spacing w:after="150"/>
      </w:pPr>
      <w:r>
        <w:rPr/>
        <w:t xml:space="preserve">第三节 保温箱市场的重点客户战略实施 122</w:t>
      </w:r>
    </w:p>
    <w:p>
      <w:pPr>
        <w:spacing w:after="150"/>
      </w:pPr>
      <w:r>
        <w:rPr/>
        <w:t xml:space="preserve">一、实施重点客户战略的必要性 122</w:t>
      </w:r>
    </w:p>
    <w:p>
      <w:pPr>
        <w:spacing w:after="150"/>
      </w:pPr>
      <w:r>
        <w:rPr/>
        <w:t xml:space="preserve">二、合理确立重点客户 122</w:t>
      </w:r>
    </w:p>
    <w:p>
      <w:pPr>
        <w:spacing w:after="150"/>
      </w:pPr>
      <w:r>
        <w:rPr/>
        <w:t xml:space="preserve">三、对重点客户的营销策略 123</w:t>
      </w:r>
    </w:p>
    <w:p>
      <w:pPr>
        <w:spacing w:after="150"/>
      </w:pPr>
      <w:r>
        <w:rPr/>
        <w:t xml:space="preserve">四、强化重点客户的管理 123</w:t>
      </w:r>
    </w:p>
    <w:p>
      <w:pPr>
        <w:spacing w:after="150"/>
      </w:pPr>
      <w:r>
        <w:rPr/>
        <w:t xml:space="preserve">五、实施重点客户战略要重点解决的问题 124</w:t>
      </w:r>
    </w:p>
    <w:p>
      <w:pPr>
        <w:spacing w:after="150"/>
      </w:pPr>
      <w:r>
        <w:rPr/>
        <w:t xml:space="preserve">第四节 保温箱项目投资建议 126</w:t>
      </w:r>
    </w:p>
    <w:p>
      <w:pPr>
        <w:spacing w:after="150"/>
      </w:pPr>
      <w:r>
        <w:rPr/>
        <w:t xml:space="preserve">一、技术应用注意事项 126</w:t>
      </w:r>
    </w:p>
    <w:p>
      <w:pPr>
        <w:spacing w:after="150"/>
      </w:pPr>
      <w:r>
        <w:rPr/>
        <w:t xml:space="preserve">二、项目投资注意事项 126</w:t>
      </w:r>
    </w:p>
    <w:p>
      <w:pPr>
        <w:spacing w:after="150"/>
      </w:pPr>
      <w:r>
        <w:rPr/>
        <w:t xml:space="preserve">三、生产开发注意事项 127</w:t>
      </w:r>
    </w:p>
    <w:p>
      <w:pPr>
        <w:spacing w:after="150"/>
      </w:pPr>
      <w:r>
        <w:rPr/>
        <w:t xml:space="preserve">四、销售注意事项 128</w:t>
      </w:r>
    </w:p>
    <w:p>
      <w:pPr>
        <w:spacing w:after="150"/>
      </w:pPr>
      <w:r>
        <w:rPr>
          <w:b w:val="1"/>
          <w:bCs w:val="1"/>
        </w:rPr>
        <w:t xml:space="preserve">附录 130</w:t>
      </w:r>
    </w:p>
    <w:p>
      <w:pPr>
        <w:spacing w:after="150"/>
      </w:pPr>
      <w:r>
        <w:rPr/>
        <w:t xml:space="preserve">国家加快发展冷链物流，拓宽生鲜农产品销路 130</w:t>
      </w:r>
    </w:p>
    <w:p>
      <w:pPr>
        <w:spacing w:after="150"/>
      </w:pPr>
      <w:r>
        <w:rPr/>
        <w:t xml:space="preserve">《运输包装件保温性能标准测试方法》 131</w:t>
      </w:r>
    </w:p>
    <w:p>
      <w:pPr>
        <w:spacing w:after="150"/>
      </w:pPr>
      <w:r>
        <w:rPr/>
        <w:t xml:space="preserve">《药品冷链保温箱通用规范》 135</w:t>
      </w:r>
    </w:p>
    <w:p>
      <w:pPr>
        <w:spacing w:after="150"/>
      </w:pPr>
      <w:r>
        <w:rPr>
          <w:b w:val="1"/>
          <w:bCs w:val="1"/>
        </w:rPr>
        <w:t xml:space="preserve">图表目录</w:t>
      </w:r>
    </w:p>
    <w:p>
      <w:pPr>
        <w:spacing w:after="150"/>
      </w:pPr>
      <w:r>
        <w:rPr/>
        <w:t xml:space="preserve">图表：2019-2023年国内生产总值及其增长速度 6</w:t>
      </w:r>
    </w:p>
    <w:p>
      <w:pPr>
        <w:spacing w:after="150"/>
      </w:pPr>
      <w:r>
        <w:rPr/>
        <w:t xml:space="preserve">图表：2019-2023年三次产业增加值占国内生产总值比重 6</w:t>
      </w:r>
    </w:p>
    <w:p>
      <w:pPr>
        <w:spacing w:after="150"/>
      </w:pPr>
      <w:r>
        <w:rPr/>
        <w:t xml:space="preserve">图表：2019-2023年全国居民人均可支配收入平均数与中位数 7</w:t>
      </w:r>
    </w:p>
    <w:p>
      <w:pPr>
        <w:spacing w:after="150"/>
      </w:pPr>
      <w:r>
        <w:rPr/>
        <w:t xml:space="preserve">图表：2019-2023年固定资产投资同比增速(不含农户) 8</w:t>
      </w:r>
    </w:p>
    <w:p>
      <w:pPr>
        <w:spacing w:after="150"/>
      </w:pPr>
      <w:r>
        <w:rPr/>
        <w:t xml:space="preserve">图表：我国存贷款利率变化情况 10</w:t>
      </w:r>
    </w:p>
    <w:p>
      <w:pPr>
        <w:spacing w:after="150"/>
      </w:pPr>
      <w:r>
        <w:rPr/>
        <w:t xml:space="preserve">图表：2022年我国存贷款利率情况 11</w:t>
      </w:r>
    </w:p>
    <w:p>
      <w:pPr>
        <w:spacing w:after="150"/>
      </w:pPr>
      <w:r>
        <w:rPr/>
        <w:t xml:space="preserve">图表：2019-2023年我国人民币汇率变动情况 12</w:t>
      </w:r>
    </w:p>
    <w:p>
      <w:pPr>
        <w:spacing w:after="150"/>
      </w:pPr>
      <w:r>
        <w:rPr/>
        <w:t xml:space="preserve">图表：2019-2023年外国投资者持有中国债券的规模 13</w:t>
      </w:r>
    </w:p>
    <w:p>
      <w:pPr>
        <w:spacing w:after="150"/>
      </w:pPr>
      <w:r>
        <w:rPr/>
        <w:t xml:space="preserve">图表：2006-2019-2023年各国央行总资产变动情况 14</w:t>
      </w:r>
    </w:p>
    <w:p>
      <w:pPr>
        <w:spacing w:after="150"/>
      </w:pPr>
      <w:r>
        <w:rPr/>
        <w:t xml:space="preserve">图表：2019-2023年美元指数变动情况 15</w:t>
      </w:r>
    </w:p>
    <w:p>
      <w:pPr>
        <w:spacing w:after="150"/>
      </w:pPr>
      <w:r>
        <w:rPr/>
        <w:t xml:space="preserve">图表：2022年十大保温箱品牌 20</w:t>
      </w:r>
    </w:p>
    <w:p>
      <w:pPr>
        <w:spacing w:after="150"/>
      </w:pPr>
      <w:r>
        <w:rPr/>
        <w:t xml:space="preserve">图表：保温箱主要原材料 25</w:t>
      </w:r>
    </w:p>
    <w:p>
      <w:pPr>
        <w:spacing w:after="150"/>
      </w:pPr>
      <w:r>
        <w:rPr/>
        <w:t xml:space="preserve">图表：2019-2023年中国保温箱市场规模分析【不含进出口】(亿元) 27</w:t>
      </w:r>
    </w:p>
    <w:p>
      <w:pPr>
        <w:spacing w:after="150"/>
      </w:pPr>
      <w:r>
        <w:rPr/>
        <w:t xml:space="preserve">图表：2019-2023年中国保温箱区域结构分析 28</w:t>
      </w:r>
    </w:p>
    <w:p>
      <w:pPr>
        <w:spacing w:after="150"/>
      </w:pPr>
      <w:r>
        <w:rPr/>
        <w:t xml:space="preserve">图表：2019-2023年保温箱东北地区市场规模分析 28</w:t>
      </w:r>
    </w:p>
    <w:p>
      <w:pPr>
        <w:spacing w:after="150"/>
      </w:pPr>
      <w:r>
        <w:rPr/>
        <w:t xml:space="preserve">图表：2019-2023年保温箱华北地区市场规模分析 29</w:t>
      </w:r>
    </w:p>
    <w:p>
      <w:pPr>
        <w:spacing w:after="150"/>
      </w:pPr>
      <w:r>
        <w:rPr/>
        <w:t xml:space="preserve">图表：2019-2023年保温箱华东地区市场规模分析 29</w:t>
      </w:r>
    </w:p>
    <w:p>
      <w:pPr>
        <w:spacing w:after="150"/>
      </w:pPr>
      <w:r>
        <w:rPr/>
        <w:t xml:space="preserve">图表：2019-2023年保温箱华中地区市场规模分析 29</w:t>
      </w:r>
    </w:p>
    <w:p>
      <w:pPr>
        <w:spacing w:after="150"/>
      </w:pPr>
      <w:r>
        <w:rPr/>
        <w:t xml:space="preserve">图表：2019-2023年保温箱华南地区市场规模分析 29</w:t>
      </w:r>
    </w:p>
    <w:p>
      <w:pPr>
        <w:spacing w:after="150"/>
      </w:pPr>
      <w:r>
        <w:rPr/>
        <w:t xml:space="preserve">图表：2019-2023年保温箱西部地区市场规模分析 29</w:t>
      </w:r>
    </w:p>
    <w:p>
      <w:pPr>
        <w:spacing w:after="150"/>
      </w:pPr>
      <w:r>
        <w:rPr/>
        <w:t xml:space="preserve">图表：2019-2023年保温箱行业总体产能规模情况(亿个) 30</w:t>
      </w:r>
    </w:p>
    <w:p>
      <w:pPr>
        <w:spacing w:after="150"/>
      </w:pPr>
      <w:r>
        <w:rPr/>
        <w:t xml:space="preserve">图表：2019-2023年保温箱生产区域分布 31</w:t>
      </w:r>
    </w:p>
    <w:p>
      <w:pPr>
        <w:spacing w:after="150"/>
      </w:pPr>
      <w:r>
        <w:rPr/>
        <w:t xml:space="preserve">图表：2019-2023年我国保温箱行业总产量情况(亿个) 32</w:t>
      </w:r>
    </w:p>
    <w:p>
      <w:pPr>
        <w:spacing w:after="150"/>
      </w:pPr>
      <w:r>
        <w:rPr/>
        <w:t xml:space="preserve">图表：2019-2023年我国保温箱行业消费量情况(亿个) 32</w:t>
      </w:r>
    </w:p>
    <w:p>
      <w:pPr>
        <w:spacing w:after="150"/>
      </w:pPr>
      <w:r>
        <w:rPr/>
        <w:t xml:space="preserve">图表：2019-2023年中国保温箱价格趋势情况【均价】(元) 33</w:t>
      </w:r>
    </w:p>
    <w:p>
      <w:pPr>
        <w:spacing w:after="150"/>
      </w:pPr>
      <w:r>
        <w:rPr/>
        <w:t xml:space="preserve">图表：2024-2029年中国保温箱价格走势预测【均价】(元) 34</w:t>
      </w:r>
    </w:p>
    <w:p>
      <w:pPr>
        <w:spacing w:after="150"/>
      </w:pPr>
      <w:r>
        <w:rPr/>
        <w:t xml:space="preserve">图表：2019-2023年中国保温箱行业进口分析(亿元) 35</w:t>
      </w:r>
    </w:p>
    <w:p>
      <w:pPr>
        <w:spacing w:after="150"/>
      </w:pPr>
      <w:r>
        <w:rPr/>
        <w:t xml:space="preserve">图表：2019-2023年中国保温箱行业出口分析(亿元) 36</w:t>
      </w:r>
    </w:p>
    <w:p>
      <w:pPr>
        <w:spacing w:after="150"/>
      </w:pPr>
      <w:r>
        <w:rPr/>
        <w:t xml:space="preserve">图表：2024-2029年中国保温箱行业进口预测(亿元) 36</w:t>
      </w:r>
    </w:p>
    <w:p>
      <w:pPr>
        <w:spacing w:after="150"/>
      </w:pPr>
      <w:r>
        <w:rPr/>
        <w:t xml:space="preserve">图表：2024-2029年中国保温箱行业出口预测(亿元) 37</w:t>
      </w:r>
    </w:p>
    <w:p>
      <w:pPr>
        <w:spacing w:after="150"/>
      </w:pPr>
      <w:r>
        <w:rPr/>
        <w:t xml:space="preserve">图表：2019-2023年保温箱行业市场需求状况(亿个) 40</w:t>
      </w:r>
    </w:p>
    <w:p>
      <w:pPr>
        <w:spacing w:after="150"/>
      </w:pPr>
      <w:r>
        <w:rPr/>
        <w:t xml:space="preserve">图表：2024-2029年保温箱行业市场需求预测分析(亿个) 40</w:t>
      </w:r>
    </w:p>
    <w:p>
      <w:pPr>
        <w:spacing w:after="150"/>
      </w:pPr>
      <w:r>
        <w:rPr/>
        <w:t xml:space="preserve">图表：2019-2023年保温箱行业市场供给状况【含出口量】(亿个) 41</w:t>
      </w:r>
    </w:p>
    <w:p>
      <w:pPr>
        <w:spacing w:after="150"/>
      </w:pPr>
      <w:r>
        <w:rPr/>
        <w:t xml:space="preserve">图表：2024-2029年保温箱行业市场供给预测分析【含出口预测量】(亿个) 41</w:t>
      </w:r>
    </w:p>
    <w:p>
      <w:pPr>
        <w:spacing w:after="150"/>
      </w:pPr>
      <w:r>
        <w:rPr/>
        <w:t xml:space="preserve">图表：2019-2023年保温箱行业总资产对比分析(亿元) 42</w:t>
      </w:r>
    </w:p>
    <w:p>
      <w:pPr>
        <w:spacing w:after="150"/>
      </w:pPr>
      <w:r>
        <w:rPr/>
        <w:t xml:space="preserve">图表：2019-2023年保温箱行业企业单位数对比分析(家) 43</w:t>
      </w:r>
    </w:p>
    <w:p>
      <w:pPr>
        <w:spacing w:after="150"/>
      </w:pPr>
      <w:r>
        <w:rPr/>
        <w:t xml:space="preserve">图表：2019-2023年保温箱行业从业人员人数对比分析(万人) 43</w:t>
      </w:r>
    </w:p>
    <w:p>
      <w:pPr>
        <w:spacing w:after="150"/>
      </w:pPr>
      <w:r>
        <w:rPr/>
        <w:t xml:space="preserve">图表：2019-2023年保温箱行业资金利润率对比分析 44</w:t>
      </w:r>
    </w:p>
    <w:p>
      <w:pPr>
        <w:spacing w:after="150"/>
      </w:pPr>
      <w:r>
        <w:rPr/>
        <w:t xml:space="preserve">图表：2019-2023年保温箱行业成本费用利润率对比分析(毛利率) 44</w:t>
      </w:r>
    </w:p>
    <w:p>
      <w:pPr>
        <w:spacing w:after="150"/>
      </w:pPr>
      <w:r>
        <w:rPr/>
        <w:t xml:space="preserve">图表：2019-2023年保温箱行业资产负债率对比分析 45</w:t>
      </w:r>
    </w:p>
    <w:p>
      <w:pPr>
        <w:spacing w:after="150"/>
      </w:pPr>
      <w:r>
        <w:rPr/>
        <w:t xml:space="preserve">图表：2019-2023年保温箱行业流动资产周转次数对比分析(次) 45</w:t>
      </w:r>
    </w:p>
    <w:p>
      <w:pPr>
        <w:spacing w:after="150"/>
      </w:pPr>
      <w:r>
        <w:rPr/>
        <w:t xml:space="preserve">图表：2019-2023年保温箱行业地区结构分析 46</w:t>
      </w:r>
    </w:p>
    <w:p>
      <w:pPr>
        <w:spacing w:after="150"/>
      </w:pPr>
      <w:r>
        <w:rPr/>
        <w:t xml:space="preserve">图表：2019-2023年保温箱行业所有制结构分析 47</w:t>
      </w:r>
    </w:p>
    <w:p>
      <w:pPr>
        <w:spacing w:after="150"/>
      </w:pPr>
      <w:r>
        <w:rPr/>
        <w:t xml:space="preserve">图表：2019-2023年保温箱行业不同规模企业结构分析(市值) 47</w:t>
      </w:r>
    </w:p>
    <w:p>
      <w:pPr>
        <w:spacing w:after="150"/>
      </w:pPr>
      <w:r>
        <w:rPr/>
        <w:t xml:space="preserve">图表：爱丽思车载保温箱 50</w:t>
      </w:r>
    </w:p>
    <w:p>
      <w:pPr>
        <w:spacing w:after="150"/>
      </w:pPr>
      <w:r>
        <w:rPr/>
        <w:t xml:space="preserve">图表：2019-2023年爱丽思企业资产负债分析 51</w:t>
      </w:r>
    </w:p>
    <w:p>
      <w:pPr>
        <w:spacing w:after="150"/>
      </w:pPr>
      <w:r>
        <w:rPr/>
        <w:t xml:space="preserve">图表：2019-2023年爱丽思企业收入及利润分析 51</w:t>
      </w:r>
    </w:p>
    <w:p>
      <w:pPr>
        <w:spacing w:after="150"/>
      </w:pPr>
      <w:r>
        <w:rPr/>
        <w:t xml:space="preserve">图表：coleman保温箱产品 53</w:t>
      </w:r>
    </w:p>
    <w:p>
      <w:pPr>
        <w:spacing w:after="150"/>
      </w:pPr>
      <w:r>
        <w:rPr/>
        <w:t xml:space="preserve">图表：2019-2023年coleman公司资产负债分析 53</w:t>
      </w:r>
    </w:p>
    <w:p>
      <w:pPr>
        <w:spacing w:after="150"/>
      </w:pPr>
      <w:r>
        <w:rPr/>
        <w:t xml:space="preserve">图表：2019-2023年coleman公司收入及利润分析 53</w:t>
      </w:r>
    </w:p>
    <w:p>
      <w:pPr>
        <w:spacing w:after="150"/>
      </w:pPr>
      <w:r>
        <w:rPr/>
        <w:t xml:space="preserve">图表：华夏通商保温箱产品 55</w:t>
      </w:r>
    </w:p>
    <w:p>
      <w:pPr>
        <w:spacing w:after="150"/>
      </w:pPr>
      <w:r>
        <w:rPr/>
        <w:t xml:space="preserve">图表：2019-2023年华夏通商企业资产负债分析 56</w:t>
      </w:r>
    </w:p>
    <w:p>
      <w:pPr>
        <w:spacing w:after="150"/>
      </w:pPr>
      <w:r>
        <w:rPr/>
        <w:t xml:space="preserve">图表：2019-2023年华夏通商企业收入及利润分析 56</w:t>
      </w:r>
    </w:p>
    <w:p>
      <w:pPr>
        <w:spacing w:after="150"/>
      </w:pPr>
      <w:r>
        <w:rPr/>
        <w:t xml:space="preserve">图表：vericooi公司保温箱产品 57</w:t>
      </w:r>
    </w:p>
    <w:p>
      <w:pPr>
        <w:spacing w:after="150"/>
      </w:pPr>
      <w:r>
        <w:rPr/>
        <w:t xml:space="preserve">图表：2019-2023年vericooi企业资产负债分析 57</w:t>
      </w:r>
    </w:p>
    <w:p>
      <w:pPr>
        <w:spacing w:after="150"/>
      </w:pPr>
      <w:r>
        <w:rPr/>
        <w:t xml:space="preserve">图表：2019-2023年vericooi企业收入及利润分析 58</w:t>
      </w:r>
    </w:p>
    <w:p>
      <w:pPr>
        <w:spacing w:after="150"/>
      </w:pPr>
      <w:r>
        <w:rPr/>
        <w:t xml:space="preserve">图表：华盛保温箱产品 59</w:t>
      </w:r>
    </w:p>
    <w:p>
      <w:pPr>
        <w:spacing w:after="150"/>
      </w:pPr>
      <w:r>
        <w:rPr/>
        <w:t xml:space="preserve">图表：2019-2023年华盛企业资产负债分析 59</w:t>
      </w:r>
    </w:p>
    <w:p>
      <w:pPr>
        <w:spacing w:after="150"/>
      </w:pPr>
      <w:r>
        <w:rPr/>
        <w:t xml:space="preserve">图表：2019-2023年华盛企业收入及利润分析 59</w:t>
      </w:r>
    </w:p>
    <w:p>
      <w:pPr>
        <w:spacing w:after="150"/>
      </w:pPr>
      <w:r>
        <w:rPr/>
        <w:t xml:space="preserve">图表：浙江嘉特保温箱产品 61</w:t>
      </w:r>
    </w:p>
    <w:p>
      <w:pPr>
        <w:spacing w:after="150"/>
      </w:pPr>
      <w:r>
        <w:rPr/>
        <w:t xml:space="preserve">图表：2019-2023年嘉特企业资产负债分析 61</w:t>
      </w:r>
    </w:p>
    <w:p>
      <w:pPr>
        <w:spacing w:after="150"/>
      </w:pPr>
      <w:r>
        <w:rPr/>
        <w:t xml:space="preserve">图表：2019-2023年嘉特企业收入及利润分析 61</w:t>
      </w:r>
    </w:p>
    <w:p>
      <w:pPr>
        <w:spacing w:after="150"/>
      </w:pPr>
      <w:r>
        <w:rPr/>
        <w:t xml:space="preserve">图表：万玛塑业保温箱产品 63</w:t>
      </w:r>
    </w:p>
    <w:p>
      <w:pPr>
        <w:spacing w:after="150"/>
      </w:pPr>
      <w:r>
        <w:rPr/>
        <w:t xml:space="preserve">图表：2019-2023年万玛塑业企业资产负债分析 63</w:t>
      </w:r>
    </w:p>
    <w:p>
      <w:pPr>
        <w:spacing w:after="150"/>
      </w:pPr>
      <w:r>
        <w:rPr/>
        <w:t xml:space="preserve">图表：2019-2023年万玛塑业企业收入及利润分析 63</w:t>
      </w:r>
    </w:p>
    <w:p>
      <w:pPr>
        <w:spacing w:after="150"/>
      </w:pPr>
      <w:r>
        <w:rPr/>
        <w:t xml:space="preserve">图表：佳冷保温箱产品 65</w:t>
      </w:r>
    </w:p>
    <w:p>
      <w:pPr>
        <w:spacing w:after="150"/>
      </w:pPr>
      <w:r>
        <w:rPr/>
        <w:t xml:space="preserve">图表：2019-2023年佳冷企业资产负债分析 65</w:t>
      </w:r>
    </w:p>
    <w:p>
      <w:pPr>
        <w:spacing w:after="150"/>
      </w:pPr>
      <w:r>
        <w:rPr/>
        <w:t xml:space="preserve">图表：2019-2023年佳冷企业收入及利润分析 65</w:t>
      </w:r>
    </w:p>
    <w:p>
      <w:pPr>
        <w:spacing w:after="150"/>
      </w:pPr>
      <w:r>
        <w:rPr/>
        <w:t xml:space="preserve">图表：星冷科技保温箱产品 67</w:t>
      </w:r>
    </w:p>
    <w:p>
      <w:pPr>
        <w:spacing w:after="150"/>
      </w:pPr>
      <w:r>
        <w:rPr/>
        <w:t xml:space="preserve">图表：2019-2023年星冷科技企业资产负债分析 68</w:t>
      </w:r>
    </w:p>
    <w:p>
      <w:pPr>
        <w:spacing w:after="150"/>
      </w:pPr>
      <w:r>
        <w:rPr/>
        <w:t xml:space="preserve">图表：2019-2023年星冷科技企业收入及利润分析 68</w:t>
      </w:r>
    </w:p>
    <w:p>
      <w:pPr>
        <w:spacing w:after="150"/>
      </w:pPr>
      <w:r>
        <w:rPr/>
        <w:t xml:space="preserve">图表：志力新型冷藏保温箱产品 69</w:t>
      </w:r>
    </w:p>
    <w:p>
      <w:pPr>
        <w:spacing w:after="150"/>
      </w:pPr>
      <w:r>
        <w:rPr/>
        <w:t xml:space="preserve">图表：2019-2023年爱丽思企业资产负债分析 69</w:t>
      </w:r>
    </w:p>
    <w:p>
      <w:pPr>
        <w:spacing w:after="150"/>
      </w:pPr>
      <w:r>
        <w:rPr/>
        <w:t xml:space="preserve">图表：我国保温箱行业品牌竞争格局 73</w:t>
      </w:r>
    </w:p>
    <w:p>
      <w:pPr>
        <w:spacing w:after="150"/>
      </w:pPr>
      <w:r>
        <w:rPr/>
        <w:t xml:space="preserve">图表：我国保温箱行业渠道分布情况 73</w:t>
      </w:r>
    </w:p>
    <w:p>
      <w:pPr>
        <w:spacing w:after="150"/>
      </w:pPr>
      <w:r>
        <w:rPr/>
        <w:t xml:space="preserve">图表：我国保温箱行业消费占比情况 74</w:t>
      </w:r>
    </w:p>
    <w:p>
      <w:pPr>
        <w:spacing w:after="150"/>
      </w:pPr>
      <w:r>
        <w:rPr/>
        <w:t xml:space="preserve">图表：战略综合规划框架图 75</w:t>
      </w:r>
    </w:p>
    <w:p>
      <w:pPr>
        <w:spacing w:after="150"/>
      </w:pPr>
      <w:r>
        <w:rPr/>
        <w:t xml:space="preserve">图表：战略综合规划步骤图 77</w:t>
      </w:r>
    </w:p>
    <w:p>
      <w:pPr>
        <w:spacing w:after="150"/>
      </w:pPr>
      <w:r>
        <w:rPr/>
        <w:t xml:space="preserve">图表：2024-2029年中国保温箱行业产量预测【含出口】(亿个) 93</w:t>
      </w:r>
    </w:p>
    <w:p>
      <w:pPr>
        <w:spacing w:after="150"/>
      </w:pPr>
      <w:r>
        <w:rPr/>
        <w:t xml:space="preserve">图表：2024-2029年中国保温箱行业消费量预测【不含出口】(亿个) 93</w:t>
      </w:r>
    </w:p>
    <w:p>
      <w:pPr>
        <w:spacing w:after="150"/>
      </w:pPr>
      <w:r>
        <w:rPr/>
        <w:t xml:space="preserve">图表：2024-2029年中国保温箱行业产值预【含出口】(亿元) 94</w:t>
      </w:r>
    </w:p>
    <w:p>
      <w:pPr>
        <w:spacing w:after="150"/>
      </w:pPr>
      <w:r>
        <w:rPr/>
        <w:t xml:space="preserve">图表：2024-2029年中国保温箱行业销售收入预测【不含出口】(亿元) 94</w:t>
      </w:r>
    </w:p>
    <w:p>
      <w:pPr>
        <w:spacing w:after="150"/>
      </w:pPr>
      <w:r>
        <w:rPr/>
        <w:t xml:space="preserve">图表：2024-2029年保温箱行业盈利能力预测【净利率】 99</w:t>
      </w:r>
    </w:p>
    <w:p>
      <w:pPr>
        <w:spacing w:after="150"/>
      </w:pPr>
      <w:r>
        <w:rPr/>
        <w:t xml:space="preserve">图表：新型外卖保温箱结构 113</w:t>
      </w:r>
    </w:p>
    <w:p>
      <w:pPr>
        <w:spacing w:after="150"/>
      </w:pPr>
      <w:r>
        <w:rPr/>
        <w:t xml:space="preserve">图表：保温性能试验中保温时限和环境温度要求组合 141</w:t>
      </w:r>
    </w:p>
    <w:p>
      <w:pPr>
        <w:spacing w:after="150"/>
      </w:pPr>
      <w:r>
        <w:rPr/>
        <w:t xml:space="preserve">图表：抗冲击试验要求 143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中国保温箱行业市场发展现状及发展趋势与投资建议研究报告(2024-2029版)</dc:title>
  <dc:description>中国保温箱行业市场发展现状及发展趋势与投资建议研究报告(2024-2029版)</dc:description>
  <dc:subject>中国保温箱行业市场发展现状及发展趋势与投资建议研究报告(2024-2029版)</dc:subject>
  <cp:keywords>研究报告</cp:keywords>
  <cp:category>研究报告</cp:category>
  <cp:lastModifiedBy>北京中道泰和信息咨询有限公司</cp:lastModifiedBy>
  <dcterms:created xsi:type="dcterms:W3CDTF">2024-01-29T16:03:45+08:00</dcterms:created>
  <dcterms:modified xsi:type="dcterms:W3CDTF">2024-01-29T16:03:45+08:00</dcterms:modified>
</cp:coreProperties>
</file>

<file path=docProps/custom.xml><?xml version="1.0" encoding="utf-8"?>
<Properties xmlns="http://schemas.openxmlformats.org/officeDocument/2006/custom-properties" xmlns:vt="http://schemas.openxmlformats.org/officeDocument/2006/docPropsVTypes"/>
</file>