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中国税务服务行业发展分析及发展趋势与投资前景预测研究报告(2026-2031版)</w:t>
      </w:r>
    </w:p>
    <w:p>
      <w:pPr>
        <w:spacing w:after="150"/>
      </w:pPr>
      <w:r>
        <w:rPr>
          <w:b w:val="1"/>
          <w:bCs w:val="1"/>
        </w:rPr>
        <w:t xml:space="preserve">报告简介</w:t>
      </w:r>
    </w:p>
    <w:p>
      <w:pPr>
        <w:spacing w:after="150"/>
      </w:pPr>
      <w:r>
        <w:rPr/>
        <w:t xml:space="preserve">国家税务总局发布数据显示，2020年，全国税务部门组织的税收收入(已扣除出口退税)完成136780亿元，同比下降2.6%，圆满完成财政预算安排的税收收入目标。“十三五”时期，全国税收收入完成65.7万亿元，比“十二五”时期增加18.5万亿元。此外，2020年全年新增减税降费预计超2.5万亿元，圆满完成政府工作报告确定的为企业减负目标。</w:t>
      </w:r>
    </w:p>
    <w:p>
      <w:pPr>
        <w:spacing w:after="150"/>
      </w:pPr>
      <w:r>
        <w:rPr/>
        <w:t xml:space="preserve">报告显示，“十三五”时期，我国租赁和商务服务业、科学研究和技术服务、信息传输和信息技术服务等现代服务业的新办涉税市场主体数量占比明显提高，分别从2015年的10.02%、3.89%、2.84%提高至2020年的13.70%、5.45%、3.78%。民营经济已经成为新办涉税市场主体的主力军。“十三五”期间，新办民营涉税市场主体5600万户，占比超九成，且占比逐年递增，从2015年的96.30%提高到2020年的98.81%，提升2.51个百分点。</w:t>
      </w:r>
    </w:p>
    <w:p>
      <w:pPr>
        <w:spacing w:after="150"/>
      </w:pPr>
      <w:r>
        <w:rPr/>
        <w:t xml:space="preserve">目前，税务服务行业的行业周期处于成长期，行业内已分化出两类市场参与主体。一类是以税务师事务所为代表的市场参与主体，其客户主要为国企、上市公司、外商投资企业、非居民企业以及中小型企业，提供的服务主要为涉税鉴证、涉税筹划、涉税代理等涉税服务。这一类机构服务标准化程度高，客户需求稳定，品牌知名度高。这一部分的细分市场已经呈现了成熟期行业的特征，具体表现为收入增长率趋于稳定、市场集中度高、业内竞争激烈。</w:t>
      </w:r>
    </w:p>
    <w:p>
      <w:pPr>
        <w:spacing w:after="150"/>
      </w:pPr>
      <w:r>
        <w:rPr/>
        <w:t xml:space="preserve">近年来，中国企业主体数量持续增长，同时，数字经济发展不断深入，2020年新冠疫情导致全球经济下行压力加剧，以新基建带动数字化转型，成为中国应对经济下行压力并实现经济结构转型的重要抓手。作为数字化转型的重要环节，企业服务有望在新基建的浪潮下迎来发展新机遇。财税服务行业受互联网化、数字化的影响，加上资本刺激，进入快速发展期。</w:t>
      </w:r>
    </w:p>
    <w:p>
      <w:pPr>
        <w:spacing w:after="150"/>
      </w:pPr>
      <w:r>
        <w:rPr/>
        <w:t xml:space="preserve">近年来，随着财税相关监管制度和政策的出台，财税规范化是大势所趋，企业财税管理变得越来越重要，特别在保证财税合法合规基础上，节税成为中小企业的刚需。因此，以中小企业为主的企业对于税收筹划及落地的需求逐渐加大，并将在未来出现规模性爆发。当前财税服务行业已进入市场化竞争阶段，但面向中小企业提供相关服务的机构缺失，蓝海市场广阔。</w:t>
      </w:r>
    </w:p>
    <w:p>
      <w:pPr>
        <w:spacing w:after="150"/>
      </w:pPr>
      <w:r>
        <w:rPr/>
        <w:t xml:space="preserve">本研究咨询报告由北京中道泰和信息咨询有限公司领衔撰写，在大量周密的市场调研基础上，主要依据了国家统计局、国家税务总局、国家发改委、国务院发展研究中心、中国国际税收研究会、中国税务学会、中国中小企业协会、51行业报告网、全国及海外多种相关报刊杂志以及专业研究机构公布和提供的大量资料，对中国税务服务及各子行业的发展状况、上下游行业发展状况、市场供需形势、新成果与技术等进行了分析，并重点分析了中国税务服务行业发展状况和特点，以及中国税务服务行业将面临的挑战、企业的发展策略等。报告还对全球的税务服务行业发展态势作了详细分析，并对税务服务行业进行了趋向研判，是税务服务开发、经营企业，科研、投资机构等单位准确了解目前税务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国内税务服务发展综述</w:t>
      </w:r>
    </w:p>
    <w:p>
      <w:pPr>
        <w:spacing w:before="75" w:after="0"/>
      </w:pPr>
      <w:r>
        <w:rPr/>
        <w:t xml:space="preserve">第一节 税务服务相关概述</w:t>
      </w:r>
    </w:p>
    <w:p>
      <w:pPr>
        <w:spacing w:before="75" w:after="0"/>
      </w:pPr>
      <w:r>
        <w:rPr/>
        <w:t xml:space="preserve">一、税务服务的定义</w:t>
      </w:r>
    </w:p>
    <w:p>
      <w:pPr>
        <w:spacing w:before="75" w:after="0"/>
      </w:pPr>
      <w:r>
        <w:rPr/>
        <w:t xml:space="preserve">二、税务服务的业务范围</w:t>
      </w:r>
    </w:p>
    <w:p>
      <w:pPr>
        <w:spacing w:before="75" w:after="0"/>
      </w:pPr>
      <w:r>
        <w:rPr/>
        <w:t xml:space="preserve">1、税务服务业务类别</w:t>
      </w:r>
    </w:p>
    <w:p>
      <w:pPr>
        <w:spacing w:before="75" w:after="0"/>
      </w:pPr>
      <w:r>
        <w:rPr/>
        <w:t xml:space="preserve">2、与会计师事务所的业务差异</w:t>
      </w:r>
    </w:p>
    <w:p>
      <w:pPr>
        <w:spacing w:before="75" w:after="0"/>
      </w:pPr>
      <w:r>
        <w:rPr/>
        <w:t xml:space="preserve">三、税务服务发展模式</w:t>
      </w:r>
    </w:p>
    <w:p>
      <w:pPr>
        <w:spacing w:before="75" w:after="0"/>
      </w:pPr>
      <w:r>
        <w:rPr/>
        <w:t xml:space="preserve">四、税务服务的发展意义</w:t>
      </w:r>
    </w:p>
    <w:p>
      <w:pPr>
        <w:spacing w:before="75" w:after="0"/>
      </w:pPr>
      <w:r>
        <w:rPr/>
        <w:t xml:space="preserve">五、税务服务在“一带一路”战略中的转型</w:t>
      </w:r>
    </w:p>
    <w:p>
      <w:pPr>
        <w:spacing w:before="75" w:after="0"/>
      </w:pPr>
      <w:r>
        <w:rPr/>
        <w:t xml:space="preserve">1、企业“走出去”的涉税问题</w:t>
      </w:r>
    </w:p>
    <w:p>
      <w:pPr>
        <w:spacing w:before="75" w:after="0"/>
      </w:pPr>
      <w:r>
        <w:rPr/>
        <w:t xml:space="preserve">2、税收服务为企业“走出去”护航</w:t>
      </w:r>
    </w:p>
    <w:p>
      <w:pPr>
        <w:spacing w:before="75" w:after="0"/>
      </w:pPr>
      <w:r>
        <w:rPr/>
        <w:t xml:space="preserve">第二节 税务服务机构设立条件</w:t>
      </w:r>
    </w:p>
    <w:p>
      <w:pPr>
        <w:spacing w:before="75" w:after="0"/>
      </w:pPr>
      <w:r>
        <w:rPr/>
        <w:t xml:space="preserve">一、有限责任税务服务设立条件</w:t>
      </w:r>
    </w:p>
    <w:p>
      <w:pPr>
        <w:spacing w:before="75" w:after="0"/>
      </w:pPr>
      <w:r>
        <w:rPr/>
        <w:t xml:space="preserve">二、合伙税务服务设立条件</w:t>
      </w:r>
    </w:p>
    <w:p>
      <w:pPr>
        <w:spacing w:before="75" w:after="0"/>
      </w:pPr>
      <w:r>
        <w:rPr>
          <w:b w:val="1"/>
          <w:bCs w:val="1"/>
        </w:rPr>
        <w:t xml:space="preserve">第二章 税务服务行业市场环境及影响分析</w:t>
      </w:r>
    </w:p>
    <w:p>
      <w:pPr>
        <w:spacing w:before="75" w:after="0"/>
      </w:pPr>
      <w:r>
        <w:rPr/>
        <w:t xml:space="preserve">第一节 税务服务行业政治法律环境</w:t>
      </w:r>
    </w:p>
    <w:p>
      <w:pPr>
        <w:spacing w:before="75" w:after="0"/>
      </w:pPr>
      <w:r>
        <w:rPr/>
        <w:t xml:space="preserve">一、行业管理体制</w:t>
      </w:r>
    </w:p>
    <w:p>
      <w:pPr>
        <w:spacing w:before="75" w:after="0"/>
      </w:pPr>
      <w:r>
        <w:rPr/>
        <w:t xml:space="preserve">二、行业法律法规</w:t>
      </w:r>
    </w:p>
    <w:p>
      <w:pPr>
        <w:spacing w:before="75" w:after="0"/>
      </w:pPr>
      <w:r>
        <w:rPr/>
        <w:t xml:space="preserve">三、政策环境对行业的影响</w:t>
      </w:r>
    </w:p>
    <w:p>
      <w:pPr>
        <w:spacing w:before="75" w:after="0"/>
      </w:pPr>
      <w:r>
        <w:rPr/>
        <w:t xml:space="preserve">四、《关于进一步深化税收征管改革的意见》解读</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一、税务服务产业社会环境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一、税务服务技术发展水平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中外税务服务行业发展分析</w:t>
      </w:r>
    </w:p>
    <w:p>
      <w:pPr>
        <w:spacing w:before="75" w:after="0"/>
      </w:pPr>
      <w:r>
        <w:rPr/>
        <w:t xml:space="preserve">第一节 国际税务服务发展综述</w:t>
      </w:r>
    </w:p>
    <w:p>
      <w:pPr>
        <w:spacing w:before="75" w:after="0"/>
      </w:pPr>
      <w:r>
        <w:rPr/>
        <w:t xml:space="preserve">一、国际税务服务发展历程</w:t>
      </w:r>
    </w:p>
    <w:p>
      <w:pPr>
        <w:spacing w:before="75" w:after="0"/>
      </w:pPr>
      <w:r>
        <w:rPr/>
        <w:t xml:space="preserve">二、国际税务服务发展现状</w:t>
      </w:r>
    </w:p>
    <w:p>
      <w:pPr>
        <w:spacing w:before="75" w:after="0"/>
      </w:pPr>
      <w:r>
        <w:rPr/>
        <w:t xml:space="preserve">三、国际各国税务服务发展分析</w:t>
      </w:r>
    </w:p>
    <w:p>
      <w:pPr>
        <w:spacing w:before="75" w:after="0"/>
      </w:pPr>
      <w:r>
        <w:rPr/>
        <w:t xml:space="preserve">1、美国税务服务发展分析</w:t>
      </w:r>
    </w:p>
    <w:p>
      <w:pPr>
        <w:spacing w:before="75" w:after="0"/>
      </w:pPr>
      <w:r>
        <w:rPr/>
        <w:t xml:space="preserve">2、日本税务服务发展分析</w:t>
      </w:r>
    </w:p>
    <w:p>
      <w:pPr>
        <w:spacing w:before="75" w:after="0"/>
      </w:pPr>
      <w:r>
        <w:rPr/>
        <w:t xml:space="preserve">3、英国税务服务发展分析</w:t>
      </w:r>
    </w:p>
    <w:p>
      <w:pPr>
        <w:spacing w:before="75" w:after="0"/>
      </w:pPr>
      <w:r>
        <w:rPr/>
        <w:t xml:space="preserve">4、德国税务服务发展分析</w:t>
      </w:r>
    </w:p>
    <w:p>
      <w:pPr>
        <w:spacing w:before="75" w:after="0"/>
      </w:pPr>
      <w:r>
        <w:rPr/>
        <w:t xml:space="preserve">5、韩国税务服务发展分析</w:t>
      </w:r>
    </w:p>
    <w:p>
      <w:pPr>
        <w:spacing w:before="75" w:after="0"/>
      </w:pPr>
      <w:r>
        <w:rPr/>
        <w:t xml:space="preserve">四、国际税务师法律规制的比较</w:t>
      </w:r>
    </w:p>
    <w:p>
      <w:pPr>
        <w:spacing w:before="75" w:after="0"/>
      </w:pPr>
      <w:r>
        <w:rPr/>
        <w:t xml:space="preserve">五、国际税务服务范围的比较</w:t>
      </w:r>
    </w:p>
    <w:p>
      <w:pPr>
        <w:spacing w:before="75" w:after="0"/>
      </w:pPr>
      <w:r>
        <w:rPr/>
        <w:t xml:space="preserve">六、国际税务服务管理的比较</w:t>
      </w:r>
    </w:p>
    <w:p>
      <w:pPr>
        <w:spacing w:before="75" w:after="0"/>
      </w:pPr>
      <w:r>
        <w:rPr/>
        <w:t xml:space="preserve">七、国际税务服务的借鉴意义</w:t>
      </w:r>
    </w:p>
    <w:p>
      <w:pPr>
        <w:spacing w:before="75" w:after="0"/>
      </w:pPr>
      <w:r>
        <w:rPr/>
        <w:t xml:space="preserve">第二节 中国税务服务行业发展状况</w:t>
      </w:r>
    </w:p>
    <w:p>
      <w:pPr>
        <w:spacing w:before="75" w:after="0"/>
      </w:pPr>
      <w:r>
        <w:rPr/>
        <w:t xml:space="preserve">一、中国税务服务行业发展阶段及特征</w:t>
      </w:r>
    </w:p>
    <w:p>
      <w:pPr>
        <w:spacing w:before="75" w:after="0"/>
      </w:pPr>
      <w:r>
        <w:rPr/>
        <w:t xml:space="preserve">二、中国税务服务行业发展现状</w:t>
      </w:r>
    </w:p>
    <w:p>
      <w:pPr>
        <w:spacing w:before="75" w:after="0"/>
      </w:pPr>
      <w:r>
        <w:rPr/>
        <w:t xml:space="preserve">三、“十三五”我国新办涉税市场主体呈五特点</w:t>
      </w:r>
    </w:p>
    <w:p>
      <w:pPr>
        <w:spacing w:before="75" w:after="0"/>
      </w:pPr>
      <w:r>
        <w:rPr/>
        <w:t xml:space="preserve">四、中国税务服务行业市场规模</w:t>
      </w:r>
    </w:p>
    <w:p>
      <w:pPr>
        <w:spacing w:before="75" w:after="0"/>
      </w:pPr>
      <w:r>
        <w:rPr/>
        <w:t xml:space="preserve">五、中国税务服务市场价格走势</w:t>
      </w:r>
    </w:p>
    <w:p>
      <w:pPr>
        <w:spacing w:before="75" w:after="0"/>
      </w:pPr>
      <w:r>
        <w:rPr/>
        <w:t xml:space="preserve">第三节 中国税务服务行业财务指标分析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2026-2031年中国税务服务细分市场分析</w:t>
      </w:r>
    </w:p>
    <w:p>
      <w:pPr>
        <w:spacing w:before="75" w:after="0"/>
      </w:pPr>
      <w:r>
        <w:rPr/>
        <w:t xml:space="preserve">第一节 会计人员远程继续教育平台</w:t>
      </w:r>
    </w:p>
    <w:p>
      <w:pPr>
        <w:spacing w:before="75" w:after="0"/>
      </w:pPr>
      <w:r>
        <w:rPr/>
        <w:t xml:space="preserve">一、会计教育平台行业规模分析</w:t>
      </w:r>
    </w:p>
    <w:p>
      <w:pPr>
        <w:spacing w:before="75" w:after="0"/>
      </w:pPr>
      <w:r>
        <w:rPr/>
        <w:t xml:space="preserve">二、会计教育平台资源及资质分析</w:t>
      </w:r>
    </w:p>
    <w:p>
      <w:pPr>
        <w:spacing w:before="75" w:after="0"/>
      </w:pPr>
      <w:r>
        <w:rPr/>
        <w:t xml:space="preserve">三、会计教育平台发展前景</w:t>
      </w:r>
    </w:p>
    <w:p>
      <w:pPr>
        <w:spacing w:before="75" w:after="0"/>
      </w:pPr>
      <w:r>
        <w:rPr/>
        <w:t xml:space="preserve">第二节 接口软件/财税软件</w:t>
      </w:r>
    </w:p>
    <w:p>
      <w:pPr>
        <w:spacing w:before="75" w:after="0"/>
      </w:pPr>
      <w:r>
        <w:rPr/>
        <w:t xml:space="preserve">一、软件功能及授权分析</w:t>
      </w:r>
    </w:p>
    <w:p>
      <w:pPr>
        <w:spacing w:before="75" w:after="0"/>
      </w:pPr>
      <w:r>
        <w:rPr/>
        <w:t xml:space="preserve">二、软件市场口碑分析</w:t>
      </w:r>
    </w:p>
    <w:p>
      <w:pPr>
        <w:spacing w:before="75" w:after="0"/>
      </w:pPr>
      <w:r>
        <w:rPr/>
        <w:t xml:space="preserve">三、软件市场发展前景</w:t>
      </w:r>
    </w:p>
    <w:p>
      <w:pPr>
        <w:spacing w:before="75" w:after="0"/>
      </w:pPr>
      <w:r>
        <w:rPr/>
        <w:t xml:space="preserve">第三节 税控电脑服务</w:t>
      </w:r>
    </w:p>
    <w:p>
      <w:pPr>
        <w:spacing w:before="75" w:after="0"/>
      </w:pPr>
      <w:r>
        <w:rPr/>
        <w:t xml:space="preserve">一、税控电脑应用市场规模概况</w:t>
      </w:r>
    </w:p>
    <w:p>
      <w:pPr>
        <w:spacing w:before="75" w:after="0"/>
      </w:pPr>
      <w:r>
        <w:rPr/>
        <w:t xml:space="preserve">二、税控电脑安全保障分析</w:t>
      </w:r>
    </w:p>
    <w:p>
      <w:pPr>
        <w:spacing w:before="75" w:after="0"/>
      </w:pPr>
      <w:r>
        <w:rPr/>
        <w:t xml:space="preserve">三、税控电脑市场前景</w:t>
      </w:r>
    </w:p>
    <w:p>
      <w:pPr>
        <w:spacing w:before="75" w:after="0"/>
      </w:pPr>
      <w:r>
        <w:rPr/>
        <w:t xml:space="preserve">第四节 税控打印机服务</w:t>
      </w:r>
    </w:p>
    <w:p>
      <w:pPr>
        <w:spacing w:before="75" w:after="0"/>
      </w:pPr>
      <w:r>
        <w:rPr/>
        <w:t xml:space="preserve">一、税控电脑应用市场规模分析</w:t>
      </w:r>
    </w:p>
    <w:p>
      <w:pPr>
        <w:spacing w:before="75" w:after="0"/>
      </w:pPr>
      <w:r>
        <w:rPr/>
        <w:t xml:space="preserve">二、税控电脑市场回馈情况</w:t>
      </w:r>
    </w:p>
    <w:p>
      <w:pPr>
        <w:spacing w:before="75" w:after="0"/>
      </w:pPr>
      <w:r>
        <w:rPr/>
        <w:t xml:space="preserve">三、税控电脑前景分析</w:t>
      </w:r>
    </w:p>
    <w:p>
      <w:pPr>
        <w:spacing w:before="75" w:after="0"/>
      </w:pPr>
      <w:r>
        <w:rPr/>
        <w:t xml:space="preserve">第五节 税控扫描仪服务</w:t>
      </w:r>
    </w:p>
    <w:p>
      <w:pPr>
        <w:spacing w:before="75" w:after="0"/>
      </w:pPr>
      <w:r>
        <w:rPr/>
        <w:t xml:space="preserve">一、税控扫描仪应用市场规模分析</w:t>
      </w:r>
    </w:p>
    <w:p>
      <w:pPr>
        <w:spacing w:before="75" w:after="0"/>
      </w:pPr>
      <w:r>
        <w:rPr/>
        <w:t xml:space="preserve">二、税控扫描仪市场回馈情况</w:t>
      </w:r>
    </w:p>
    <w:p>
      <w:pPr>
        <w:spacing w:before="75" w:after="0"/>
      </w:pPr>
      <w:r>
        <w:rPr/>
        <w:t xml:space="preserve">三、税控扫描仪前景分析</w:t>
      </w:r>
    </w:p>
    <w:p>
      <w:pPr>
        <w:spacing w:before="75" w:after="0"/>
      </w:pPr>
      <w:r>
        <w:rPr/>
        <w:t xml:space="preserve">第六节 税务通服务</w:t>
      </w:r>
    </w:p>
    <w:p>
      <w:pPr>
        <w:spacing w:before="75" w:after="0"/>
      </w:pPr>
      <w:r>
        <w:rPr/>
        <w:t xml:space="preserve">一、税务通功能及授权分析</w:t>
      </w:r>
    </w:p>
    <w:p>
      <w:pPr>
        <w:spacing w:before="75" w:after="0"/>
      </w:pPr>
      <w:r>
        <w:rPr/>
        <w:t xml:space="preserve">二、税务通市场口碑分析</w:t>
      </w:r>
    </w:p>
    <w:p>
      <w:pPr>
        <w:spacing w:before="75" w:after="0"/>
      </w:pPr>
      <w:r>
        <w:rPr/>
        <w:t xml:space="preserve">三、税务通市场发展前景</w:t>
      </w:r>
    </w:p>
    <w:p>
      <w:pPr>
        <w:spacing w:before="75" w:after="0"/>
      </w:pPr>
      <w:r>
        <w:rPr/>
        <w:t xml:space="preserve">第七节 开票医生服务</w:t>
      </w:r>
    </w:p>
    <w:p>
      <w:pPr>
        <w:spacing w:before="75" w:after="0"/>
      </w:pPr>
      <w:r>
        <w:rPr/>
        <w:t xml:space="preserve">一、开票医生功能及授权分析</w:t>
      </w:r>
    </w:p>
    <w:p>
      <w:pPr>
        <w:spacing w:before="75" w:after="0"/>
      </w:pPr>
      <w:r>
        <w:rPr/>
        <w:t xml:space="preserve">二、开票医生市场口碑分析</w:t>
      </w:r>
    </w:p>
    <w:p>
      <w:pPr>
        <w:spacing w:before="75" w:after="0"/>
      </w:pPr>
      <w:r>
        <w:rPr/>
        <w:t xml:space="preserve">三、开票医生市场发展前景</w:t>
      </w:r>
    </w:p>
    <w:p>
      <w:pPr>
        <w:spacing w:before="75" w:after="0"/>
      </w:pPr>
      <w:r>
        <w:rPr/>
        <w:t xml:space="preserve">第八节 税控备份/安全服务</w:t>
      </w:r>
    </w:p>
    <w:p>
      <w:pPr>
        <w:spacing w:before="75" w:after="0"/>
      </w:pPr>
      <w:r>
        <w:rPr/>
        <w:t xml:space="preserve">一、税控备份/安全服务通功能及授权分析</w:t>
      </w:r>
    </w:p>
    <w:p>
      <w:pPr>
        <w:spacing w:before="75" w:after="0"/>
      </w:pPr>
      <w:r>
        <w:rPr/>
        <w:t xml:space="preserve">二、税控备份/安全服务通市场口碑分析</w:t>
      </w:r>
    </w:p>
    <w:p>
      <w:pPr>
        <w:spacing w:before="75" w:after="0"/>
      </w:pPr>
      <w:r>
        <w:rPr/>
        <w:t xml:space="preserve">三、税控备份/安全服务通市场发展前景</w:t>
      </w:r>
    </w:p>
    <w:p>
      <w:pPr>
        <w:spacing w:before="75" w:after="0"/>
      </w:pPr>
      <w:r>
        <w:rPr/>
        <w:t xml:space="preserve">第九节 税控系统远程服务</w:t>
      </w:r>
    </w:p>
    <w:p>
      <w:pPr>
        <w:spacing w:before="75" w:after="0"/>
      </w:pPr>
      <w:r>
        <w:rPr/>
        <w:t xml:space="preserve">一、税控系统远程服务功能及授权分析</w:t>
      </w:r>
    </w:p>
    <w:p>
      <w:pPr>
        <w:spacing w:before="75" w:after="0"/>
      </w:pPr>
      <w:r>
        <w:rPr/>
        <w:t xml:space="preserve">二、税控系统远程服务市场口碑分析</w:t>
      </w:r>
    </w:p>
    <w:p>
      <w:pPr>
        <w:spacing w:before="75" w:after="0"/>
      </w:pPr>
      <w:r>
        <w:rPr/>
        <w:t xml:space="preserve">三、税控系统远程服务市场发展前景</w:t>
      </w:r>
    </w:p>
    <w:p>
      <w:pPr>
        <w:spacing w:before="75" w:after="0"/>
      </w:pPr>
      <w:r>
        <w:rPr/>
        <w:t xml:space="preserve">第十节 其他税务服务市场分析</w:t>
      </w:r>
    </w:p>
    <w:p>
      <w:pPr>
        <w:spacing w:before="75" w:after="0"/>
      </w:pPr>
      <w:r>
        <w:rPr/>
        <w:t xml:space="preserve">一、报税提醒管理服务</w:t>
      </w:r>
    </w:p>
    <w:p>
      <w:pPr>
        <w:spacing w:before="75" w:after="0"/>
      </w:pPr>
      <w:r>
        <w:rPr/>
        <w:t xml:space="preserve">二、发票采集软件注册码查询服务</w:t>
      </w:r>
    </w:p>
    <w:p>
      <w:pPr>
        <w:spacing w:before="75" w:after="0"/>
      </w:pPr>
      <w:r>
        <w:rPr/>
        <w:t xml:space="preserve">三、税控365服务</w:t>
      </w:r>
    </w:p>
    <w:p>
      <w:pPr>
        <w:spacing w:before="75" w:after="0"/>
      </w:pPr>
      <w:r>
        <w:rPr/>
        <w:t xml:space="preserve">四、验资服务</w:t>
      </w:r>
    </w:p>
    <w:p>
      <w:pPr>
        <w:spacing w:before="75" w:after="0"/>
      </w:pPr>
      <w:r>
        <w:rPr/>
        <w:t xml:space="preserve">五、审计服务</w:t>
      </w:r>
    </w:p>
    <w:p>
      <w:pPr>
        <w:spacing w:before="75" w:after="0"/>
      </w:pPr>
      <w:r>
        <w:rPr/>
        <w:t xml:space="preserve">六、税务服务/税务咨询</w:t>
      </w:r>
    </w:p>
    <w:p>
      <w:pPr>
        <w:spacing w:before="75" w:after="0"/>
      </w:pPr>
      <w:r>
        <w:rPr/>
        <w:t xml:space="preserve">七、会计服务/会计咨询</w:t>
      </w:r>
    </w:p>
    <w:p>
      <w:pPr>
        <w:spacing w:before="75" w:after="0"/>
      </w:pPr>
      <w:r>
        <w:rPr/>
        <w:t xml:space="preserve">八、法律咨询服务</w:t>
      </w:r>
    </w:p>
    <w:p>
      <w:pPr>
        <w:spacing w:before="75" w:after="0"/>
      </w:pPr>
      <w:r>
        <w:rPr/>
        <w:t xml:space="preserve">九、人力资源服务</w:t>
      </w:r>
    </w:p>
    <w:p>
      <w:pPr>
        <w:spacing w:before="75" w:after="0"/>
      </w:pPr>
      <w:r>
        <w:rPr/>
        <w:t xml:space="preserve">十、管理咨询</w:t>
      </w:r>
    </w:p>
    <w:p>
      <w:pPr>
        <w:spacing w:before="75" w:after="0"/>
      </w:pPr>
      <w:r>
        <w:rPr/>
        <w:t xml:space="preserve">十一、工程造价</w:t>
      </w:r>
    </w:p>
    <w:p>
      <w:pPr>
        <w:spacing w:before="75" w:after="0"/>
      </w:pPr>
      <w:r>
        <w:rPr/>
        <w:t xml:space="preserve">十二、资产评估</w:t>
      </w:r>
    </w:p>
    <w:p>
      <w:pPr>
        <w:spacing w:before="75" w:after="0"/>
      </w:pPr>
      <w:r>
        <w:rPr/>
        <w:t xml:space="preserve">十三、技术咨询</w:t>
      </w:r>
    </w:p>
    <w:p>
      <w:pPr>
        <w:spacing w:before="75" w:after="0"/>
      </w:pPr>
      <w:r>
        <w:rPr>
          <w:b w:val="1"/>
          <w:bCs w:val="1"/>
        </w:rPr>
        <w:t xml:space="preserve">第五章 中国税务服务行业竞争分析</w:t>
      </w:r>
    </w:p>
    <w:p>
      <w:pPr>
        <w:spacing w:before="75" w:after="0"/>
      </w:pPr>
      <w:r>
        <w:rPr/>
        <w:t xml:space="preserve">第一节 中国税务服务行业竞争结构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中国税务服务行业swot分析</w:t>
      </w:r>
    </w:p>
    <w:p>
      <w:pPr>
        <w:spacing w:before="75" w:after="0"/>
      </w:pPr>
      <w:r>
        <w:rPr/>
        <w:t xml:space="preserve">一、税务服务行业优势分析</w:t>
      </w:r>
    </w:p>
    <w:p>
      <w:pPr>
        <w:spacing w:before="75" w:after="0"/>
      </w:pPr>
      <w:r>
        <w:rPr/>
        <w:t xml:space="preserve">二、税务服务行业劣势分析</w:t>
      </w:r>
    </w:p>
    <w:p>
      <w:pPr>
        <w:spacing w:before="75" w:after="0"/>
      </w:pPr>
      <w:r>
        <w:rPr/>
        <w:t xml:space="preserve">三、税务服务行业机会分析</w:t>
      </w:r>
    </w:p>
    <w:p>
      <w:pPr>
        <w:spacing w:before="75" w:after="0"/>
      </w:pPr>
      <w:r>
        <w:rPr/>
        <w:t xml:space="preserve">四、税务服务行业威胁分析</w:t>
      </w:r>
    </w:p>
    <w:p>
      <w:pPr>
        <w:spacing w:before="75" w:after="0"/>
      </w:pPr>
      <w:r>
        <w:rPr/>
        <w:t xml:space="preserve">第三节 中国税务服务行业竞争分析</w:t>
      </w:r>
    </w:p>
    <w:p>
      <w:pPr>
        <w:spacing w:before="75" w:after="0"/>
      </w:pPr>
      <w:r>
        <w:rPr/>
        <w:t xml:space="preserve">一、税务服务行业竞争格局</w:t>
      </w:r>
    </w:p>
    <w:p>
      <w:pPr>
        <w:spacing w:before="75" w:after="0"/>
      </w:pPr>
      <w:r>
        <w:rPr/>
        <w:t xml:space="preserve">二、税务服务行业集中度</w:t>
      </w:r>
    </w:p>
    <w:p>
      <w:pPr>
        <w:spacing w:before="75" w:after="0"/>
      </w:pPr>
      <w:r>
        <w:rPr/>
        <w:t xml:space="preserve">三、税务服务行业竞争力</w:t>
      </w:r>
    </w:p>
    <w:p>
      <w:pPr>
        <w:spacing w:before="75" w:after="0"/>
      </w:pPr>
      <w:r>
        <w:rPr/>
        <w:t xml:space="preserve">四、税务服务行业兼并重组</w:t>
      </w:r>
    </w:p>
    <w:p>
      <w:pPr>
        <w:spacing w:before="75" w:after="0"/>
      </w:pPr>
      <w:r>
        <w:rPr/>
        <w:t xml:space="preserve">第四节 中国税务服务行业竞争趋势与策略</w:t>
      </w:r>
    </w:p>
    <w:p>
      <w:pPr>
        <w:spacing w:before="75" w:after="0"/>
      </w:pPr>
      <w:r>
        <w:rPr/>
        <w:t xml:space="preserve">一、税务服务行业竞争趋势</w:t>
      </w:r>
    </w:p>
    <w:p>
      <w:pPr>
        <w:spacing w:before="75" w:after="0"/>
      </w:pPr>
      <w:r>
        <w:rPr/>
        <w:t xml:space="preserve">二、税务服务行业竞争策略</w:t>
      </w:r>
    </w:p>
    <w:p>
      <w:pPr>
        <w:spacing w:before="75" w:after="0"/>
      </w:pPr>
      <w:r>
        <w:rPr>
          <w:b w:val="1"/>
          <w:bCs w:val="1"/>
        </w:rPr>
        <w:t xml:space="preserve">第六章 国内税务服务重点省市竞争力分析</w:t>
      </w:r>
    </w:p>
    <w:p>
      <w:pPr>
        <w:spacing w:before="75" w:after="0"/>
      </w:pPr>
      <w:r>
        <w:rPr/>
        <w:t xml:space="preserve">第一节 江苏省税务服务行业竞争力分析</w:t>
      </w:r>
    </w:p>
    <w:p>
      <w:pPr>
        <w:spacing w:before="75" w:after="0"/>
      </w:pPr>
      <w:r>
        <w:rPr/>
        <w:t xml:space="preserve">一、江苏省税务服务配套政策</w:t>
      </w:r>
    </w:p>
    <w:p>
      <w:pPr>
        <w:spacing w:before="75" w:after="0"/>
      </w:pPr>
      <w:r>
        <w:rPr/>
        <w:t xml:space="preserve">二、江苏省税务服务需求分析</w:t>
      </w:r>
    </w:p>
    <w:p>
      <w:pPr>
        <w:spacing w:before="75" w:after="0"/>
      </w:pPr>
      <w:r>
        <w:rPr/>
        <w:t xml:space="preserve">三、江苏省税务服务发展规模</w:t>
      </w:r>
    </w:p>
    <w:p>
      <w:pPr>
        <w:spacing w:before="75" w:after="0"/>
      </w:pPr>
      <w:r>
        <w:rPr/>
        <w:t xml:space="preserve">四、江苏省税务服务竞争力分析</w:t>
      </w:r>
    </w:p>
    <w:p>
      <w:pPr>
        <w:spacing w:before="75" w:after="0"/>
      </w:pPr>
      <w:r>
        <w:rPr/>
        <w:t xml:space="preserve">第二节 北京市税务服务行业竞争力分析</w:t>
      </w:r>
    </w:p>
    <w:p>
      <w:pPr>
        <w:spacing w:before="75" w:after="0"/>
      </w:pPr>
      <w:r>
        <w:rPr/>
        <w:t xml:space="preserve">一、北京市税务服务配套政策</w:t>
      </w:r>
    </w:p>
    <w:p>
      <w:pPr>
        <w:spacing w:before="75" w:after="0"/>
      </w:pPr>
      <w:r>
        <w:rPr/>
        <w:t xml:space="preserve">二、北京市税务服务需求分析</w:t>
      </w:r>
    </w:p>
    <w:p>
      <w:pPr>
        <w:spacing w:before="75" w:after="0"/>
      </w:pPr>
      <w:r>
        <w:rPr/>
        <w:t xml:space="preserve">三、北京市税务服务发展规模</w:t>
      </w:r>
    </w:p>
    <w:p>
      <w:pPr>
        <w:spacing w:before="75" w:after="0"/>
      </w:pPr>
      <w:r>
        <w:rPr/>
        <w:t xml:space="preserve">四、北京市税务服务竞争力分析</w:t>
      </w:r>
    </w:p>
    <w:p>
      <w:pPr>
        <w:spacing w:before="75" w:after="0"/>
      </w:pPr>
      <w:r>
        <w:rPr/>
        <w:t xml:space="preserve">第三节 浙江省税务服务行业竞争力分析</w:t>
      </w:r>
    </w:p>
    <w:p>
      <w:pPr>
        <w:spacing w:before="75" w:after="0"/>
      </w:pPr>
      <w:r>
        <w:rPr/>
        <w:t xml:space="preserve">一、浙江省税务服务配套政策</w:t>
      </w:r>
    </w:p>
    <w:p>
      <w:pPr>
        <w:spacing w:before="75" w:after="0"/>
      </w:pPr>
      <w:r>
        <w:rPr/>
        <w:t xml:space="preserve">二、浙江省税务服务需求分析</w:t>
      </w:r>
    </w:p>
    <w:p>
      <w:pPr>
        <w:spacing w:before="75" w:after="0"/>
      </w:pPr>
      <w:r>
        <w:rPr/>
        <w:t xml:space="preserve">三、浙江省税务服务发展规模</w:t>
      </w:r>
    </w:p>
    <w:p>
      <w:pPr>
        <w:spacing w:before="75" w:after="0"/>
      </w:pPr>
      <w:r>
        <w:rPr/>
        <w:t xml:space="preserve">四、浙江省税务服务竞争力分析</w:t>
      </w:r>
    </w:p>
    <w:p>
      <w:pPr>
        <w:spacing w:before="75" w:after="0"/>
      </w:pPr>
      <w:r>
        <w:rPr/>
        <w:t xml:space="preserve">第四节 四川省税务服务行业竞争力分析</w:t>
      </w:r>
    </w:p>
    <w:p>
      <w:pPr>
        <w:spacing w:before="75" w:after="0"/>
      </w:pPr>
      <w:r>
        <w:rPr/>
        <w:t xml:space="preserve">一、四川省税务服务配套政策</w:t>
      </w:r>
    </w:p>
    <w:p>
      <w:pPr>
        <w:spacing w:before="75" w:after="0"/>
      </w:pPr>
      <w:r>
        <w:rPr/>
        <w:t xml:space="preserve">二、四川省税务服务需求分析</w:t>
      </w:r>
    </w:p>
    <w:p>
      <w:pPr>
        <w:spacing w:before="75" w:after="0"/>
      </w:pPr>
      <w:r>
        <w:rPr/>
        <w:t xml:space="preserve">三、四川省税务服务发展规模</w:t>
      </w:r>
    </w:p>
    <w:p>
      <w:pPr>
        <w:spacing w:before="75" w:after="0"/>
      </w:pPr>
      <w:r>
        <w:rPr/>
        <w:t xml:space="preserve">四、四川省税务服务竞争力分析</w:t>
      </w:r>
    </w:p>
    <w:p>
      <w:pPr>
        <w:spacing w:before="75" w:after="0"/>
      </w:pPr>
      <w:r>
        <w:rPr/>
        <w:t xml:space="preserve">第五节 山东省税务服务行业竞争力分析</w:t>
      </w:r>
    </w:p>
    <w:p>
      <w:pPr>
        <w:spacing w:before="75" w:after="0"/>
      </w:pPr>
      <w:r>
        <w:rPr/>
        <w:t xml:space="preserve">一、山东省税务服务配套政策</w:t>
      </w:r>
    </w:p>
    <w:p>
      <w:pPr>
        <w:spacing w:before="75" w:after="0"/>
      </w:pPr>
      <w:r>
        <w:rPr/>
        <w:t xml:space="preserve">二、山东省税务服务需求分析</w:t>
      </w:r>
    </w:p>
    <w:p>
      <w:pPr>
        <w:spacing w:before="75" w:after="0"/>
      </w:pPr>
      <w:r>
        <w:rPr/>
        <w:t xml:space="preserve">三、山东省税务服务发展规模</w:t>
      </w:r>
    </w:p>
    <w:p>
      <w:pPr>
        <w:spacing w:before="75" w:after="0"/>
      </w:pPr>
      <w:r>
        <w:rPr/>
        <w:t xml:space="preserve">四、山东省税务服务竞争力分析</w:t>
      </w:r>
    </w:p>
    <w:p>
      <w:pPr>
        <w:spacing w:before="75" w:after="0"/>
      </w:pPr>
      <w:r>
        <w:rPr/>
        <w:t xml:space="preserve">第六节 广东省税务服务行业竞争力分析</w:t>
      </w:r>
    </w:p>
    <w:p>
      <w:pPr>
        <w:spacing w:before="75" w:after="0"/>
      </w:pPr>
      <w:r>
        <w:rPr/>
        <w:t xml:space="preserve">一、广东省税务服务配套政策</w:t>
      </w:r>
    </w:p>
    <w:p>
      <w:pPr>
        <w:spacing w:before="75" w:after="0"/>
      </w:pPr>
      <w:r>
        <w:rPr/>
        <w:t xml:space="preserve">二、广东省税务服务需求分析</w:t>
      </w:r>
    </w:p>
    <w:p>
      <w:pPr>
        <w:spacing w:before="75" w:after="0"/>
      </w:pPr>
      <w:r>
        <w:rPr/>
        <w:t xml:space="preserve">三、广东省税务服务发展规模</w:t>
      </w:r>
    </w:p>
    <w:p>
      <w:pPr>
        <w:spacing w:before="75" w:after="0"/>
      </w:pPr>
      <w:r>
        <w:rPr/>
        <w:t xml:space="preserve">四、广东省税务服务竞争力分析</w:t>
      </w:r>
    </w:p>
    <w:p>
      <w:pPr>
        <w:spacing w:before="75" w:after="0"/>
      </w:pPr>
      <w:r>
        <w:rPr/>
        <w:t xml:space="preserve">第七节 上海市税务服务行业竞争力分析</w:t>
      </w:r>
    </w:p>
    <w:p>
      <w:pPr>
        <w:spacing w:before="75" w:after="0"/>
      </w:pPr>
      <w:r>
        <w:rPr/>
        <w:t xml:space="preserve">一、上海市税务服务配套政策</w:t>
      </w:r>
    </w:p>
    <w:p>
      <w:pPr>
        <w:spacing w:before="75" w:after="0"/>
      </w:pPr>
      <w:r>
        <w:rPr/>
        <w:t xml:space="preserve">二、上海市税务服务需求分析</w:t>
      </w:r>
    </w:p>
    <w:p>
      <w:pPr>
        <w:spacing w:before="75" w:after="0"/>
      </w:pPr>
      <w:r>
        <w:rPr/>
        <w:t xml:space="preserve">三、上海市税务服务发展规模</w:t>
      </w:r>
    </w:p>
    <w:p>
      <w:pPr>
        <w:spacing w:before="75" w:after="0"/>
      </w:pPr>
      <w:r>
        <w:rPr/>
        <w:t xml:space="preserve">四、上海市税务服务竞争力分析</w:t>
      </w:r>
    </w:p>
    <w:p>
      <w:pPr>
        <w:spacing w:before="75" w:after="0"/>
      </w:pPr>
      <w:r>
        <w:rPr>
          <w:b w:val="1"/>
          <w:bCs w:val="1"/>
        </w:rPr>
        <w:t xml:space="preserve">第七章 中国税务服务行业领先企业经营分析</w:t>
      </w:r>
    </w:p>
    <w:p>
      <w:pPr>
        <w:spacing w:before="75" w:after="0"/>
      </w:pPr>
      <w:r>
        <w:rPr/>
        <w:t xml:space="preserve">第一节 北京中税税务咨询股份有限公司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第二节 海华税务师事务所有限公司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第三节 拉萨国瑞税务咨询股份有限公司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第四节 山东百丞税务服务股份有限公司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第五节 山东天赋大业税务师事务所有限公司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第六节 中税网税务师事务所集团有限公司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第七节 正浩税务师事务所股份有限公司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第八节 武汉江都税务师事务所(特殊普通合伙)</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第九节 陕西鑫源会计税务咨询服务有限公司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第十节 陕西公正税务服务股份有限公司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b w:val="1"/>
          <w:bCs w:val="1"/>
        </w:rPr>
        <w:t xml:space="preserve">第八章 2026-2031年税务服务行业前景及趋势预测</w:t>
      </w:r>
    </w:p>
    <w:p>
      <w:pPr>
        <w:spacing w:before="75" w:after="0"/>
      </w:pPr>
      <w:r>
        <w:rPr/>
        <w:t xml:space="preserve">第一节 2026-2031年税务服务市场发展前景</w:t>
      </w:r>
    </w:p>
    <w:p>
      <w:pPr>
        <w:spacing w:before="75" w:after="0"/>
      </w:pPr>
      <w:r>
        <w:rPr/>
        <w:t xml:space="preserve">一、2026-2031年税务服务市场发展潜力</w:t>
      </w:r>
    </w:p>
    <w:p>
      <w:pPr>
        <w:spacing w:before="75" w:after="0"/>
      </w:pPr>
      <w:r>
        <w:rPr/>
        <w:t xml:space="preserve">二、2026-2031年税务服务市场发展前景展望</w:t>
      </w:r>
    </w:p>
    <w:p>
      <w:pPr>
        <w:spacing w:before="75" w:after="0"/>
      </w:pPr>
      <w:r>
        <w:rPr/>
        <w:t xml:space="preserve">三、2026-2031年税务服务细分行业发展前景分析</w:t>
      </w:r>
    </w:p>
    <w:p>
      <w:pPr>
        <w:spacing w:before="75" w:after="0"/>
      </w:pPr>
      <w:r>
        <w:rPr/>
        <w:t xml:space="preserve">四、探究全面开放税务服务市场带来的思考</w:t>
      </w:r>
    </w:p>
    <w:p>
      <w:pPr>
        <w:spacing w:before="75" w:after="0"/>
      </w:pPr>
      <w:r>
        <w:rPr/>
        <w:t xml:space="preserve">五、税务服务发展前景广阔，人才需求旺盛</w:t>
      </w:r>
    </w:p>
    <w:p>
      <w:pPr>
        <w:spacing w:before="75" w:after="0"/>
      </w:pPr>
      <w:r>
        <w:rPr/>
        <w:t xml:space="preserve">第二节 2026-2031年税务服务市场发展趋势分析</w:t>
      </w:r>
    </w:p>
    <w:p>
      <w:pPr>
        <w:spacing w:before="75" w:after="0"/>
      </w:pPr>
      <w:r>
        <w:rPr/>
        <w:t xml:space="preserve">一、政府购买涉税专业服务</w:t>
      </w:r>
    </w:p>
    <w:p>
      <w:pPr>
        <w:spacing w:before="75" w:after="0"/>
      </w:pPr>
      <w:r>
        <w:rPr/>
        <w:t xml:space="preserve">二、“绿色税制”助跑生态企业“绿色发展”</w:t>
      </w:r>
    </w:p>
    <w:p>
      <w:pPr>
        <w:spacing w:before="75" w:after="0"/>
      </w:pPr>
      <w:r>
        <w:rPr/>
        <w:t xml:space="preserve">三、依托“互联网+涉税专业服务”开辟涉税专业服务的新路径</w:t>
      </w:r>
    </w:p>
    <w:p>
      <w:pPr>
        <w:spacing w:before="75" w:after="0"/>
      </w:pPr>
      <w:r>
        <w:rPr/>
        <w:t xml:space="preserve">四、在供给侧结构性改革背景下拓展税务师业务方向</w:t>
      </w:r>
    </w:p>
    <w:p>
      <w:pPr>
        <w:spacing w:before="75" w:after="0"/>
      </w:pPr>
      <w:r>
        <w:rPr/>
        <w:t xml:space="preserve">五、“十四五”时期税务服务智能化发展趋势</w:t>
      </w:r>
    </w:p>
    <w:p>
      <w:pPr>
        <w:spacing w:before="75" w:after="0"/>
      </w:pPr>
      <w:r>
        <w:rPr/>
        <w:t xml:space="preserve">第三节 税务服务行业存在的问题与对策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第九章 中国税务服务行业投资分析</w:t>
      </w:r>
    </w:p>
    <w:p>
      <w:pPr>
        <w:spacing w:before="75" w:after="0"/>
      </w:pPr>
      <w:r>
        <w:rPr/>
        <w:t xml:space="preserve">第一节 税务服务行业投资特性分析</w:t>
      </w:r>
    </w:p>
    <w:p>
      <w:pPr>
        <w:spacing w:before="75" w:after="0"/>
      </w:pPr>
      <w:r>
        <w:rPr/>
        <w:t xml:space="preserve">一、税务服务行业进入壁垒</w:t>
      </w:r>
    </w:p>
    <w:p>
      <w:pPr>
        <w:spacing w:before="75" w:after="0"/>
      </w:pPr>
      <w:r>
        <w:rPr/>
        <w:t xml:space="preserve">二、税务服务行业盈利因素</w:t>
      </w:r>
    </w:p>
    <w:p>
      <w:pPr>
        <w:spacing w:before="75" w:after="0"/>
      </w:pPr>
      <w:r>
        <w:rPr/>
        <w:t xml:space="preserve">三、税务服务行业盈利模式</w:t>
      </w:r>
    </w:p>
    <w:p>
      <w:pPr>
        <w:spacing w:before="75" w:after="0"/>
      </w:pPr>
      <w:r>
        <w:rPr/>
        <w:t xml:space="preserve">第二节 税务服务行业投资情况</w:t>
      </w:r>
    </w:p>
    <w:p>
      <w:pPr>
        <w:spacing w:before="75" w:after="0"/>
      </w:pPr>
      <w:r>
        <w:rPr/>
        <w:t xml:space="preserve">一、税务服务行业投资现状</w:t>
      </w:r>
    </w:p>
    <w:p>
      <w:pPr>
        <w:spacing w:before="75" w:after="0"/>
      </w:pPr>
      <w:r>
        <w:rPr/>
        <w:t xml:space="preserve">二、税务服务行业投资机会</w:t>
      </w:r>
    </w:p>
    <w:p>
      <w:pPr>
        <w:spacing w:before="75" w:after="0"/>
      </w:pPr>
      <w:r>
        <w:rPr/>
        <w:t xml:space="preserve">二、税务服务行业投资风险</w:t>
      </w:r>
    </w:p>
    <w:p>
      <w:pPr>
        <w:spacing w:before="75" w:after="0"/>
      </w:pPr>
      <w:r>
        <w:rPr/>
        <w:t xml:space="preserve">第三节 税务服务行业投资前景</w:t>
      </w:r>
    </w:p>
    <w:p>
      <w:pPr>
        <w:spacing w:before="75" w:after="0"/>
      </w:pPr>
      <w:r>
        <w:rPr/>
        <w:t xml:space="preserve">一、税务服务行业投资前景</w:t>
      </w:r>
    </w:p>
    <w:p>
      <w:pPr>
        <w:spacing w:before="75" w:after="0"/>
      </w:pPr>
      <w:r>
        <w:rPr/>
        <w:t xml:space="preserve">二、税务服务行业投资建议</w:t>
      </w:r>
    </w:p>
    <w:p>
      <w:pPr>
        <w:spacing w:before="75" w:after="0"/>
      </w:pPr>
      <w:r>
        <w:rPr>
          <w:b w:val="1"/>
          <w:bCs w:val="1"/>
        </w:rPr>
        <w:t xml:space="preserve">第十章 税务服务行业发展战略研究</w:t>
      </w:r>
    </w:p>
    <w:p>
      <w:pPr>
        <w:spacing w:before="75" w:after="0"/>
      </w:pPr>
      <w:r>
        <w:rPr/>
        <w:t xml:space="preserve">第一节 税务服务行业发展战略研究</w:t>
      </w:r>
    </w:p>
    <w:p>
      <w:pPr>
        <w:spacing w:before="75" w:after="0"/>
      </w:pPr>
      <w:r>
        <w:rPr/>
        <w:t xml:space="preserve">一、战略综合规划</w:t>
      </w:r>
    </w:p>
    <w:p>
      <w:pPr>
        <w:spacing w:before="75" w:after="0"/>
      </w:pPr>
      <w:r>
        <w:rPr/>
        <w:t xml:space="preserve">二、营销品牌战略</w:t>
      </w:r>
    </w:p>
    <w:p>
      <w:pPr>
        <w:spacing w:before="75" w:after="0"/>
      </w:pPr>
      <w:r>
        <w:rPr/>
        <w:t xml:space="preserve">三、业务组合战略</w:t>
      </w:r>
    </w:p>
    <w:p>
      <w:pPr>
        <w:spacing w:before="75" w:after="0"/>
      </w:pPr>
      <w:r>
        <w:rPr/>
        <w:t xml:space="preserve">四、竞争战略规划</w:t>
      </w:r>
    </w:p>
    <w:p>
      <w:pPr>
        <w:spacing w:before="75" w:after="0"/>
      </w:pPr>
      <w:r>
        <w:rPr/>
        <w:t xml:space="preserve">第二节 对中国税务服务品牌的战略思考</w:t>
      </w:r>
    </w:p>
    <w:p>
      <w:pPr>
        <w:spacing w:before="75" w:after="0"/>
      </w:pPr>
      <w:r>
        <w:rPr/>
        <w:t xml:space="preserve">一、税务服务品牌的重要性</w:t>
      </w:r>
    </w:p>
    <w:p>
      <w:pPr>
        <w:spacing w:before="75" w:after="0"/>
      </w:pPr>
      <w:r>
        <w:rPr/>
        <w:t xml:space="preserve">二、税务服务实施品牌战略的意义</w:t>
      </w:r>
    </w:p>
    <w:p>
      <w:pPr>
        <w:spacing w:before="75" w:after="0"/>
      </w:pPr>
      <w:r>
        <w:rPr/>
        <w:t xml:space="preserve">三、税务服务企业品牌的现状分析</w:t>
      </w:r>
    </w:p>
    <w:p>
      <w:pPr>
        <w:spacing w:before="75" w:after="0"/>
      </w:pPr>
      <w:r>
        <w:rPr/>
        <w:t xml:space="preserve">四、中国税务服务企业的品牌战略</w:t>
      </w:r>
    </w:p>
    <w:p>
      <w:pPr>
        <w:spacing w:before="75" w:after="0"/>
      </w:pPr>
      <w:r>
        <w:rPr/>
        <w:t xml:space="preserve">五、税务服务品牌战略管理的策略</w:t>
      </w:r>
    </w:p>
    <w:p>
      <w:pPr>
        <w:spacing w:before="75" w:after="0"/>
      </w:pPr>
      <w:r>
        <w:rPr/>
        <w:t xml:space="preserve">第三节 税务服务经营策略分析</w:t>
      </w:r>
    </w:p>
    <w:p>
      <w:pPr>
        <w:spacing w:before="75" w:after="0"/>
      </w:pPr>
      <w:r>
        <w:rPr/>
        <w:t xml:space="preserve">一、税务服务市场细分策略</w:t>
      </w:r>
    </w:p>
    <w:p>
      <w:pPr>
        <w:spacing w:before="75" w:after="0"/>
      </w:pPr>
      <w:r>
        <w:rPr/>
        <w:t xml:space="preserve">二、税务服务市场创新策略</w:t>
      </w:r>
    </w:p>
    <w:p>
      <w:pPr>
        <w:spacing w:before="75" w:after="0"/>
      </w:pPr>
      <w:r>
        <w:rPr/>
        <w:t xml:space="preserve">三、品牌定位与品类规划</w:t>
      </w:r>
    </w:p>
    <w:p>
      <w:pPr>
        <w:spacing w:before="75" w:after="0"/>
      </w:pPr>
      <w:r>
        <w:rPr/>
        <w:t xml:space="preserve">四、税务服务新产品差异化战略</w:t>
      </w:r>
    </w:p>
    <w:p>
      <w:pPr>
        <w:spacing w:before="75" w:after="0"/>
      </w:pPr>
      <w:r>
        <w:rPr/>
        <w:t xml:space="preserve">第四节 税务服务行业投资战略研究</w:t>
      </w:r>
    </w:p>
    <w:p>
      <w:pPr>
        <w:spacing w:before="75" w:after="0"/>
      </w:pPr>
      <w:r>
        <w:rPr/>
        <w:t xml:space="preserve">一、2026-2031年税务服务行业投资战略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图表：税务服务行业生命周期</w:t>
      </w:r>
    </w:p>
    <w:p>
      <w:pPr>
        <w:spacing w:before="75" w:after="0"/>
      </w:pPr>
      <w:r>
        <w:rPr/>
        <w:t xml:space="preserve">图表：税务服务行业产业链结构</w:t>
      </w:r>
    </w:p>
    <w:p>
      <w:pPr>
        <w:spacing w:before="75" w:after="0"/>
      </w:pPr>
      <w:r>
        <w:rPr/>
        <w:t xml:space="preserve">图表：2021-2026年全球税务服务行业市场规模</w:t>
      </w:r>
    </w:p>
    <w:p>
      <w:pPr>
        <w:spacing w:before="75" w:after="0"/>
      </w:pPr>
      <w:r>
        <w:rPr/>
        <w:t xml:space="preserve">图表：2021-2026年中国税务服务行业市场规模</w:t>
      </w:r>
    </w:p>
    <w:p>
      <w:pPr>
        <w:spacing w:before="75" w:after="0"/>
      </w:pPr>
      <w:r>
        <w:rPr/>
        <w:t xml:space="preserve">图表：2021-2026年税务服务行业重要数据指标比较</w:t>
      </w:r>
    </w:p>
    <w:p>
      <w:pPr>
        <w:spacing w:before="75" w:after="0"/>
      </w:pPr>
      <w:r>
        <w:rPr/>
        <w:t xml:space="preserve">图表：2021-2026年中国税务服务市场占全球份额比较</w:t>
      </w:r>
    </w:p>
    <w:p>
      <w:pPr>
        <w:spacing w:before="75" w:after="0"/>
      </w:pPr>
      <w:r>
        <w:rPr/>
        <w:t xml:space="preserve">图表：2021-2026年税务服务行业销售收入</w:t>
      </w:r>
    </w:p>
    <w:p>
      <w:pPr>
        <w:spacing w:before="75" w:after="0"/>
      </w:pPr>
      <w:r>
        <w:rPr/>
        <w:t xml:space="preserve">图表：2021-2026年税务服务行业利润总额</w:t>
      </w:r>
    </w:p>
    <w:p>
      <w:pPr>
        <w:spacing w:before="75" w:after="0"/>
      </w:pPr>
      <w:r>
        <w:rPr/>
        <w:t xml:space="preserve">图表：2021-2026年税务服务行业资产总计</w:t>
      </w:r>
    </w:p>
    <w:p>
      <w:pPr>
        <w:spacing w:before="75" w:after="0"/>
      </w:pPr>
      <w:r>
        <w:rPr/>
        <w:t xml:space="preserve">图表：2021-2026年税务服务行业负债总计</w:t>
      </w:r>
    </w:p>
    <w:p>
      <w:pPr>
        <w:spacing w:before="75" w:after="0"/>
      </w:pPr>
      <w:r>
        <w:rPr/>
        <w:t xml:space="preserve">图表：2021-2026年税务服务行业竞争力分析</w:t>
      </w:r>
    </w:p>
    <w:p>
      <w:pPr>
        <w:spacing w:before="75" w:after="0"/>
      </w:pPr>
      <w:r>
        <w:rPr/>
        <w:t xml:space="preserve">图表：2021-2026年全国企业发票销售收入</w:t>
      </w:r>
    </w:p>
    <w:p>
      <w:pPr>
        <w:spacing w:before="75" w:after="0"/>
      </w:pPr>
      <w:r>
        <w:rPr/>
        <w:t xml:space="preserve">图表：2021-2026年税务服务行业主营业务收入</w:t>
      </w:r>
    </w:p>
    <w:p>
      <w:pPr>
        <w:spacing w:before="75" w:after="0"/>
      </w:pPr>
      <w:r>
        <w:rPr/>
        <w:t xml:space="preserve">图表：2021-2026年税务服务行业主营业务成本</w:t>
      </w:r>
    </w:p>
    <w:p>
      <w:pPr>
        <w:spacing w:before="75" w:after="0"/>
      </w:pPr>
      <w:r>
        <w:rPr/>
        <w:t xml:space="preserve">图表：2021-2026年税务服务行业销售费用分析</w:t>
      </w:r>
    </w:p>
    <w:p>
      <w:pPr>
        <w:spacing w:before="75" w:after="0"/>
      </w:pPr>
      <w:r>
        <w:rPr/>
        <w:t xml:space="preserve">图表：2021-2026年税务服务行业管理费用分析</w:t>
      </w:r>
    </w:p>
    <w:p>
      <w:pPr>
        <w:spacing w:before="75" w:after="0"/>
      </w:pPr>
      <w:r>
        <w:rPr/>
        <w:t xml:space="preserve">图表：2021-2026年税务服务行业财务费用分析</w:t>
      </w:r>
    </w:p>
    <w:p>
      <w:pPr>
        <w:spacing w:before="75" w:after="0"/>
      </w:pPr>
      <w:r>
        <w:rPr/>
        <w:t xml:space="preserve">图表：2021-2026年税务服务行业销售毛利率分析</w:t>
      </w:r>
    </w:p>
    <w:p>
      <w:pPr>
        <w:spacing w:before="75" w:after="0"/>
      </w:pPr>
      <w:r>
        <w:rPr/>
        <w:t xml:space="preserve">图表：2021-2026年税务服务行业销售利润率分析</w:t>
      </w:r>
    </w:p>
    <w:p>
      <w:pPr>
        <w:spacing w:before="75" w:after="0"/>
      </w:pPr>
      <w:r>
        <w:rPr/>
        <w:t xml:space="preserve">图表：2021-2026年税务服务行业成本费用利润率分析</w:t>
      </w:r>
    </w:p>
    <w:p>
      <w:pPr>
        <w:spacing w:before="75" w:after="0"/>
      </w:pPr>
      <w:r>
        <w:rPr/>
        <w:t xml:space="preserve">图表：2021-2026年税务服务行业总资产利润率分析</w:t>
      </w:r>
    </w:p>
    <w:p>
      <w:pPr>
        <w:spacing w:before="75" w:after="0"/>
      </w:pPr>
      <w:r>
        <w:rPr/>
        <w:t xml:space="preserve">图表：2021-2026年税务服务行业集中度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中国税务服务行业发展分析及发展趋势与投资前景预测研究报告(2026-2031版)</dc:title>
  <dc:description>中国税务服务行业发展分析及发展趋势与投资前景预测研究报告(2026-2031版)</dc:description>
  <dc:subject>中国税务服务行业发展分析及发展趋势与投资前景预测研究报告(2026-2031版)</dc:subject>
  <cp:keywords>研究报告</cp:keywords>
  <cp:category>研究报告</cp:category>
  <cp:lastModifiedBy>北京中道泰和信息咨询有限公司</cp:lastModifiedBy>
  <dcterms:created xsi:type="dcterms:W3CDTF">2026-04-01T17:14:32+08:00</dcterms:created>
  <dcterms:modified xsi:type="dcterms:W3CDTF">2026-04-01T17:14:32+08:00</dcterms:modified>
</cp:coreProperties>
</file>

<file path=docProps/custom.xml><?xml version="1.0" encoding="utf-8"?>
<Properties xmlns="http://schemas.openxmlformats.org/officeDocument/2006/custom-properties" xmlns:vt="http://schemas.openxmlformats.org/officeDocument/2006/docPropsVTypes"/>
</file>