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中国活塞式蓄能器行业市场发展分析及发展趋势与投资前景研究报告(2024-2029版)</w:t>
      </w:r>
    </w:p>
    <w:p>
      <w:pPr>
        <w:spacing w:after="150"/>
      </w:pPr>
      <w:r>
        <w:rPr>
          <w:b w:val="1"/>
          <w:bCs w:val="1"/>
        </w:rPr>
        <w:t xml:space="preserve">报告简介</w:t>
      </w:r>
    </w:p>
    <w:p>
      <w:pPr>
        <w:spacing w:after="150"/>
      </w:pPr>
      <w:r>
        <w:rPr/>
        <w:t xml:space="preserve">活塞式蓄能器是一种压力容器，其功能是：吸收液压冲击，消除脉动，降低噪声。具有存储能量和回收能量以及给系统进行能量补偿等作用。因此，活塞式蓄能器在许多领域得到广泛应用。</w:t>
      </w:r>
    </w:p>
    <w:p>
      <w:pPr>
        <w:spacing w:after="150"/>
      </w:pPr>
      <w:r>
        <w:rPr/>
        <w:t xml:space="preserve">活塞式蓄能器包括缸筒，安装在缸筒内的活塞，及分别固定在缸筒两端的油侧连接法兰和气侧连接法兰;所述油侧连接法兰上设有油孔;所述气侧连接法兰上设有充气嘴，所述活塞上沿轴向依次设有一圈导向带沟槽、一圈储油槽、一圈密封沟槽、一圈储气槽、一圈导向带沟槽，且在两个导向带沟槽中均设有导向带，在密封沟槽中设有组合密封件;活塞的两端各设有一单向阀，其中一个单向阀的进口连通活塞柱面的储油槽，该单向阀的出口连通油腔，另一个单向阀的进口连通活塞柱面的储气槽，该单向阀的出口连通气腔。本发明提供的蓄能器，有效避免气体渗入油液。</w:t>
      </w:r>
    </w:p>
    <w:p>
      <w:pPr>
        <w:spacing w:after="150"/>
      </w:pPr>
      <w:r>
        <w:rPr/>
        <w:t xml:space="preserve">在液压系统中，不可避免的问题之一就是污染，液压系统的污染状况会对蓄能器的使用产生直接的影响。在一个液压系统中，如果污染较为严重，建议选择使用囊式蓄能器，这是因为相比于活塞式蓄能器，囊式蓄能器的壳体与皮囊可以对内部的液体与气体提供一定的保护，如果液压系统中的污染物进入囊式蓄能器，它只会在壳体与皮囊之间活动，使得皮囊受到的摩擦力增加，加快皮囊的磨损，相关管理人员在发现这一问题时，可以有一定时间对状况进行处理。然而如果在污染情况较为严重的液压系统中使用活塞式蓄能器，那么污染物很可能对蓄能器的密封性造成影响，</w:t>
      </w:r>
    </w:p>
    <w:p>
      <w:pPr>
        <w:spacing w:after="150"/>
      </w:pPr>
      <w:r>
        <w:rPr/>
        <w:t xml:space="preserve">近年来，国内活塞式蓄能器行业稳步发展，产品的应用在不断增加。2020年，国内活塞式蓄能器的市场规模约为24.7亿元，较2019年增加了4.66%。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活塞式蓄能器市场进行了分析研究。报告在总结中国活塞式蓄能器行业发展历程的基础上，结合新时期的各方面因素，对中国活塞式蓄能器行业的发展趋势给予了细致和审慎的预测论证。报告资料详实，图表丰富，既有深入的分析，又有直观的比较，为活塞式蓄能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活塞式蓄能器行业发展综述</w:t>
      </w:r>
    </w:p>
    <w:p>
      <w:pPr>
        <w:spacing w:after="150"/>
      </w:pPr>
      <w:r>
        <w:rPr/>
        <w:t xml:space="preserve">第一节 活塞式蓄能器行业定义及分类</w:t>
      </w:r>
    </w:p>
    <w:p>
      <w:pPr>
        <w:spacing w:after="150"/>
      </w:pPr>
      <w:r>
        <w:rPr/>
        <w:t xml:space="preserve">一、行业定义</w:t>
      </w:r>
    </w:p>
    <w:p>
      <w:pPr>
        <w:spacing w:after="150"/>
      </w:pPr>
      <w:r>
        <w:rPr/>
        <w:t xml:space="preserve">二、行业主要特征</w:t>
      </w:r>
    </w:p>
    <w:p>
      <w:pPr>
        <w:spacing w:after="150"/>
      </w:pPr>
      <w:r>
        <w:rPr/>
        <w:t xml:space="preserve">第二节 活塞式蓄能器行业特征分析</w:t>
      </w:r>
    </w:p>
    <w:p>
      <w:pPr>
        <w:spacing w:after="150"/>
      </w:pPr>
      <w:r>
        <w:rPr/>
        <w:t xml:space="preserve">一、活塞式蓄能器行业在国民经济中的地位</w:t>
      </w:r>
    </w:p>
    <w:p>
      <w:pPr>
        <w:spacing w:after="150"/>
      </w:pPr>
      <w:r>
        <w:rPr/>
        <w:t xml:space="preserve">二、活塞式蓄能器行业生命周期分析</w:t>
      </w:r>
    </w:p>
    <w:p>
      <w:pPr>
        <w:spacing w:after="150"/>
      </w:pPr>
      <w:r>
        <w:rPr>
          <w:b w:val="1"/>
          <w:bCs w:val="1"/>
        </w:rPr>
        <w:t xml:space="preserve">第二章 活塞式蓄能器行业发展环境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1、居民收入因素分析</w:t>
      </w:r>
    </w:p>
    <w:p>
      <w:pPr>
        <w:spacing w:after="150"/>
      </w:pPr>
      <w:r>
        <w:rPr/>
        <w:t xml:space="preserve">2、居民消费因素分析</w:t>
      </w:r>
    </w:p>
    <w:p>
      <w:pPr>
        <w:spacing w:after="150"/>
      </w:pPr>
      <w:r>
        <w:rPr/>
        <w:t xml:space="preserve">二、生态环境分析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一、我国活塞式蓄能器技术进展分析</w:t>
      </w:r>
    </w:p>
    <w:p>
      <w:pPr>
        <w:spacing w:after="150"/>
      </w:pPr>
      <w:r>
        <w:rPr/>
        <w:t xml:space="preserve">二、技术现状及特点</w:t>
      </w:r>
    </w:p>
    <w:p>
      <w:pPr>
        <w:spacing w:after="150"/>
      </w:pPr>
      <w:r>
        <w:rPr/>
        <w:t xml:space="preserve">三、活塞式蓄能器技术的未来发展趋势</w:t>
      </w:r>
    </w:p>
    <w:p>
      <w:pPr>
        <w:spacing w:after="150"/>
      </w:pPr>
      <w:r>
        <w:rPr>
          <w:b w:val="1"/>
          <w:bCs w:val="1"/>
        </w:rPr>
        <w:t xml:space="preserve">第三章 活塞式蓄能器行业上下游产业链发展及影响分析</w:t>
      </w:r>
    </w:p>
    <w:p>
      <w:pPr>
        <w:spacing w:after="150"/>
      </w:pPr>
      <w:r>
        <w:rPr/>
        <w:t xml:space="preserve">第一节 产业链介绍</w:t>
      </w:r>
    </w:p>
    <w:p>
      <w:pPr>
        <w:spacing w:after="150"/>
      </w:pPr>
      <w:r>
        <w:rPr/>
        <w:t xml:space="preserve">一、活塞式蓄能器行业产业链简介</w:t>
      </w:r>
    </w:p>
    <w:p>
      <w:pPr>
        <w:spacing w:after="150"/>
      </w:pPr>
      <w:r>
        <w:rPr/>
        <w:t xml:space="preserve">二、活塞式蓄能器行业产业链特征分析</w:t>
      </w:r>
    </w:p>
    <w:p>
      <w:pPr>
        <w:spacing w:after="150"/>
      </w:pPr>
      <w:r>
        <w:rPr/>
        <w:t xml:space="preserve">三、活塞式蓄能器业的产生对产业链的影响分析</w:t>
      </w:r>
    </w:p>
    <w:p>
      <w:pPr>
        <w:spacing w:after="150"/>
      </w:pPr>
      <w:r>
        <w:rPr/>
        <w:t xml:space="preserve">第二节 上游产业现状分析及其对活塞式蓄能器行业的影响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下游产业分析及其对活塞式蓄能器行业的影响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世界活塞式蓄能器产业发展对比及经验借鉴</w:t>
      </w:r>
    </w:p>
    <w:p>
      <w:pPr>
        <w:spacing w:after="150"/>
      </w:pPr>
      <w:r>
        <w:rPr/>
        <w:t xml:space="preserve">第一节 2024-2029年国际活塞式蓄能器产业的发展</w:t>
      </w:r>
    </w:p>
    <w:p>
      <w:pPr>
        <w:spacing w:after="150"/>
      </w:pPr>
      <w:r>
        <w:rPr/>
        <w:t xml:space="preserve">一、世界活塞式蓄能器产业发展综述</w:t>
      </w:r>
    </w:p>
    <w:p>
      <w:pPr>
        <w:spacing w:after="150"/>
      </w:pPr>
      <w:r>
        <w:rPr/>
        <w:t xml:space="preserve">二、全球活塞式蓄能器产业竞争格局</w:t>
      </w:r>
    </w:p>
    <w:p>
      <w:pPr>
        <w:spacing w:after="150"/>
      </w:pPr>
      <w:r>
        <w:rPr/>
        <w:t xml:space="preserve">三、全球活塞式蓄能器产业发展特点</w:t>
      </w:r>
    </w:p>
    <w:p>
      <w:pPr>
        <w:spacing w:after="150"/>
      </w:pPr>
      <w:r>
        <w:rPr/>
        <w:t xml:space="preserve">第二节 主要国家地区活塞式蓄能器产业发展分析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世界活塞式蓄能器产业发展趋势及前景分析</w:t>
      </w:r>
    </w:p>
    <w:p>
      <w:pPr>
        <w:spacing w:after="150"/>
      </w:pPr>
      <w:r>
        <w:rPr/>
        <w:t xml:space="preserve">一、活塞式蓄能器技术发展及趋势分析</w:t>
      </w:r>
    </w:p>
    <w:p>
      <w:pPr>
        <w:spacing w:after="150"/>
      </w:pPr>
      <w:r>
        <w:rPr/>
        <w:t xml:space="preserve">二、活塞式蓄能器产业发展趋势分析</w:t>
      </w:r>
    </w:p>
    <w:p>
      <w:pPr>
        <w:spacing w:after="150"/>
      </w:pPr>
      <w:r>
        <w:rPr/>
        <w:t xml:space="preserve">三、活塞式蓄能器产业发展潜力分析</w:t>
      </w:r>
    </w:p>
    <w:p>
      <w:pPr>
        <w:spacing w:after="150"/>
      </w:pPr>
      <w:r>
        <w:rPr>
          <w:b w:val="1"/>
          <w:bCs w:val="1"/>
        </w:rPr>
        <w:t xml:space="preserve">第五章 中国活塞式蓄能器行业运行分析</w:t>
      </w:r>
    </w:p>
    <w:p>
      <w:pPr>
        <w:spacing w:after="150"/>
      </w:pPr>
      <w:r>
        <w:rPr/>
        <w:t xml:space="preserve">第一节 中国活塞式蓄能器行业发展状况分析</w:t>
      </w:r>
    </w:p>
    <w:p>
      <w:pPr>
        <w:spacing w:after="150"/>
      </w:pPr>
      <w:r>
        <w:rPr/>
        <w:t xml:space="preserve">一、中国活塞式蓄能器行业发展阶段</w:t>
      </w:r>
    </w:p>
    <w:p>
      <w:pPr>
        <w:spacing w:after="150"/>
      </w:pPr>
      <w:r>
        <w:rPr/>
        <w:t xml:space="preserve">二、中国活塞式蓄能器行业发展总体概况</w:t>
      </w:r>
    </w:p>
    <w:p>
      <w:pPr>
        <w:spacing w:after="150"/>
      </w:pPr>
      <w:r>
        <w:rPr/>
        <w:t xml:space="preserve">三、中国活塞式蓄能器行业发展特点分析</w:t>
      </w:r>
    </w:p>
    <w:p>
      <w:pPr>
        <w:spacing w:after="150"/>
      </w:pPr>
      <w:r>
        <w:rPr/>
        <w:t xml:space="preserve">四、中国活塞式蓄能器行业商业模式分析</w:t>
      </w:r>
    </w:p>
    <w:p>
      <w:pPr>
        <w:spacing w:after="150"/>
      </w:pPr>
      <w:r>
        <w:rPr/>
        <w:t xml:space="preserve">第二节 2019-2023年活塞式蓄能器行业发展现状</w:t>
      </w:r>
    </w:p>
    <w:p>
      <w:pPr>
        <w:spacing w:after="150"/>
      </w:pPr>
      <w:r>
        <w:rPr/>
        <w:t xml:space="preserve">一、2019-2023年中国活塞式蓄能器行业市场规模</w:t>
      </w:r>
    </w:p>
    <w:p>
      <w:pPr>
        <w:spacing w:after="150"/>
      </w:pPr>
      <w:r>
        <w:rPr/>
        <w:t xml:space="preserve">二、2019-2023年中国活塞式蓄能器行业发展分析</w:t>
      </w:r>
    </w:p>
    <w:p>
      <w:pPr>
        <w:spacing w:after="150"/>
      </w:pPr>
      <w:r>
        <w:rPr/>
        <w:t xml:space="preserve">三、2019-2023年中国活塞式蓄能器企业发展分析</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中国活塞式蓄能器行业经济运行指标分析</w:t>
      </w:r>
    </w:p>
    <w:p>
      <w:pPr>
        <w:spacing w:after="150"/>
      </w:pPr>
      <w:r>
        <w:rPr/>
        <w:t xml:space="preserve">第一节 中国活塞式蓄能器行业总体规模分析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中国活塞式蓄能器行业产销分析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中国活塞式蓄能器行业财务指标总体分析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2024-2029年中国活塞式蓄能器市场需求分析及预测</w:t>
      </w:r>
    </w:p>
    <w:p>
      <w:pPr>
        <w:spacing w:after="150"/>
      </w:pPr>
      <w:r>
        <w:rPr/>
        <w:t xml:space="preserve">第一节 活塞式蓄能器市场需求分析</w:t>
      </w:r>
    </w:p>
    <w:p>
      <w:pPr>
        <w:spacing w:after="150"/>
      </w:pPr>
      <w:r>
        <w:rPr/>
        <w:t xml:space="preserve">一、活塞式蓄能器行业需求市场</w:t>
      </w:r>
    </w:p>
    <w:p>
      <w:pPr>
        <w:spacing w:after="150"/>
      </w:pPr>
      <w:r>
        <w:rPr/>
        <w:t xml:space="preserve">二、活塞式蓄能器行业客户结构</w:t>
      </w:r>
    </w:p>
    <w:p>
      <w:pPr>
        <w:spacing w:after="150"/>
      </w:pPr>
      <w:r>
        <w:rPr/>
        <w:t xml:space="preserve">三、活塞式蓄能器行业需求的地区差异</w:t>
      </w:r>
    </w:p>
    <w:p>
      <w:pPr>
        <w:spacing w:after="150"/>
      </w:pPr>
      <w:r>
        <w:rPr/>
        <w:t xml:space="preserve">第二节 2024-2029年供求平衡分析及未来发展趋势</w:t>
      </w:r>
    </w:p>
    <w:p>
      <w:pPr>
        <w:spacing w:after="150"/>
      </w:pPr>
      <w:r>
        <w:rPr/>
        <w:t xml:space="preserve">一、2024-2029年活塞式蓄能器行业的供给预测</w:t>
      </w:r>
    </w:p>
    <w:p>
      <w:pPr>
        <w:spacing w:after="150"/>
      </w:pPr>
      <w:r>
        <w:rPr/>
        <w:t xml:space="preserve">二、2024-2029年活塞式蓄能器行业的需求预测</w:t>
      </w:r>
    </w:p>
    <w:p>
      <w:pPr>
        <w:spacing w:after="150"/>
      </w:pPr>
      <w:r>
        <w:rPr/>
        <w:t xml:space="preserve">三、2024-2029年活塞式蓄能器供求平衡预测</w:t>
      </w:r>
    </w:p>
    <w:p>
      <w:pPr>
        <w:spacing w:after="150"/>
      </w:pPr>
      <w:r>
        <w:rPr>
          <w:b w:val="1"/>
          <w:bCs w:val="1"/>
        </w:rPr>
        <w:t xml:space="preserve">第八章 活塞式蓄能器行业区域市场发展分析及预测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活塞式蓄能器行业主要区域市场发展状况及竞争力研究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活塞式蓄能器市场竞争格局分析</w:t>
      </w:r>
    </w:p>
    <w:p>
      <w:pPr>
        <w:spacing w:after="150"/>
      </w:pPr>
      <w:r>
        <w:rPr/>
        <w:t xml:space="preserve">第一节 活塞式蓄能器行业竞争结构分析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活塞式蓄能器行业集中度分析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活塞式蓄能器行业国际竞争力比较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活塞式蓄能器行业竞争格局分析</w:t>
      </w:r>
    </w:p>
    <w:p>
      <w:pPr>
        <w:spacing w:after="150"/>
      </w:pPr>
      <w:r>
        <w:rPr/>
        <w:t xml:space="preserve">一、活塞式蓄能器行业竞争分析</w:t>
      </w:r>
    </w:p>
    <w:p>
      <w:pPr>
        <w:spacing w:after="150"/>
      </w:pPr>
      <w:r>
        <w:rPr/>
        <w:t xml:space="preserve">二、国内外活塞式蓄能器竞争分析</w:t>
      </w:r>
    </w:p>
    <w:p>
      <w:pPr>
        <w:spacing w:after="150"/>
      </w:pPr>
      <w:r>
        <w:rPr>
          <w:b w:val="1"/>
          <w:bCs w:val="1"/>
        </w:rPr>
        <w:t xml:space="preserve">第十章 活塞式蓄能器行业重点领先企业经营状况及前景规划分析</w:t>
      </w:r>
    </w:p>
    <w:p>
      <w:pPr>
        <w:spacing w:after="150"/>
      </w:pPr>
      <w:r>
        <w:rPr/>
        <w:t xml:space="preserve">第一节 烟台杰瑞石油服务集团股份有限公司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新疆金风科技股份有限公司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河南省汇隆精密设备制造股份有限公司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南京奥能锅炉有限公司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西安陕鼓动力股份有限公司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四川川润股份有限公司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江苏长龄液压股份有限公司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江苏恒立液压股份有限公司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潍柴动力股份有限公司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烟台艾迪精密机械股份有限公司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2024-2029年活塞式蓄能器行业发展趋势及影响因素</w:t>
      </w:r>
    </w:p>
    <w:p>
      <w:pPr>
        <w:spacing w:after="150"/>
      </w:pPr>
      <w:r>
        <w:rPr/>
        <w:t xml:space="preserve">第一节 2024-2029年活塞式蓄能器行业市场前景分析</w:t>
      </w:r>
    </w:p>
    <w:p>
      <w:pPr>
        <w:spacing w:after="150"/>
      </w:pPr>
      <w:r>
        <w:rPr/>
        <w:t xml:space="preserve">一、活塞式蓄能器市场容量分析</w:t>
      </w:r>
    </w:p>
    <w:p>
      <w:pPr>
        <w:spacing w:after="150"/>
      </w:pPr>
      <w:r>
        <w:rPr/>
        <w:t xml:space="preserve">二、活塞式蓄能器行业利好利空政策</w:t>
      </w:r>
    </w:p>
    <w:p>
      <w:pPr>
        <w:spacing w:after="150"/>
      </w:pPr>
      <w:r>
        <w:rPr/>
        <w:t xml:space="preserve">三、活塞式蓄能器行业发展前景分析</w:t>
      </w:r>
    </w:p>
    <w:p>
      <w:pPr>
        <w:spacing w:after="150"/>
      </w:pPr>
      <w:r>
        <w:rPr/>
        <w:t xml:space="preserve">第二节 2024-2029年活塞式蓄能器行业未来发展预测分析</w:t>
      </w:r>
    </w:p>
    <w:p>
      <w:pPr>
        <w:spacing w:after="150"/>
      </w:pPr>
      <w:r>
        <w:rPr/>
        <w:t xml:space="preserve">一、中国活塞式蓄能器发展方向分析</w:t>
      </w:r>
    </w:p>
    <w:p>
      <w:pPr>
        <w:spacing w:after="150"/>
      </w:pPr>
      <w:r>
        <w:rPr/>
        <w:t xml:space="preserve">二、2024-2029年中国活塞式蓄能器行业发展规模预测</w:t>
      </w:r>
    </w:p>
    <w:p>
      <w:pPr>
        <w:spacing w:after="150"/>
      </w:pPr>
      <w:r>
        <w:rPr/>
        <w:t xml:space="preserve">三、2024-2029年中国活塞式蓄能器行业发展趋势预测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五、2024-2029年中国活塞式蓄能器行业swot分析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2024-2029年活塞式蓄能器行业投资方向与风险分析</w:t>
      </w:r>
    </w:p>
    <w:p>
      <w:pPr>
        <w:spacing w:after="150"/>
      </w:pPr>
      <w:r>
        <w:rPr/>
        <w:t xml:space="preserve">第一节 2024-2029年活塞式蓄能器行业发展的有利因素与不利因素分析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2024-2029年活塞式蓄能器行业产业发展的空白点分析</w:t>
      </w:r>
    </w:p>
    <w:p>
      <w:pPr>
        <w:spacing w:after="150"/>
      </w:pPr>
      <w:r>
        <w:rPr/>
        <w:t xml:space="preserve">第三节 2024-2029年活塞式蓄能器行业投资回报率比较高的投资方向</w:t>
      </w:r>
    </w:p>
    <w:p>
      <w:pPr>
        <w:spacing w:after="150"/>
      </w:pPr>
      <w:r>
        <w:rPr/>
        <w:t xml:space="preserve">第四节 2024-2029年活塞式蓄能器行业投资潜力与机会</w:t>
      </w:r>
    </w:p>
    <w:p>
      <w:pPr>
        <w:spacing w:after="150"/>
      </w:pPr>
      <w:r>
        <w:rPr/>
        <w:t xml:space="preserve">第五节 2024-2029年活塞式蓄能器行业新进入者应注意的障碍因素</w:t>
      </w:r>
    </w:p>
    <w:p>
      <w:pPr>
        <w:spacing w:after="150"/>
      </w:pPr>
      <w:r>
        <w:rPr/>
        <w:t xml:space="preserve">第六节 2024-2029年中国活塞式蓄能器行业投资风险分析</w:t>
      </w:r>
    </w:p>
    <w:p>
      <w:pPr>
        <w:spacing w:after="150"/>
      </w:pPr>
      <w:r>
        <w:rPr/>
        <w:t xml:space="preserve">一、市场竞争风险</w:t>
      </w:r>
    </w:p>
    <w:p>
      <w:pPr>
        <w:spacing w:after="150"/>
      </w:pPr>
      <w:r>
        <w:rPr/>
        <w:t xml:space="preserve">二、经营风险分析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2024-2029年活塞式蓄能器行业发展环境与渠道分析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1、工业经济增长分析</w:t>
      </w:r>
    </w:p>
    <w:p>
      <w:pPr>
        <w:spacing w:after="150"/>
      </w:pPr>
      <w:r>
        <w:rPr/>
        <w:t xml:space="preserve">2、固定资产投资情况</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主要活塞式蓄能器产业聚集区发展背景分析</w:t>
      </w:r>
    </w:p>
    <w:p>
      <w:pPr>
        <w:spacing w:after="150"/>
      </w:pPr>
      <w:r>
        <w:rPr/>
        <w:t xml:space="preserve">一、主要活塞式蓄能器产业聚集区市场特点分析</w:t>
      </w:r>
    </w:p>
    <w:p>
      <w:pPr>
        <w:spacing w:after="150"/>
      </w:pPr>
      <w:r>
        <w:rPr/>
        <w:t xml:space="preserve">二、主要活塞式蓄能器产业聚集区社会经济现状分析</w:t>
      </w:r>
    </w:p>
    <w:p>
      <w:pPr>
        <w:spacing w:after="150"/>
      </w:pPr>
      <w:r>
        <w:rPr/>
        <w:t xml:space="preserve">三、未来主要活塞式蓄能器产业聚集区经济发展预测</w:t>
      </w:r>
    </w:p>
    <w:p>
      <w:pPr>
        <w:spacing w:after="150"/>
      </w:pPr>
      <w:r>
        <w:rPr/>
        <w:t xml:space="preserve">第三节 竞争对手渠道模式</w:t>
      </w:r>
    </w:p>
    <w:p>
      <w:pPr>
        <w:spacing w:after="150"/>
      </w:pPr>
      <w:r>
        <w:rPr/>
        <w:t xml:space="preserve">一、活塞式蓄能器市场渠道情况</w:t>
      </w:r>
    </w:p>
    <w:p>
      <w:pPr>
        <w:spacing w:after="150"/>
      </w:pPr>
      <w:r>
        <w:rPr/>
        <w:t xml:space="preserve">二、活塞式蓄能器竞争对手渠道模式</w:t>
      </w:r>
    </w:p>
    <w:p>
      <w:pPr>
        <w:spacing w:after="150"/>
      </w:pPr>
      <w:r>
        <w:rPr/>
        <w:t xml:space="preserve">三、活塞式蓄能器直营代理分布情况</w:t>
      </w:r>
    </w:p>
    <w:p>
      <w:pPr>
        <w:spacing w:after="150"/>
      </w:pPr>
      <w:r>
        <w:rPr>
          <w:b w:val="1"/>
          <w:bCs w:val="1"/>
        </w:rPr>
        <w:t xml:space="preserve">第十四章 2024-2029年活塞式蓄能器行业市场策略分析</w:t>
      </w:r>
    </w:p>
    <w:p>
      <w:pPr>
        <w:spacing w:after="150"/>
      </w:pPr>
      <w:r>
        <w:rPr/>
        <w:t xml:space="preserve">第一节 活塞式蓄能器行业营销策略分析及建议</w:t>
      </w:r>
    </w:p>
    <w:p>
      <w:pPr>
        <w:spacing w:after="150"/>
      </w:pPr>
      <w:r>
        <w:rPr/>
        <w:t xml:space="preserve">一、活塞式蓄能器行业营销模式</w:t>
      </w:r>
    </w:p>
    <w:p>
      <w:pPr>
        <w:spacing w:after="150"/>
      </w:pPr>
      <w:r>
        <w:rPr/>
        <w:t xml:space="preserve">二、活塞式蓄能器行业营销策略</w:t>
      </w:r>
    </w:p>
    <w:p>
      <w:pPr>
        <w:spacing w:after="150"/>
      </w:pPr>
      <w:r>
        <w:rPr/>
        <w:t xml:space="preserve">第二节 活塞式蓄能器行业企业经营发展分析及建议</w:t>
      </w:r>
    </w:p>
    <w:p>
      <w:pPr>
        <w:spacing w:after="150"/>
      </w:pPr>
      <w:r>
        <w:rPr/>
        <w:t xml:space="preserve">一、活塞式蓄能器行业经营模式</w:t>
      </w:r>
    </w:p>
    <w:p>
      <w:pPr>
        <w:spacing w:after="150"/>
      </w:pPr>
      <w:r>
        <w:rPr/>
        <w:t xml:space="preserve">二、活塞式蓄能器行业发展模式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五、实施重点客户战略要重点解决的问题</w:t>
      </w:r>
    </w:p>
    <w:p>
      <w:pPr>
        <w:spacing w:after="150"/>
      </w:pPr>
      <w:r>
        <w:rPr>
          <w:b w:val="1"/>
          <w:bCs w:val="1"/>
        </w:rPr>
        <w:t xml:space="preserve">附录</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图表：活塞式液压蓄能器</w:t>
      </w:r>
    </w:p>
    <w:p>
      <w:pPr>
        <w:spacing w:after="150"/>
      </w:pPr>
      <w:r>
        <w:rPr/>
        <w:t xml:space="preserve">图表：活塞式蓄能器行业产业链简介</w:t>
      </w:r>
    </w:p>
    <w:p>
      <w:pPr>
        <w:spacing w:after="150"/>
      </w:pPr>
      <w:r>
        <w:rPr/>
        <w:t xml:space="preserve">图表：活塞式蓄能器下游应用占比情况</w:t>
      </w:r>
    </w:p>
    <w:p>
      <w:pPr>
        <w:spacing w:after="150"/>
      </w:pPr>
      <w:r>
        <w:rPr/>
        <w:t xml:space="preserve">图表：全球活塞式蓄能器产业竞争格局</w:t>
      </w:r>
    </w:p>
    <w:p>
      <w:pPr>
        <w:spacing w:after="150"/>
      </w:pPr>
      <w:r>
        <w:rPr/>
        <w:t xml:space="preserve">图表：欧洲活塞式蓄能器占比情况</w:t>
      </w:r>
    </w:p>
    <w:p>
      <w:pPr>
        <w:spacing w:after="150"/>
      </w:pPr>
      <w:r>
        <w:rPr/>
        <w:t xml:space="preserve">图表：亚洲活塞式蓄能器占比情况</w:t>
      </w:r>
    </w:p>
    <w:p>
      <w:pPr>
        <w:spacing w:after="150"/>
      </w:pPr>
      <w:r>
        <w:rPr/>
        <w:t xml:space="preserve">图表：2019-2023年中国活塞式蓄能器行业市场规模情况</w:t>
      </w:r>
    </w:p>
    <w:p>
      <w:pPr>
        <w:spacing w:after="150"/>
      </w:pPr>
      <w:r>
        <w:rPr/>
        <w:t xml:space="preserve">图表：2019-2023年中国活塞式蓄能器行业企业数量情况</w:t>
      </w:r>
    </w:p>
    <w:p>
      <w:pPr>
        <w:spacing w:after="150"/>
      </w:pPr>
      <w:r>
        <w:rPr/>
        <w:t xml:space="preserve">图表：2019-2023年中国活塞式蓄能器行业工业总产值情况</w:t>
      </w:r>
    </w:p>
    <w:p>
      <w:pPr>
        <w:spacing w:after="150"/>
      </w:pPr>
      <w:r>
        <w:rPr/>
        <w:t xml:space="preserve">图表：2019-2023年中国活塞式蓄能器行业工业总产值分布</w:t>
      </w:r>
    </w:p>
    <w:p>
      <w:pPr>
        <w:spacing w:after="150"/>
      </w:pPr>
      <w:r>
        <w:rPr/>
        <w:t xml:space="preserve">图表：2019-2023年中国活塞式蓄能器产品平均价格情况</w:t>
      </w:r>
    </w:p>
    <w:p>
      <w:pPr>
        <w:spacing w:after="150"/>
      </w:pPr>
      <w:r>
        <w:rPr/>
        <w:t xml:space="preserve">图表：2019-2023年中国活塞式蓄能器行业不同规模企业数量占比</w:t>
      </w:r>
    </w:p>
    <w:p>
      <w:pPr>
        <w:spacing w:after="150"/>
      </w:pPr>
      <w:r>
        <w:rPr/>
        <w:t xml:space="preserve">图表：2019-2023年中国活塞式蓄能器行业从业人员数量</w:t>
      </w:r>
    </w:p>
    <w:p>
      <w:pPr>
        <w:spacing w:after="150"/>
      </w:pPr>
      <w:r>
        <w:rPr/>
        <w:t xml:space="preserve">图表：2019-2023年中国活塞式蓄能器行业总资产情况</w:t>
      </w:r>
    </w:p>
    <w:p>
      <w:pPr>
        <w:spacing w:after="150"/>
      </w:pPr>
      <w:r>
        <w:rPr/>
        <w:t xml:space="preserve">图表：2019-2023年中国活塞式蓄能器产品产量情况</w:t>
      </w:r>
    </w:p>
    <w:p>
      <w:pPr>
        <w:spacing w:after="150"/>
      </w:pPr>
      <w:r>
        <w:rPr/>
        <w:t xml:space="preserve">图表：2019-2023年中国活塞式蓄能器行业销售收入情况</w:t>
      </w:r>
    </w:p>
    <w:p>
      <w:pPr>
        <w:spacing w:after="150"/>
      </w:pPr>
      <w:r>
        <w:rPr/>
        <w:t xml:space="preserve">图表：2019-2023年中国活塞式蓄能器行业净利率情况</w:t>
      </w:r>
    </w:p>
    <w:p>
      <w:pPr>
        <w:spacing w:after="150"/>
      </w:pPr>
      <w:r>
        <w:rPr/>
        <w:t xml:space="preserve">图表：2019-2023年中国活塞式蓄能器行业流动比率情况</w:t>
      </w:r>
    </w:p>
    <w:p>
      <w:pPr>
        <w:spacing w:after="150"/>
      </w:pPr>
      <w:r>
        <w:rPr/>
        <w:t xml:space="preserve">图表：2019-2023年中国活塞式蓄能器行业总资产周转率情况</w:t>
      </w:r>
    </w:p>
    <w:p>
      <w:pPr>
        <w:spacing w:after="150"/>
      </w:pPr>
      <w:r>
        <w:rPr/>
        <w:t xml:space="preserve">图表：2019-2023年中国活塞式蓄能器行业营收同比增长率情况</w:t>
      </w:r>
    </w:p>
    <w:p>
      <w:pPr>
        <w:spacing w:after="150"/>
      </w:pPr>
      <w:r>
        <w:rPr/>
        <w:t xml:space="preserve">图表：2019-2023年中国活塞式蓄能器行业销量情况</w:t>
      </w:r>
    </w:p>
    <w:p>
      <w:pPr>
        <w:spacing w:after="150"/>
      </w:pPr>
      <w:r>
        <w:rPr/>
        <w:t xml:space="preserve">图表：2024-2029年中国活塞式蓄能器行业产量预测</w:t>
      </w:r>
    </w:p>
    <w:p>
      <w:pPr>
        <w:spacing w:after="150"/>
      </w:pPr>
      <w:r>
        <w:rPr/>
        <w:t xml:space="preserve">图表：2024-2029年中国活塞式蓄能器行业销量预测</w:t>
      </w:r>
    </w:p>
    <w:p>
      <w:pPr>
        <w:spacing w:after="150"/>
      </w:pPr>
      <w:r>
        <w:rPr/>
        <w:t xml:space="preserve">图表：2019-2023年长三角地区活塞式蓄能器市场规模</w:t>
      </w:r>
    </w:p>
    <w:p>
      <w:pPr>
        <w:spacing w:after="150"/>
      </w:pPr>
      <w:r>
        <w:rPr/>
        <w:t xml:space="preserve">图表：2019-2023年珠三角地区活塞式蓄能器市场规模</w:t>
      </w:r>
    </w:p>
    <w:p>
      <w:pPr>
        <w:spacing w:after="150"/>
      </w:pPr>
      <w:r>
        <w:rPr/>
        <w:t xml:space="preserve">图表：2019-2023年环渤海地区活塞式蓄能器市场规模</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图表：2019-2023年华北地区活塞式蓄能器市场规模情况</w:t>
      </w:r>
    </w:p>
    <w:p>
      <w:pPr>
        <w:spacing w:after="150"/>
      </w:pPr>
      <w:r>
        <w:rPr/>
        <w:t xml:space="preserve">图表：2024-2029年华北地区活塞式蓄能器市场规模预测</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图表：2019-2023年华中地区活塞式蓄能器市场规模情况</w:t>
      </w:r>
    </w:p>
    <w:p>
      <w:pPr>
        <w:spacing w:after="150"/>
      </w:pPr>
      <w:r>
        <w:rPr/>
        <w:t xml:space="preserve">图表：2024-2029年华中地区活塞式蓄能器市场规模预测</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图表：2019-2023年华南地区活塞式蓄能器市场规模情况</w:t>
      </w:r>
    </w:p>
    <w:p>
      <w:pPr>
        <w:spacing w:after="150"/>
      </w:pPr>
      <w:r>
        <w:rPr/>
        <w:t xml:space="preserve">图表：2024-2029年华南地区活塞式蓄能器市场规模预测</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图表：2019-2023年华东地区活塞式蓄能器市场规模情况</w:t>
      </w:r>
    </w:p>
    <w:p>
      <w:pPr>
        <w:spacing w:after="150"/>
      </w:pPr>
      <w:r>
        <w:rPr/>
        <w:t xml:space="preserve">图表：2024-2029年华东地区活塞式蓄能器市场规模预测</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图表：2019-2023年东北地区活塞式蓄能器市场规模情况</w:t>
      </w:r>
    </w:p>
    <w:p>
      <w:pPr>
        <w:spacing w:after="150"/>
      </w:pPr>
      <w:r>
        <w:rPr/>
        <w:t xml:space="preserve">图表：2024-2029年东北地区活塞式蓄能器市场规模预测</w:t>
      </w:r>
    </w:p>
    <w:p>
      <w:pPr>
        <w:spacing w:after="150"/>
      </w:pPr>
      <w:r>
        <w:rPr/>
        <w:t xml:space="preserve">图表：2019-2023年西南地区经济环境分析</w:t>
      </w:r>
    </w:p>
    <w:p>
      <w:pPr>
        <w:spacing w:after="150"/>
      </w:pPr>
      <w:r>
        <w:rPr/>
        <w:t xml:space="preserve">图表：2019-2023年西南地区活塞式蓄能器市场规模情况</w:t>
      </w:r>
    </w:p>
    <w:p>
      <w:pPr>
        <w:spacing w:after="150"/>
      </w:pPr>
      <w:r>
        <w:rPr/>
        <w:t xml:space="preserve">图表：2024-2029年西南地区活塞式蓄能器市场规模预测</w:t>
      </w:r>
    </w:p>
    <w:p>
      <w:pPr>
        <w:spacing w:after="150"/>
      </w:pPr>
      <w:r>
        <w:rPr/>
        <w:t xml:space="preserve">图表：2019-2023年西北地区经济环境分析</w:t>
      </w:r>
    </w:p>
    <w:p>
      <w:pPr>
        <w:spacing w:after="150"/>
      </w:pPr>
      <w:r>
        <w:rPr/>
        <w:t xml:space="preserve">图表：2019-2023年西北地区活塞式蓄能器市场规模情况</w:t>
      </w:r>
    </w:p>
    <w:p>
      <w:pPr>
        <w:spacing w:after="150"/>
      </w:pPr>
      <w:r>
        <w:rPr/>
        <w:t xml:space="preserve">图表：2024-2029年西北地区活塞式蓄能器市场规模预测</w:t>
      </w:r>
    </w:p>
    <w:p>
      <w:pPr>
        <w:spacing w:after="150"/>
      </w:pPr>
      <w:r>
        <w:rPr/>
        <w:t xml:space="preserve">图表：2019-2023年中国活塞式蓄能器行业cr5情况</w:t>
      </w:r>
    </w:p>
    <w:p>
      <w:pPr>
        <w:spacing w:after="150"/>
      </w:pPr>
      <w:r>
        <w:rPr/>
        <w:t xml:space="preserve">图表：2019-2023年中国活塞式蓄能器行业各地区市场规模占比</w:t>
      </w:r>
    </w:p>
    <w:p>
      <w:pPr>
        <w:spacing w:after="150"/>
      </w:pPr>
      <w:r>
        <w:rPr/>
        <w:t xml:space="preserve">图表：2019-2023年杰瑞股份经营情况分析</w:t>
      </w:r>
    </w:p>
    <w:p>
      <w:pPr>
        <w:spacing w:after="150"/>
      </w:pPr>
      <w:r>
        <w:rPr/>
        <w:t xml:space="preserve">图表：2019-2023年杰瑞股份营业收入情况分析(亿元)</w:t>
      </w:r>
    </w:p>
    <w:p>
      <w:pPr>
        <w:spacing w:after="150"/>
      </w:pPr>
      <w:r>
        <w:rPr/>
        <w:t xml:space="preserve">图表：2019-2023年金风科技经营情况分析</w:t>
      </w:r>
    </w:p>
    <w:p>
      <w:pPr>
        <w:spacing w:after="150"/>
      </w:pPr>
      <w:r>
        <w:rPr/>
        <w:t xml:space="preserve">图表：2019-2023年金风科技营业收入情况分析(亿元)</w:t>
      </w:r>
    </w:p>
    <w:p>
      <w:pPr>
        <w:spacing w:after="150"/>
      </w:pPr>
      <w:r>
        <w:rPr/>
        <w:t xml:space="preserve">图表：2019-2023年汇隆精密经营情况分析</w:t>
      </w:r>
    </w:p>
    <w:p>
      <w:pPr>
        <w:spacing w:after="150"/>
      </w:pPr>
      <w:r>
        <w:rPr/>
        <w:t xml:space="preserve">图表：2019-2023年汇隆精密营业收入情况分析(亿元)</w:t>
      </w:r>
    </w:p>
    <w:p>
      <w:pPr>
        <w:spacing w:after="150"/>
      </w:pPr>
      <w:r>
        <w:rPr/>
        <w:t xml:space="preserve">图表：2019-2023年奥能锅炉营业收入情况分析(亿元)</w:t>
      </w:r>
    </w:p>
    <w:p>
      <w:pPr>
        <w:spacing w:after="150"/>
      </w:pPr>
      <w:r>
        <w:rPr/>
        <w:t xml:space="preserve">图表：奥能锅炉主要产品情况</w:t>
      </w:r>
    </w:p>
    <w:p>
      <w:pPr>
        <w:spacing w:after="150"/>
      </w:pPr>
      <w:r>
        <w:rPr/>
        <w:t xml:space="preserve">图表：2019-2023年陕鼓动力经营情况分析</w:t>
      </w:r>
    </w:p>
    <w:p>
      <w:pPr>
        <w:spacing w:after="150"/>
      </w:pPr>
      <w:r>
        <w:rPr/>
        <w:t xml:space="preserve">图表：2019-2023年陕鼓动力营业收入情况分析(亿元)</w:t>
      </w:r>
    </w:p>
    <w:p>
      <w:pPr>
        <w:spacing w:after="150"/>
      </w:pPr>
      <w:r>
        <w:rPr/>
        <w:t xml:space="preserve">图表：2019-2023年川润股份经营情况分析</w:t>
      </w:r>
    </w:p>
    <w:p>
      <w:pPr>
        <w:spacing w:after="150"/>
      </w:pPr>
      <w:r>
        <w:rPr/>
        <w:t xml:space="preserve">图表：2019-2023年川润股份营业收入情况分析(亿元)</w:t>
      </w:r>
    </w:p>
    <w:p>
      <w:pPr>
        <w:spacing w:after="150"/>
      </w:pPr>
      <w:r>
        <w:rPr/>
        <w:t xml:space="preserve">图表：2019-2023年长龄液压经营情况分析</w:t>
      </w:r>
    </w:p>
    <w:p>
      <w:pPr>
        <w:spacing w:after="150"/>
      </w:pPr>
      <w:r>
        <w:rPr/>
        <w:t xml:space="preserve">图表：2019-2023年长龄液压营业收入情况分析(亿元)</w:t>
      </w:r>
    </w:p>
    <w:p>
      <w:pPr>
        <w:spacing w:after="150"/>
      </w:pPr>
      <w:r>
        <w:rPr/>
        <w:t xml:space="preserve">图表：2019-2023年恒立液压经营情况分析</w:t>
      </w:r>
    </w:p>
    <w:p>
      <w:pPr>
        <w:spacing w:after="150"/>
      </w:pPr>
      <w:r>
        <w:rPr/>
        <w:t xml:space="preserve">图表：2019-2023年恒立液压营业收入情况分析(亿元)</w:t>
      </w:r>
    </w:p>
    <w:p>
      <w:pPr>
        <w:spacing w:after="150"/>
      </w:pPr>
      <w:r>
        <w:rPr/>
        <w:t xml:space="preserve">图表：2019-2023年潍柴动力经营情况分析</w:t>
      </w:r>
    </w:p>
    <w:p>
      <w:pPr>
        <w:spacing w:after="150"/>
      </w:pPr>
      <w:r>
        <w:rPr/>
        <w:t xml:space="preserve">图表：2019-2023年潍柴动力营业收入情况分析(亿元)</w:t>
      </w:r>
    </w:p>
    <w:p>
      <w:pPr>
        <w:spacing w:after="150"/>
      </w:pPr>
      <w:r>
        <w:rPr/>
        <w:t xml:space="preserve">图表：2019-2023年艾迪精密经营情况分析</w:t>
      </w:r>
    </w:p>
    <w:p>
      <w:pPr>
        <w:spacing w:after="150"/>
      </w:pPr>
      <w:r>
        <w:rPr/>
        <w:t xml:space="preserve">图表：2019-2023年艾迪精密营业收入情况分析(亿元)</w:t>
      </w:r>
    </w:p>
    <w:p>
      <w:pPr>
        <w:spacing w:after="150"/>
      </w:pPr>
      <w:r>
        <w:rPr/>
        <w:t xml:space="preserve">图表：2024-2029年中国活塞式蓄能器行业市场规模预测</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图表：活塞式蓄能器市场渠道情况</w:t>
      </w:r>
    </w:p>
    <w:p>
      <w:pPr>
        <w:spacing w:after="150"/>
      </w:pPr>
      <w:r>
        <w:rPr/>
        <w:t xml:space="preserve">图表：活塞式蓄能器直营代理分布情况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中国活塞式蓄能器行业市场发展分析及发展趋势与投资前景研究报告(2024-2029版)</dc:title>
  <dc:description>中国活塞式蓄能器行业市场发展分析及发展趋势与投资前景研究报告(2024-2029版)</dc:description>
  <dc:subject>中国活塞式蓄能器行业市场发展分析及发展趋势与投资前景研究报告(2024-2029版)</dc:subject>
  <cp:keywords>研究报告</cp:keywords>
  <cp:category>研究报告</cp:category>
  <cp:lastModifiedBy>北京中道泰和信息咨询有限公司</cp:lastModifiedBy>
  <dcterms:created xsi:type="dcterms:W3CDTF">2024-01-29T15:10:17+08:00</dcterms:created>
  <dcterms:modified xsi:type="dcterms:W3CDTF">2024-01-29T15:10:17+08:00</dcterms:modified>
</cp:coreProperties>
</file>

<file path=docProps/custom.xml><?xml version="1.0" encoding="utf-8"?>
<Properties xmlns="http://schemas.openxmlformats.org/officeDocument/2006/custom-properties" xmlns:vt="http://schemas.openxmlformats.org/officeDocument/2006/docPropsVTypes"/>
</file>