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中国私人银行行业市场发展分析及发展前景与投资研究报告(2026-2031版)</w:t>
      </w:r>
    </w:p>
    <w:p>
      <w:pPr>
        <w:spacing w:after="150"/>
      </w:pPr>
      <w:r>
        <w:rPr>
          <w:b w:val="1"/>
          <w:bCs w:val="1"/>
        </w:rPr>
        <w:t xml:space="preserve">报告简介</w:t>
      </w:r>
    </w:p>
    <w:p>
      <w:pPr>
        <w:spacing w:after="150"/>
      </w:pPr>
      <w:r>
        <w:rPr/>
        <w:t xml:space="preserve">私人银行(Private Banking)，是面向高净值人群，为其提供财产投资与管理(不限于个人)等服务的金融机构。私人银行与私人银行服务不是同一范畴。私人银行服务最主要的是资产管理，规划投资，根据客户需要提供特殊服务，也可通过设立离岸公司、家族信托基金等方式为顾客节省税务和金融交易成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银行行业研究单位等公布和提供的大量资料。报告对我国私人银行行业的供需状况、发展现状、子行业发展变化等进行了分析，重点分析了国内外私人银行行业的发展现状、如何面对行业的发展挑战、行业的发展建议、行业竞争力，以及行业的投资分析和趋势预测等等。报告还综合了私人银行行业的整体发展动态，对行业在产品方面提供了参考建议和具体解决办法。报告对于私人银行产品生产企业、经销商、行业管理部门以及拟进入该行业的投资者具有重要的参考价值，对于研究我国私人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私人银行行业发展现状</w:t>
      </w:r>
    </w:p>
    <w:p>
      <w:pPr>
        <w:spacing w:before="75" w:after="0"/>
      </w:pPr>
      <w:r>
        <w:rPr>
          <w:b w:val="1"/>
          <w:bCs w:val="1"/>
        </w:rPr>
        <w:t xml:space="preserve">第一章 私人银行服务相关概述</w:t>
      </w:r>
    </w:p>
    <w:p>
      <w:pPr>
        <w:spacing w:before="75" w:after="0"/>
      </w:pPr>
      <w:r>
        <w:rPr/>
        <w:t xml:space="preserve">第一节 私人银行服务</w:t>
      </w:r>
    </w:p>
    <w:p>
      <w:pPr>
        <w:spacing w:before="75" w:after="0"/>
      </w:pPr>
      <w:r>
        <w:rPr/>
        <w:t xml:space="preserve">一、私人银行服务界定</w:t>
      </w:r>
    </w:p>
    <w:p>
      <w:pPr>
        <w:spacing w:before="75" w:after="0"/>
      </w:pPr>
      <w:r>
        <w:rPr/>
        <w:t xml:space="preserve">二、私人银行服务对象</w:t>
      </w:r>
    </w:p>
    <w:p>
      <w:pPr>
        <w:spacing w:before="75" w:after="0"/>
      </w:pPr>
      <w:r>
        <w:rPr/>
        <w:t xml:space="preserve">三、私人银行与零售银行及贵宾理财业务的区别</w:t>
      </w:r>
    </w:p>
    <w:p>
      <w:pPr>
        <w:spacing w:before="75" w:after="0"/>
      </w:pPr>
      <w:r>
        <w:rPr/>
        <w:t xml:space="preserve">1、入场门槛</w:t>
      </w:r>
    </w:p>
    <w:p>
      <w:pPr>
        <w:spacing w:before="75" w:after="0"/>
      </w:pPr>
      <w:r>
        <w:rPr/>
        <w:t xml:space="preserve">2、服务理念</w:t>
      </w:r>
    </w:p>
    <w:p>
      <w:pPr>
        <w:spacing w:before="75" w:after="0"/>
      </w:pPr>
      <w:r>
        <w:rPr/>
        <w:t xml:space="preserve">3、服务场所</w:t>
      </w:r>
    </w:p>
    <w:p>
      <w:pPr>
        <w:spacing w:before="75" w:after="0"/>
      </w:pPr>
      <w:r>
        <w:rPr/>
        <w:t xml:space="preserve">4、服务模式</w:t>
      </w:r>
    </w:p>
    <w:p>
      <w:pPr>
        <w:spacing w:before="75" w:after="0"/>
      </w:pPr>
      <w:r>
        <w:rPr/>
        <w:t xml:space="preserve">5、产品设计</w:t>
      </w:r>
    </w:p>
    <w:p>
      <w:pPr>
        <w:spacing w:before="75" w:after="0"/>
      </w:pPr>
      <w:r>
        <w:rPr/>
        <w:t xml:space="preserve">6、服务内容</w:t>
      </w:r>
    </w:p>
    <w:p>
      <w:pPr>
        <w:spacing w:before="75" w:after="0"/>
      </w:pPr>
      <w:r>
        <w:rPr/>
        <w:t xml:space="preserve">7、服务范围</w:t>
      </w:r>
    </w:p>
    <w:p>
      <w:pPr>
        <w:spacing w:before="75" w:after="0"/>
      </w:pPr>
      <w:r>
        <w:rPr/>
        <w:t xml:space="preserve">8、服务人员</w:t>
      </w:r>
    </w:p>
    <w:p>
      <w:pPr>
        <w:spacing w:before="75" w:after="0"/>
      </w:pPr>
      <w:r>
        <w:rPr/>
        <w:t xml:space="preserve">9、业务风险</w:t>
      </w:r>
    </w:p>
    <w:p>
      <w:pPr>
        <w:spacing w:before="75" w:after="0"/>
      </w:pPr>
      <w:r>
        <w:rPr/>
        <w:t xml:space="preserve">10、盈利模式</w:t>
      </w:r>
    </w:p>
    <w:p>
      <w:pPr>
        <w:spacing w:before="75" w:after="0"/>
      </w:pPr>
      <w:r>
        <w:rPr/>
        <w:t xml:space="preserve">第二节 私人银行业务呈现新亮点</w:t>
      </w:r>
    </w:p>
    <w:p>
      <w:pPr>
        <w:spacing w:before="75" w:after="0"/>
      </w:pPr>
      <w:r>
        <w:rPr/>
        <w:t xml:space="preserve">一、客户门槛高</w:t>
      </w:r>
    </w:p>
    <w:p>
      <w:pPr>
        <w:spacing w:before="75" w:after="0"/>
      </w:pPr>
      <w:r>
        <w:rPr/>
        <w:t xml:space="preserve">二、服务内容广</w:t>
      </w:r>
    </w:p>
    <w:p>
      <w:pPr>
        <w:spacing w:before="75" w:after="0"/>
      </w:pPr>
      <w:r>
        <w:rPr/>
        <w:t xml:space="preserve">三、业务保密性强</w:t>
      </w:r>
    </w:p>
    <w:p>
      <w:pPr>
        <w:spacing w:before="75" w:after="0"/>
      </w:pPr>
      <w:r>
        <w:rPr/>
        <w:t xml:space="preserve">四、操作独立性高</w:t>
      </w:r>
    </w:p>
    <w:p>
      <w:pPr>
        <w:spacing w:before="75" w:after="0"/>
      </w:pPr>
      <w:r>
        <w:rPr/>
        <w:t xml:space="preserve">五、品牌效应大</w:t>
      </w:r>
    </w:p>
    <w:p>
      <w:pPr>
        <w:spacing w:before="75" w:after="0"/>
      </w:pPr>
      <w:r>
        <w:rPr/>
        <w:t xml:space="preserve">六、业务利润高</w:t>
      </w:r>
    </w:p>
    <w:p>
      <w:pPr>
        <w:spacing w:before="75" w:after="0"/>
      </w:pPr>
      <w:r>
        <w:rPr/>
        <w:t xml:space="preserve">第三节 私人银行的产品和服务</w:t>
      </w:r>
    </w:p>
    <w:p>
      <w:pPr>
        <w:spacing w:before="75" w:after="0"/>
      </w:pPr>
      <w:r>
        <w:rPr/>
        <w:t xml:space="preserve">一、传统的零售银行业务</w:t>
      </w:r>
    </w:p>
    <w:p>
      <w:pPr>
        <w:spacing w:before="75" w:after="0"/>
      </w:pPr>
      <w:r>
        <w:rPr/>
        <w:t xml:space="preserve">二、资产管理服务(又称投资管理服务)</w:t>
      </w:r>
    </w:p>
    <w:p>
      <w:pPr>
        <w:spacing w:before="75" w:after="0"/>
      </w:pPr>
      <w:r>
        <w:rPr/>
        <w:t xml:space="preserve">三、保险规划服务</w:t>
      </w:r>
    </w:p>
    <w:p>
      <w:pPr>
        <w:spacing w:before="75" w:after="0"/>
      </w:pPr>
      <w:r>
        <w:rPr/>
        <w:t xml:space="preserve">四、税务规划服务</w:t>
      </w:r>
    </w:p>
    <w:p>
      <w:pPr>
        <w:spacing w:before="75" w:after="0"/>
      </w:pPr>
      <w:r>
        <w:rPr/>
        <w:t xml:space="preserve">五、信托服务</w:t>
      </w:r>
    </w:p>
    <w:p>
      <w:pPr>
        <w:spacing w:before="75" w:after="0"/>
      </w:pPr>
      <w:r>
        <w:rPr/>
        <w:t xml:space="preserve">六、环球财富保障计划</w:t>
      </w:r>
    </w:p>
    <w:p>
      <w:pPr>
        <w:spacing w:before="75" w:after="0"/>
      </w:pPr>
      <w:r>
        <w:rPr/>
        <w:t xml:space="preserve">七、家庭传承服务</w:t>
      </w:r>
    </w:p>
    <w:p>
      <w:pPr>
        <w:spacing w:before="75" w:after="0"/>
      </w:pPr>
      <w:r>
        <w:rPr/>
        <w:t xml:space="preserve">八、遗产规划服务</w:t>
      </w:r>
    </w:p>
    <w:p>
      <w:pPr>
        <w:spacing w:before="75" w:after="0"/>
      </w:pPr>
      <w:r>
        <w:rPr/>
        <w:t xml:space="preserve">九、收藏及艺术品投资咨询服务</w:t>
      </w:r>
    </w:p>
    <w:p>
      <w:pPr>
        <w:spacing w:before="75" w:after="0"/>
      </w:pPr>
      <w:r>
        <w:rPr/>
        <w:t xml:space="preserve">十、其它服务</w:t>
      </w:r>
    </w:p>
    <w:p>
      <w:pPr>
        <w:spacing w:before="75" w:after="0"/>
      </w:pPr>
      <w:r>
        <w:rPr>
          <w:b w:val="1"/>
          <w:bCs w:val="1"/>
        </w:rPr>
        <w:t xml:space="preserve">第二章 2021-2026年中国私人银行运行环境分析</w:t>
      </w:r>
    </w:p>
    <w:p>
      <w:pPr>
        <w:spacing w:before="75" w:after="0"/>
      </w:pPr>
      <w:r>
        <w:rPr/>
        <w:t xml:space="preserve">第一节 2021-2026年中国宏观经济环境分析</w:t>
      </w:r>
    </w:p>
    <w:p>
      <w:pPr>
        <w:spacing w:before="75" w:after="0"/>
      </w:pPr>
      <w:r>
        <w:rPr/>
        <w:t xml:space="preserve">一、gdp发展现状</w:t>
      </w:r>
    </w:p>
    <w:p>
      <w:pPr>
        <w:spacing w:before="75" w:after="0"/>
      </w:pPr>
      <w:r>
        <w:rPr/>
        <w:t xml:space="preserve">二、规模以上工业企业发展状况</w:t>
      </w:r>
    </w:p>
    <w:p>
      <w:pPr>
        <w:spacing w:before="75" w:after="0"/>
      </w:pPr>
      <w:r>
        <w:rPr/>
        <w:t xml:space="preserve">三、制造业采购经理指数</w:t>
      </w:r>
    </w:p>
    <w:p>
      <w:pPr>
        <w:spacing w:before="75" w:after="0"/>
      </w:pPr>
      <w:r>
        <w:rPr/>
        <w:t xml:space="preserve">四、非制造业商务活动指数</w:t>
      </w:r>
    </w:p>
    <w:p>
      <w:pPr>
        <w:spacing w:before="75" w:after="0"/>
      </w:pPr>
      <w:r>
        <w:rPr/>
        <w:t xml:space="preserve">五、消费品市场</w:t>
      </w:r>
    </w:p>
    <w:p>
      <w:pPr>
        <w:spacing w:before="75" w:after="0"/>
      </w:pPr>
      <w:r>
        <w:rPr/>
        <w:t xml:space="preserve">六、民间固定资产投资</w:t>
      </w:r>
    </w:p>
    <w:p>
      <w:pPr>
        <w:spacing w:before="75" w:after="0"/>
      </w:pPr>
      <w:r>
        <w:rPr/>
        <w:t xml:space="preserve">七、全国固定资产投资</w:t>
      </w:r>
    </w:p>
    <w:p>
      <w:pPr>
        <w:spacing w:before="75" w:after="0"/>
      </w:pPr>
      <w:r>
        <w:rPr/>
        <w:t xml:space="preserve">八、房地产开发和销售情况</w:t>
      </w:r>
    </w:p>
    <w:p>
      <w:pPr>
        <w:spacing w:before="75" w:after="0"/>
      </w:pPr>
      <w:r>
        <w:rPr/>
        <w:t xml:space="preserve">九、cpi</w:t>
      </w:r>
    </w:p>
    <w:p>
      <w:pPr>
        <w:spacing w:before="75" w:after="0"/>
      </w:pPr>
      <w:r>
        <w:rPr/>
        <w:t xml:space="preserve">十、进出口</w:t>
      </w:r>
    </w:p>
    <w:p>
      <w:pPr>
        <w:spacing w:before="75" w:after="0"/>
      </w:pPr>
      <w:r>
        <w:rPr/>
        <w:t xml:space="preserve">第二节 2021-2026年中国私人银行服务潜在客户</w:t>
      </w:r>
    </w:p>
    <w:p>
      <w:pPr>
        <w:spacing w:before="75" w:after="0"/>
      </w:pPr>
      <w:r>
        <w:rPr/>
        <w:t xml:space="preserve">一、私人银行服务潜在客户规模</w:t>
      </w:r>
    </w:p>
    <w:p>
      <w:pPr>
        <w:spacing w:before="75" w:after="0"/>
      </w:pPr>
      <w:r>
        <w:rPr/>
        <w:t xml:space="preserve">二、潜在客户组成结构</w:t>
      </w:r>
    </w:p>
    <w:p>
      <w:pPr>
        <w:spacing w:before="75" w:after="0"/>
      </w:pPr>
      <w:r>
        <w:rPr/>
        <w:t xml:space="preserve">第三节 2021-2026年中国私人银行服务政策环境分析</w:t>
      </w:r>
    </w:p>
    <w:p>
      <w:pPr>
        <w:spacing w:before="75" w:after="0"/>
      </w:pPr>
      <w:r>
        <w:rPr/>
        <w:t xml:space="preserve">一、政策限制差异化</w:t>
      </w:r>
    </w:p>
    <w:p>
      <w:pPr>
        <w:spacing w:before="75" w:after="0"/>
      </w:pPr>
      <w:r>
        <w:rPr/>
        <w:t xml:space="preserve">二、中国私人银行面临政策瓶颈</w:t>
      </w:r>
    </w:p>
    <w:p>
      <w:pPr>
        <w:spacing w:before="75" w:after="0"/>
      </w:pPr>
      <w:r>
        <w:rPr/>
        <w:t xml:space="preserve">三、私人银行监管政策还处空白</w:t>
      </w:r>
    </w:p>
    <w:p>
      <w:pPr>
        <w:spacing w:before="75" w:after="0"/>
      </w:pPr>
      <w:r>
        <w:rPr/>
        <w:t xml:space="preserve">四、交通银行扩大私人银行服务范围政策出台</w:t>
      </w:r>
    </w:p>
    <w:p>
      <w:pPr>
        <w:spacing w:before="75" w:after="0"/>
      </w:pPr>
      <w:r>
        <w:rPr/>
        <w:t xml:space="preserve">第四节 2021-2026年外资银行国内对中国银行的影响</w:t>
      </w:r>
    </w:p>
    <w:p>
      <w:pPr>
        <w:spacing w:before="75" w:after="0"/>
      </w:pPr>
      <w:r>
        <w:rPr/>
        <w:t xml:space="preserve">一、外资银行在华规模及概况</w:t>
      </w:r>
    </w:p>
    <w:p>
      <w:pPr>
        <w:spacing w:before="75" w:after="0"/>
      </w:pPr>
      <w:r>
        <w:rPr/>
        <w:t xml:space="preserve">二、外资银行在华发展战略</w:t>
      </w:r>
    </w:p>
    <w:p>
      <w:pPr>
        <w:spacing w:before="75" w:after="0"/>
      </w:pPr>
      <w:r>
        <w:rPr/>
        <w:t xml:space="preserve">三、外资私人银行竞争优势</w:t>
      </w:r>
    </w:p>
    <w:p>
      <w:pPr>
        <w:spacing w:before="75" w:after="0"/>
      </w:pPr>
      <w:r>
        <w:rPr/>
        <w:t xml:space="preserve">四、影响分析</w:t>
      </w:r>
    </w:p>
    <w:p>
      <w:pPr>
        <w:spacing w:before="75" w:after="0"/>
      </w:pPr>
      <w:r>
        <w:rPr>
          <w:b w:val="1"/>
          <w:bCs w:val="1"/>
        </w:rPr>
        <w:t xml:space="preserve">第二部分 私人银行所属行业运行分析</w:t>
      </w:r>
    </w:p>
    <w:p>
      <w:pPr>
        <w:spacing w:before="75" w:after="0"/>
      </w:pPr>
      <w:r>
        <w:rPr>
          <w:b w:val="1"/>
          <w:bCs w:val="1"/>
        </w:rPr>
        <w:t xml:space="preserve">第三章 2021-2026年全球私人银行业务运行状况分析</w:t>
      </w:r>
    </w:p>
    <w:p>
      <w:pPr>
        <w:spacing w:before="75" w:after="0"/>
      </w:pPr>
      <w:r>
        <w:rPr/>
        <w:t xml:space="preserve">第一节 2021-2026年全球私人银行业务运行情况分析</w:t>
      </w:r>
    </w:p>
    <w:p>
      <w:pPr>
        <w:spacing w:before="75" w:after="0"/>
      </w:pPr>
      <w:r>
        <w:rPr/>
        <w:t xml:space="preserve">一、私人银行业务规模及成长性</w:t>
      </w:r>
    </w:p>
    <w:p>
      <w:pPr>
        <w:spacing w:before="75" w:after="0"/>
      </w:pPr>
      <w:r>
        <w:rPr/>
        <w:t xml:space="preserve">二、私人银行服务获利性</w:t>
      </w:r>
    </w:p>
    <w:p>
      <w:pPr>
        <w:spacing w:before="75" w:after="0"/>
      </w:pPr>
      <w:r>
        <w:rPr/>
        <w:t xml:space="preserve">三、投资策略偏向积极</w:t>
      </w:r>
    </w:p>
    <w:p>
      <w:pPr>
        <w:spacing w:before="75" w:after="0"/>
      </w:pPr>
      <w:r>
        <w:rPr/>
        <w:t xml:space="preserve">四、国际活跃银行地位突出</w:t>
      </w:r>
    </w:p>
    <w:p>
      <w:pPr>
        <w:spacing w:before="75" w:after="0"/>
      </w:pPr>
      <w:r>
        <w:rPr/>
        <w:t xml:space="preserve">五、私人银行中心东移</w:t>
      </w:r>
    </w:p>
    <w:p>
      <w:pPr>
        <w:spacing w:before="75" w:after="0"/>
      </w:pPr>
      <w:r>
        <w:rPr/>
        <w:t xml:space="preserve">六、普遍看好亚洲市场</w:t>
      </w:r>
    </w:p>
    <w:p>
      <w:pPr>
        <w:spacing w:before="75" w:after="0"/>
      </w:pPr>
      <w:r>
        <w:rPr/>
        <w:t xml:space="preserve">第二节 2021-2026年全球私人银行机构类型</w:t>
      </w:r>
    </w:p>
    <w:p>
      <w:pPr>
        <w:spacing w:before="75" w:after="0"/>
      </w:pPr>
      <w:r>
        <w:rPr/>
        <w:t xml:space="preserve">一、全能银行</w:t>
      </w:r>
    </w:p>
    <w:p>
      <w:pPr>
        <w:spacing w:before="75" w:after="0"/>
      </w:pPr>
      <w:r>
        <w:rPr/>
        <w:t xml:space="preserve">二、投资银行</w:t>
      </w:r>
    </w:p>
    <w:p>
      <w:pPr>
        <w:spacing w:before="75" w:after="0"/>
      </w:pPr>
      <w:r>
        <w:rPr/>
        <w:t xml:space="preserve">三、家族管家</w:t>
      </w:r>
    </w:p>
    <w:p>
      <w:pPr>
        <w:spacing w:before="75" w:after="0"/>
      </w:pPr>
      <w:r>
        <w:rPr/>
        <w:t xml:space="preserve">四、独立财务顾问</w:t>
      </w:r>
    </w:p>
    <w:p>
      <w:pPr>
        <w:spacing w:before="75" w:after="0"/>
      </w:pPr>
      <w:r>
        <w:rPr/>
        <w:t xml:space="preserve">五、各类其他机构</w:t>
      </w:r>
    </w:p>
    <w:p>
      <w:pPr>
        <w:spacing w:before="75" w:after="0"/>
      </w:pPr>
      <w:r>
        <w:rPr/>
        <w:t xml:space="preserve">第三节 2021-2026年全球主要私人银行企业品牌运行分析</w:t>
      </w:r>
    </w:p>
    <w:p>
      <w:pPr>
        <w:spacing w:before="75" w:after="0"/>
      </w:pPr>
      <w:r>
        <w:rPr/>
        <w:t xml:space="preserve">一、全球私人银行排名</w:t>
      </w:r>
    </w:p>
    <w:p>
      <w:pPr>
        <w:spacing w:before="75" w:after="0"/>
      </w:pPr>
      <w:r>
        <w:rPr/>
        <w:t xml:space="preserve">二、美洲私人银行品牌</w:t>
      </w:r>
    </w:p>
    <w:p>
      <w:pPr>
        <w:spacing w:before="75" w:after="0"/>
      </w:pPr>
      <w:r>
        <w:rPr/>
        <w:t xml:space="preserve">三、欧洲私人银行品牌</w:t>
      </w:r>
    </w:p>
    <w:p>
      <w:pPr>
        <w:spacing w:before="75" w:after="0"/>
      </w:pPr>
      <w:r>
        <w:rPr/>
        <w:t xml:space="preserve">第四节 2026-2031年全球私人银行业趋势分析</w:t>
      </w:r>
    </w:p>
    <w:p>
      <w:pPr>
        <w:spacing w:before="75" w:after="0"/>
      </w:pPr>
      <w:r>
        <w:rPr>
          <w:b w:val="1"/>
          <w:bCs w:val="1"/>
        </w:rPr>
        <w:t xml:space="preserve">第四章 2021-2026年世界私人银行业部分国家及地区运行分析</w:t>
      </w:r>
    </w:p>
    <w:p>
      <w:pPr>
        <w:spacing w:before="75" w:after="0"/>
      </w:pPr>
      <w:r>
        <w:rPr/>
        <w:t xml:space="preserve">第一节 瑞士</w:t>
      </w:r>
    </w:p>
    <w:p>
      <w:pPr>
        <w:spacing w:before="75" w:after="0"/>
      </w:pPr>
      <w:r>
        <w:rPr/>
        <w:t xml:space="preserve">一、瑞士私人银行业发展概述</w:t>
      </w:r>
    </w:p>
    <w:p>
      <w:pPr>
        <w:spacing w:before="75" w:after="0"/>
      </w:pPr>
      <w:r>
        <w:rPr/>
        <w:t xml:space="preserve">二、瑞士私人银行业的发展特点与成功要素</w:t>
      </w:r>
    </w:p>
    <w:p>
      <w:pPr>
        <w:spacing w:before="75" w:after="0"/>
      </w:pPr>
      <w:r>
        <w:rPr/>
        <w:t xml:space="preserve">三、私人银行之间不断兴起并购潮</w:t>
      </w:r>
    </w:p>
    <w:p>
      <w:pPr>
        <w:spacing w:before="75" w:after="0"/>
      </w:pPr>
      <w:r>
        <w:rPr/>
        <w:t xml:space="preserve">四、东欧成瑞士私人银行业务开拓新市场</w:t>
      </w:r>
    </w:p>
    <w:p>
      <w:pPr>
        <w:spacing w:before="75" w:after="0"/>
      </w:pPr>
      <w:r>
        <w:rPr/>
        <w:t xml:space="preserve">五、瑞士私人银行保密制度面临压力</w:t>
      </w:r>
    </w:p>
    <w:p>
      <w:pPr>
        <w:spacing w:before="75" w:after="0"/>
      </w:pPr>
      <w:r>
        <w:rPr/>
        <w:t xml:space="preserve">第二节 新加坡</w:t>
      </w:r>
    </w:p>
    <w:p>
      <w:pPr>
        <w:spacing w:before="75" w:after="0"/>
      </w:pPr>
      <w:r>
        <w:rPr/>
        <w:t xml:space="preserve">一、新加坡私人银行业发展概述</w:t>
      </w:r>
    </w:p>
    <w:p>
      <w:pPr>
        <w:spacing w:before="75" w:after="0"/>
      </w:pPr>
      <w:r>
        <w:rPr/>
        <w:t xml:space="preserve">二、新加坡税收政策鼓励私人银行发展</w:t>
      </w:r>
    </w:p>
    <w:p>
      <w:pPr>
        <w:spacing w:before="75" w:after="0"/>
      </w:pPr>
      <w:r>
        <w:rPr/>
        <w:t xml:space="preserve">三、新加坡打造亚洲财富管理中心策略分析</w:t>
      </w:r>
    </w:p>
    <w:p>
      <w:pPr>
        <w:spacing w:before="75" w:after="0"/>
      </w:pPr>
      <w:r>
        <w:rPr/>
        <w:t xml:space="preserve">1、瞄准亚洲富人</w:t>
      </w:r>
    </w:p>
    <w:p>
      <w:pPr>
        <w:spacing w:before="75" w:after="0"/>
      </w:pPr>
      <w:r>
        <w:rPr/>
        <w:t xml:space="preserve">2、多年筹谋助崛起</w:t>
      </w:r>
    </w:p>
    <w:p>
      <w:pPr>
        <w:spacing w:before="75" w:after="0"/>
      </w:pPr>
      <w:r>
        <w:rPr/>
        <w:t xml:space="preserve">3、区域化模式更受宠</w:t>
      </w:r>
    </w:p>
    <w:p>
      <w:pPr>
        <w:spacing w:before="75" w:after="0"/>
      </w:pPr>
      <w:r>
        <w:rPr/>
        <w:t xml:space="preserve">4、并购潮还将继续</w:t>
      </w:r>
    </w:p>
    <w:p>
      <w:pPr>
        <w:spacing w:before="75" w:after="0"/>
      </w:pPr>
      <w:r>
        <w:rPr/>
        <w:t xml:space="preserve">四、新加坡私人银行面临人才短缺问题</w:t>
      </w:r>
    </w:p>
    <w:p>
      <w:pPr>
        <w:spacing w:before="75" w:after="0"/>
      </w:pPr>
      <w:r>
        <w:rPr/>
        <w:t xml:space="preserve">第三节 美国</w:t>
      </w:r>
    </w:p>
    <w:p>
      <w:pPr>
        <w:spacing w:before="75" w:after="0"/>
      </w:pPr>
      <w:r>
        <w:rPr/>
        <w:t xml:space="preserve">一、美国财富管理状况概述</w:t>
      </w:r>
    </w:p>
    <w:p>
      <w:pPr>
        <w:spacing w:before="75" w:after="0"/>
      </w:pPr>
      <w:r>
        <w:rPr/>
        <w:t xml:space="preserve">1、财富管理行业定义</w:t>
      </w:r>
    </w:p>
    <w:p>
      <w:pPr>
        <w:spacing w:before="75" w:after="0"/>
      </w:pPr>
      <w:r>
        <w:rPr/>
        <w:t xml:space="preserve">2、美国财富管理行业规模及变化趋势</w:t>
      </w:r>
    </w:p>
    <w:p>
      <w:pPr>
        <w:spacing w:before="75" w:after="0"/>
      </w:pPr>
      <w:r>
        <w:rPr/>
        <w:t xml:space="preserve">3、美国财富管理者</w:t>
      </w:r>
    </w:p>
    <w:p>
      <w:pPr>
        <w:spacing w:before="75" w:after="0"/>
      </w:pPr>
      <w:r>
        <w:rPr/>
        <w:t xml:space="preserve">4、美国财富特点</w:t>
      </w:r>
    </w:p>
    <w:p>
      <w:pPr>
        <w:spacing w:before="75" w:after="0"/>
      </w:pPr>
      <w:r>
        <w:rPr/>
        <w:t xml:space="preserve">二、美国私人银行发展状况分析</w:t>
      </w:r>
    </w:p>
    <w:p>
      <w:pPr>
        <w:spacing w:before="75" w:after="0"/>
      </w:pPr>
      <w:r>
        <w:rPr/>
        <w:t xml:space="preserve">三、美国银行超越瑞银成世界最大私人银行集团</w:t>
      </w:r>
    </w:p>
    <w:p>
      <w:pPr>
        <w:spacing w:before="75" w:after="0"/>
      </w:pPr>
      <w:r>
        <w:rPr/>
        <w:t xml:space="preserve">第四节 中国香港</w:t>
      </w:r>
    </w:p>
    <w:p>
      <w:pPr>
        <w:spacing w:before="75" w:after="0"/>
      </w:pPr>
      <w:r>
        <w:rPr/>
        <w:t xml:space="preserve">一、香港私人银行的运作情况</w:t>
      </w:r>
    </w:p>
    <w:p>
      <w:pPr>
        <w:spacing w:before="75" w:after="0"/>
      </w:pPr>
      <w:r>
        <w:rPr/>
        <w:t xml:space="preserve">二、香港私人银行业发展的成功经验</w:t>
      </w:r>
    </w:p>
    <w:p>
      <w:pPr>
        <w:spacing w:before="75" w:after="0"/>
      </w:pPr>
      <w:r>
        <w:rPr/>
        <w:t xml:space="preserve">三、香港私人银行业发展前景探析</w:t>
      </w:r>
    </w:p>
    <w:p>
      <w:pPr>
        <w:spacing w:before="75" w:after="0"/>
      </w:pPr>
      <w:r>
        <w:rPr/>
        <w:t xml:space="preserve">四、香港发展私人银行业务需要加强的工作</w:t>
      </w:r>
    </w:p>
    <w:p>
      <w:pPr>
        <w:spacing w:before="75" w:after="0"/>
      </w:pPr>
      <w:r>
        <w:rPr>
          <w:b w:val="1"/>
          <w:bCs w:val="1"/>
        </w:rPr>
        <w:t xml:space="preserve">第三部分 私人银行所属行业市场运行分析</w:t>
      </w:r>
    </w:p>
    <w:p>
      <w:pPr>
        <w:spacing w:before="75" w:after="0"/>
      </w:pPr>
      <w:r>
        <w:rPr>
          <w:b w:val="1"/>
          <w:bCs w:val="1"/>
        </w:rPr>
        <w:t xml:space="preserve">第五章 2021-2026年中国私人银行运行新形势透析</w:t>
      </w:r>
    </w:p>
    <w:p>
      <w:pPr>
        <w:spacing w:before="75" w:after="0"/>
      </w:pPr>
      <w:r>
        <w:rPr/>
        <w:t xml:space="preserve">第一节 2021-2026年中国财富状况综述</w:t>
      </w:r>
    </w:p>
    <w:p>
      <w:pPr>
        <w:spacing w:before="75" w:after="0"/>
      </w:pPr>
      <w:r>
        <w:rPr/>
        <w:t xml:space="preserve">一、中国财富市场运行简况</w:t>
      </w:r>
    </w:p>
    <w:p>
      <w:pPr>
        <w:spacing w:before="75" w:after="0"/>
      </w:pPr>
      <w:r>
        <w:rPr/>
        <w:t xml:space="preserve">二、中国富豪人数上升至全球第二</w:t>
      </w:r>
    </w:p>
    <w:p>
      <w:pPr>
        <w:spacing w:before="75" w:after="0"/>
      </w:pPr>
      <w:r>
        <w:rPr/>
        <w:t xml:space="preserve">三、中国内地私人财富市场状况分析</w:t>
      </w:r>
    </w:p>
    <w:p>
      <w:pPr>
        <w:spacing w:before="75" w:after="0"/>
      </w:pPr>
      <w:r>
        <w:rPr/>
        <w:t xml:space="preserve">四、中国财富区域分布由集中趋向分散</w:t>
      </w:r>
    </w:p>
    <w:p>
      <w:pPr>
        <w:spacing w:before="75" w:after="0"/>
      </w:pPr>
      <w:r>
        <w:rPr/>
        <w:t xml:space="preserve">第二节 2021-2026年中国私人银行运行新格局透析</w:t>
      </w:r>
    </w:p>
    <w:p>
      <w:pPr>
        <w:spacing w:before="75" w:after="0"/>
      </w:pPr>
      <w:r>
        <w:rPr/>
        <w:t xml:space="preserve">一、私人银行已成我国银行业务拓展新方向</w:t>
      </w:r>
    </w:p>
    <w:p>
      <w:pPr>
        <w:spacing w:before="75" w:after="0"/>
      </w:pPr>
      <w:r>
        <w:rPr/>
        <w:t xml:space="preserve">二、我国私人银行业务发展特征浅析</w:t>
      </w:r>
    </w:p>
    <w:p>
      <w:pPr>
        <w:spacing w:before="75" w:after="0"/>
      </w:pPr>
      <w:r>
        <w:rPr/>
        <w:t xml:space="preserve">三、我国商业银行加大私人银行业务发展力度</w:t>
      </w:r>
    </w:p>
    <w:p>
      <w:pPr>
        <w:spacing w:before="75" w:after="0"/>
      </w:pPr>
      <w:r>
        <w:rPr/>
        <w:t xml:space="preserve">四、国内商业银行私人银行业务开办情况</w:t>
      </w:r>
    </w:p>
    <w:p>
      <w:pPr>
        <w:spacing w:before="75" w:after="0"/>
      </w:pPr>
      <w:r>
        <w:rPr/>
        <w:t xml:space="preserve">五、我国商业银行开办私人银行业务的环境分析</w:t>
      </w:r>
    </w:p>
    <w:p>
      <w:pPr>
        <w:spacing w:before="75" w:after="0"/>
      </w:pPr>
      <w:r>
        <w:rPr/>
        <w:t xml:space="preserve">六、我国私人银行业发展尚任重道远</w:t>
      </w:r>
    </w:p>
    <w:p>
      <w:pPr>
        <w:spacing w:before="75" w:after="0"/>
      </w:pPr>
      <w:r>
        <w:rPr/>
        <w:t xml:space="preserve">1、相关制度环境有待进一步完善</w:t>
      </w:r>
    </w:p>
    <w:p>
      <w:pPr>
        <w:spacing w:before="75" w:after="0"/>
      </w:pPr>
      <w:r>
        <w:rPr/>
        <w:t xml:space="preserve">2、组织模式对业务发展形成一定制约</w:t>
      </w:r>
    </w:p>
    <w:p>
      <w:pPr>
        <w:spacing w:before="75" w:after="0"/>
      </w:pPr>
      <w:r>
        <w:rPr/>
        <w:t xml:space="preserve">3、特色化产品创新的能力有待提高</w:t>
      </w:r>
    </w:p>
    <w:p>
      <w:pPr>
        <w:spacing w:before="75" w:after="0"/>
      </w:pPr>
      <w:r>
        <w:rPr/>
        <w:t xml:space="preserve">4、人才队伍建设面临挑战</w:t>
      </w:r>
    </w:p>
    <w:p>
      <w:pPr>
        <w:spacing w:before="75" w:after="0"/>
      </w:pPr>
      <w:r>
        <w:rPr/>
        <w:t xml:space="preserve">七、私人银行与投资银行的资源整合分析</w:t>
      </w:r>
    </w:p>
    <w:p>
      <w:pPr>
        <w:spacing w:before="75" w:after="0"/>
      </w:pPr>
      <w:r>
        <w:rPr/>
        <w:t xml:space="preserve">第三节 2021-2026年中国私人银行发展状况</w:t>
      </w:r>
    </w:p>
    <w:p>
      <w:pPr>
        <w:spacing w:before="75" w:after="0"/>
      </w:pPr>
      <w:r>
        <w:rPr/>
        <w:t xml:space="preserve">一、我国私人银行业发展情况</w:t>
      </w:r>
    </w:p>
    <w:p>
      <w:pPr>
        <w:spacing w:before="75" w:after="0"/>
      </w:pPr>
      <w:r>
        <w:rPr/>
        <w:t xml:space="preserve">1、跨越式发展态势</w:t>
      </w:r>
    </w:p>
    <w:p>
      <w:pPr>
        <w:spacing w:before="75" w:after="0"/>
      </w:pPr>
      <w:r>
        <w:rPr/>
        <w:t xml:space="preserve">2、私人银行服务理念的初步成熟</w:t>
      </w:r>
    </w:p>
    <w:p>
      <w:pPr>
        <w:spacing w:before="75" w:after="0"/>
      </w:pPr>
      <w:r>
        <w:rPr/>
        <w:t xml:space="preserve">3、高净值客户对私人银行的理解深刻</w:t>
      </w:r>
    </w:p>
    <w:p>
      <w:pPr>
        <w:spacing w:before="75" w:after="0"/>
      </w:pPr>
      <w:r>
        <w:rPr/>
        <w:t xml:space="preserve">4、私人银行业务推动融资规模</w:t>
      </w:r>
    </w:p>
    <w:p>
      <w:pPr>
        <w:spacing w:before="75" w:after="0"/>
      </w:pPr>
      <w:r>
        <w:rPr/>
        <w:t xml:space="preserve">二、内地私人银行业务投资情况分析</w:t>
      </w:r>
    </w:p>
    <w:p>
      <w:pPr>
        <w:spacing w:before="75" w:after="0"/>
      </w:pPr>
      <w:r>
        <w:rPr/>
        <w:t xml:space="preserve">三、私人银行向艺术品投资领域发力</w:t>
      </w:r>
    </w:p>
    <w:p>
      <w:pPr>
        <w:spacing w:before="75" w:after="0"/>
      </w:pPr>
      <w:r>
        <w:rPr/>
        <w:t xml:space="preserve">第四节 2021-2026年中国私人银行客户分析</w:t>
      </w:r>
    </w:p>
    <w:p>
      <w:pPr>
        <w:spacing w:before="75" w:after="0"/>
      </w:pPr>
      <w:r>
        <w:rPr/>
        <w:t xml:space="preserve">一、中国富裕人口特征</w:t>
      </w:r>
    </w:p>
    <w:p>
      <w:pPr>
        <w:spacing w:before="75" w:after="0"/>
      </w:pPr>
      <w:r>
        <w:rPr/>
        <w:t xml:space="preserve">二、私人银行瞄准三大经济带客户</w:t>
      </w:r>
    </w:p>
    <w:p>
      <w:pPr>
        <w:spacing w:before="75" w:after="0"/>
      </w:pPr>
      <w:r>
        <w:rPr/>
        <w:t xml:space="preserve">1、财富管理中心直达私人银行</w:t>
      </w:r>
    </w:p>
    <w:p>
      <w:pPr>
        <w:spacing w:before="75" w:after="0"/>
      </w:pPr>
      <w:r>
        <w:rPr/>
        <w:t xml:space="preserve">2、三大经济区是重点目标</w:t>
      </w:r>
    </w:p>
    <w:p>
      <w:pPr>
        <w:spacing w:before="75" w:after="0"/>
      </w:pPr>
      <w:r>
        <w:rPr/>
        <w:t xml:space="preserve">3、向“管家式”服务发展</w:t>
      </w:r>
    </w:p>
    <w:p>
      <w:pPr>
        <w:spacing w:before="75" w:after="0"/>
      </w:pPr>
      <w:r>
        <w:rPr/>
        <w:t xml:space="preserve">三、贸易战下私人银行客户形态和需求分析</w:t>
      </w:r>
    </w:p>
    <w:p>
      <w:pPr>
        <w:spacing w:before="75" w:after="0"/>
      </w:pPr>
      <w:r>
        <w:rPr/>
        <w:t xml:space="preserve">1、回流中资行是大趋势</w:t>
      </w:r>
    </w:p>
    <w:p>
      <w:pPr>
        <w:spacing w:before="75" w:after="0"/>
      </w:pPr>
      <w:r>
        <w:rPr/>
        <w:t xml:space="preserve">2、特色服务成最大卖点</w:t>
      </w:r>
    </w:p>
    <w:p>
      <w:pPr>
        <w:spacing w:before="75" w:after="0"/>
      </w:pPr>
      <w:r>
        <w:rPr/>
        <w:t xml:space="preserve">3、外资行防守反击</w:t>
      </w:r>
    </w:p>
    <w:p>
      <w:pPr>
        <w:spacing w:before="75" w:after="0"/>
      </w:pPr>
      <w:r>
        <w:rPr/>
        <w:t xml:space="preserve">四、四类私人银行客户投资策略</w:t>
      </w:r>
    </w:p>
    <w:p>
      <w:pPr>
        <w:spacing w:before="75" w:after="0"/>
      </w:pPr>
      <w:r>
        <w:rPr/>
        <w:t xml:space="preserve">第五节 2021-2026年中国部分地区私人银行的发展</w:t>
      </w:r>
    </w:p>
    <w:p>
      <w:pPr>
        <w:spacing w:before="75" w:after="0"/>
      </w:pPr>
      <w:r>
        <w:rPr/>
        <w:t xml:space="preserve">一、宁波市中外资银行高端理财服务竞争激烈</w:t>
      </w:r>
    </w:p>
    <w:p>
      <w:pPr>
        <w:spacing w:before="75" w:after="0"/>
      </w:pPr>
      <w:r>
        <w:rPr/>
        <w:t xml:space="preserve">二、江苏私人银行业务发展迅速</w:t>
      </w:r>
    </w:p>
    <w:p>
      <w:pPr>
        <w:spacing w:before="75" w:after="0"/>
      </w:pPr>
      <w:r>
        <w:rPr/>
        <w:t xml:space="preserve">三、武汉私人银行业务市场分析</w:t>
      </w:r>
    </w:p>
    <w:p>
      <w:pPr>
        <w:spacing w:before="75" w:after="0"/>
      </w:pPr>
      <w:r>
        <w:rPr/>
        <w:t xml:space="preserve">四、西安私人银行为客户打造顶级服务</w:t>
      </w:r>
    </w:p>
    <w:p>
      <w:pPr>
        <w:spacing w:before="75" w:after="0"/>
      </w:pPr>
      <w:r>
        <w:rPr>
          <w:b w:val="1"/>
          <w:bCs w:val="1"/>
        </w:rPr>
        <w:t xml:space="preserve">第六章 我国私人银行所属行业整体运行指标分析</w:t>
      </w:r>
    </w:p>
    <w:p>
      <w:pPr>
        <w:spacing w:before="75" w:after="0"/>
      </w:pPr>
      <w:r>
        <w:rPr/>
        <w:t xml:space="preserve">第一节 2021-2026年中国私人银行所属行业总体规模分析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2021-2026年中国私人银行所属行业财务指标总体分析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1、我国私人银行所属行业总资产周转率</w:t>
      </w:r>
    </w:p>
    <w:p>
      <w:pPr>
        <w:spacing w:before="75" w:after="0"/>
      </w:pPr>
      <w:r>
        <w:rPr/>
        <w:t xml:space="preserve">2、我国私人银行所属行业流动资产周转率</w:t>
      </w:r>
    </w:p>
    <w:p>
      <w:pPr>
        <w:spacing w:before="75" w:after="0"/>
      </w:pPr>
      <w:r>
        <w:rPr/>
        <w:t xml:space="preserve">四、行业发展能力分析</w:t>
      </w:r>
    </w:p>
    <w:p>
      <w:pPr>
        <w:spacing w:before="75" w:after="0"/>
      </w:pPr>
      <w:r>
        <w:rPr/>
        <w:t xml:space="preserve">1、我国私人银行所属行业总资产增长率</w:t>
      </w:r>
    </w:p>
    <w:p>
      <w:pPr>
        <w:spacing w:before="75" w:after="0"/>
      </w:pPr>
      <w:r>
        <w:rPr/>
        <w:t xml:space="preserve">2、我国私人银行所属行业利润总额增长率</w:t>
      </w:r>
    </w:p>
    <w:p>
      <w:pPr>
        <w:spacing w:before="75" w:after="0"/>
      </w:pPr>
      <w:r>
        <w:rPr/>
        <w:t xml:space="preserve">3、我国私人银行所属行业主营业务收入增长率</w:t>
      </w:r>
    </w:p>
    <w:p>
      <w:pPr>
        <w:spacing w:before="75" w:after="0"/>
      </w:pPr>
      <w:r>
        <w:rPr/>
        <w:t xml:space="preserve">4、我国私人银行所属行业资本保值增值率</w:t>
      </w:r>
    </w:p>
    <w:p>
      <w:pPr>
        <w:spacing w:before="75" w:after="0"/>
      </w:pPr>
      <w:r>
        <w:rPr>
          <w:b w:val="1"/>
          <w:bCs w:val="1"/>
        </w:rPr>
        <w:t xml:space="preserve">第七章 2026-2031年我国私人银行市场供需形势分析</w:t>
      </w:r>
    </w:p>
    <w:p>
      <w:pPr>
        <w:spacing w:before="75" w:after="0"/>
      </w:pPr>
      <w:r>
        <w:rPr/>
        <w:t xml:space="preserve">第一节 我国私人银行市场供需分析</w:t>
      </w:r>
    </w:p>
    <w:p>
      <w:pPr>
        <w:spacing w:before="75" w:after="0"/>
      </w:pPr>
      <w:r>
        <w:rPr/>
        <w:t xml:space="preserve">一、2021-2026年我国私人银行行业供给情况</w:t>
      </w:r>
    </w:p>
    <w:p>
      <w:pPr>
        <w:spacing w:before="75" w:after="0"/>
      </w:pPr>
      <w:r>
        <w:rPr/>
        <w:t xml:space="preserve">二、2021-2026年我国私人银行行业需求情况</w:t>
      </w:r>
    </w:p>
    <w:p>
      <w:pPr>
        <w:spacing w:before="75" w:after="0"/>
      </w:pPr>
      <w:r>
        <w:rPr/>
        <w:t xml:space="preserve">1、私人银行行业需求市场</w:t>
      </w:r>
    </w:p>
    <w:p>
      <w:pPr>
        <w:spacing w:before="75" w:after="0"/>
      </w:pPr>
      <w:r>
        <w:rPr/>
        <w:t xml:space="preserve">2、私人银行行业客户结构</w:t>
      </w:r>
    </w:p>
    <w:p>
      <w:pPr>
        <w:spacing w:before="75" w:after="0"/>
      </w:pPr>
      <w:r>
        <w:rPr/>
        <w:t xml:space="preserve">3、私人银行行业需求的地区差异</w:t>
      </w:r>
    </w:p>
    <w:p>
      <w:pPr>
        <w:spacing w:before="75" w:after="0"/>
      </w:pPr>
      <w:r>
        <w:rPr/>
        <w:t xml:space="preserve">三、2021-2026年我国私人银行行业供需平衡分析</w:t>
      </w:r>
    </w:p>
    <w:p>
      <w:pPr>
        <w:spacing w:before="75" w:after="0"/>
      </w:pPr>
      <w:r>
        <w:rPr/>
        <w:t xml:space="preserve">第二节 私人银行产品市场应用及需求预测</w:t>
      </w:r>
    </w:p>
    <w:p>
      <w:pPr>
        <w:spacing w:before="75" w:after="0"/>
      </w:pPr>
      <w:r>
        <w:rPr/>
        <w:t xml:space="preserve">一、私人银行产品应用市场总体需求分析</w:t>
      </w:r>
    </w:p>
    <w:p>
      <w:pPr>
        <w:spacing w:before="75" w:after="0"/>
      </w:pPr>
      <w:r>
        <w:rPr/>
        <w:t xml:space="preserve">1、私人银行产品应用市场需求特征</w:t>
      </w:r>
    </w:p>
    <w:p>
      <w:pPr>
        <w:spacing w:before="75" w:after="0"/>
      </w:pPr>
      <w:r>
        <w:rPr/>
        <w:t xml:space="preserve">2、私人银行产品应用市场需求总规模</w:t>
      </w:r>
    </w:p>
    <w:p>
      <w:pPr>
        <w:spacing w:before="75" w:after="0"/>
      </w:pPr>
      <w:r>
        <w:rPr/>
        <w:t xml:space="preserve">二、2026-2031年私人银行行业领域需求量预测</w:t>
      </w:r>
    </w:p>
    <w:p>
      <w:pPr>
        <w:spacing w:before="75" w:after="0"/>
      </w:pPr>
      <w:r>
        <w:rPr/>
        <w:t xml:space="preserve">1、2026-2031年私人银行行业领域需求产品(服务)功能预测</w:t>
      </w:r>
    </w:p>
    <w:p>
      <w:pPr>
        <w:spacing w:before="75" w:after="0"/>
      </w:pPr>
      <w:r>
        <w:rPr/>
        <w:t xml:space="preserve">2、2026-2031年私人银行行业领域需求产品(服务)市场格局预测</w:t>
      </w:r>
    </w:p>
    <w:p>
      <w:pPr>
        <w:spacing w:before="75" w:after="0"/>
      </w:pPr>
      <w:r>
        <w:rPr/>
        <w:t xml:space="preserve">三、重点行业私人银行产品(服务)需求分析预测</w:t>
      </w:r>
    </w:p>
    <w:p>
      <w:pPr>
        <w:spacing w:before="75" w:after="0"/>
      </w:pPr>
      <w:r>
        <w:rPr>
          <w:b w:val="1"/>
          <w:bCs w:val="1"/>
        </w:rPr>
        <w:t xml:space="preserve">第四部分 私人银行行业竞争格局</w:t>
      </w:r>
    </w:p>
    <w:p>
      <w:pPr>
        <w:spacing w:before="75" w:after="0"/>
      </w:pPr>
      <w:r>
        <w:rPr>
          <w:b w:val="1"/>
          <w:bCs w:val="1"/>
        </w:rPr>
        <w:t xml:space="preserve">第八章 2021-2026年中国私人银行市场竞争分析</w:t>
      </w:r>
    </w:p>
    <w:p>
      <w:pPr>
        <w:spacing w:before="75" w:after="0"/>
      </w:pPr>
      <w:r>
        <w:rPr/>
        <w:t xml:space="preserve">第一节 2021-2026年中国私人银行竞争局势分析</w:t>
      </w:r>
    </w:p>
    <w:p>
      <w:pPr>
        <w:spacing w:before="75" w:after="0"/>
      </w:pPr>
      <w:r>
        <w:rPr/>
        <w:t xml:space="preserve">一、私人银行业务成市场竞争焦点</w:t>
      </w:r>
    </w:p>
    <w:p>
      <w:pPr>
        <w:spacing w:before="75" w:after="0"/>
      </w:pPr>
      <w:r>
        <w:rPr/>
        <w:t xml:space="preserve">二、中外私人银行业务竞争加剧</w:t>
      </w:r>
    </w:p>
    <w:p>
      <w:pPr>
        <w:spacing w:before="75" w:after="0"/>
      </w:pPr>
      <w:r>
        <w:rPr/>
        <w:t xml:space="preserve">三、中外资私人银行竞争形势分析</w:t>
      </w:r>
    </w:p>
    <w:p>
      <w:pPr>
        <w:spacing w:before="75" w:after="0"/>
      </w:pPr>
      <w:r>
        <w:rPr/>
        <w:t xml:space="preserve">1、中外资私人银行竞争形势</w:t>
      </w:r>
    </w:p>
    <w:p>
      <w:pPr>
        <w:spacing w:before="75" w:after="0"/>
      </w:pPr>
      <w:r>
        <w:rPr/>
        <w:t xml:space="preserve">2、中国私人银行竞争策略</w:t>
      </w:r>
    </w:p>
    <w:p>
      <w:pPr>
        <w:spacing w:before="75" w:after="0"/>
      </w:pPr>
      <w:r>
        <w:rPr/>
        <w:t xml:space="preserve">第二节 2021-2026年中国商业银行开展私人银行业务的swot分析</w:t>
      </w:r>
    </w:p>
    <w:p>
      <w:pPr>
        <w:spacing w:before="75" w:after="0"/>
      </w:pPr>
      <w:r>
        <w:rPr/>
        <w:t xml:space="preserve">一、我国商业银行发展私人银行业务的劣势</w:t>
      </w:r>
    </w:p>
    <w:p>
      <w:pPr>
        <w:spacing w:before="75" w:after="0"/>
      </w:pPr>
      <w:r>
        <w:rPr/>
        <w:t xml:space="preserve">二、我国商业银行发展私人银行业务的优势</w:t>
      </w:r>
    </w:p>
    <w:p>
      <w:pPr>
        <w:spacing w:before="75" w:after="0"/>
      </w:pPr>
      <w:r>
        <w:rPr/>
        <w:t xml:space="preserve">三、我国商业银行发展私人银行业务的机遇</w:t>
      </w:r>
    </w:p>
    <w:p>
      <w:pPr>
        <w:spacing w:before="75" w:after="0"/>
      </w:pPr>
      <w:r>
        <w:rPr/>
        <w:t xml:space="preserve">四、我国商业银行发展私人银行业务面临的挑战</w:t>
      </w:r>
    </w:p>
    <w:p>
      <w:pPr>
        <w:spacing w:before="75" w:after="0"/>
      </w:pPr>
      <w:r>
        <w:rPr>
          <w:b w:val="1"/>
          <w:bCs w:val="1"/>
        </w:rPr>
        <w:t xml:space="preserve">第九章 私人银行经营形势分析</w:t>
      </w:r>
    </w:p>
    <w:p>
      <w:pPr>
        <w:spacing w:before="75" w:after="0"/>
      </w:pPr>
      <w:r>
        <w:rPr/>
        <w:t xml:space="preserve">第一节 建设银行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汇丰银行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招商银行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中国银行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工商银行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平安银行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第五部分 私人银行行业发展预测</w:t>
      </w:r>
    </w:p>
    <w:p>
      <w:pPr>
        <w:spacing w:before="75" w:after="0"/>
      </w:pPr>
      <w:r>
        <w:rPr>
          <w:b w:val="1"/>
          <w:bCs w:val="1"/>
        </w:rPr>
        <w:t xml:space="preserve">第十章 2026-2031年中国私人银行业务前景预测分析</w:t>
      </w:r>
    </w:p>
    <w:p>
      <w:pPr>
        <w:spacing w:before="75" w:after="0"/>
      </w:pPr>
      <w:r>
        <w:rPr/>
        <w:t xml:space="preserve">第一节 2026-2031年中国私人银行业务发展核心分析</w:t>
      </w:r>
    </w:p>
    <w:p>
      <w:pPr>
        <w:spacing w:before="75" w:after="0"/>
      </w:pPr>
      <w:r>
        <w:rPr/>
        <w:t xml:space="preserve">一、客户群判定</w:t>
      </w:r>
    </w:p>
    <w:p>
      <w:pPr>
        <w:spacing w:before="75" w:after="0"/>
      </w:pPr>
      <w:r>
        <w:rPr/>
        <w:t xml:space="preserve">1、传统的高净值个人和家庭</w:t>
      </w:r>
    </w:p>
    <w:p>
      <w:pPr>
        <w:spacing w:before="75" w:after="0"/>
      </w:pPr>
      <w:r>
        <w:rPr/>
        <w:t xml:space="preserve">2、企业家/中产阶级</w:t>
      </w:r>
    </w:p>
    <w:p>
      <w:pPr>
        <w:spacing w:before="75" w:after="0"/>
      </w:pPr>
      <w:r>
        <w:rPr/>
        <w:t xml:space="preserve">3、专业技术人员和管理人员</w:t>
      </w:r>
    </w:p>
    <w:p>
      <w:pPr>
        <w:spacing w:before="75" w:after="0"/>
      </w:pPr>
      <w:r>
        <w:rPr/>
        <w:t xml:space="preserve">4、娱乐界人士和艺术家</w:t>
      </w:r>
    </w:p>
    <w:p>
      <w:pPr>
        <w:spacing w:before="75" w:after="0"/>
      </w:pPr>
      <w:r>
        <w:rPr/>
        <w:t xml:space="preserve">5、专业运动员</w:t>
      </w:r>
    </w:p>
    <w:p>
      <w:pPr>
        <w:spacing w:before="75" w:after="0"/>
      </w:pPr>
      <w:r>
        <w:rPr/>
        <w:t xml:space="preserve">6、家族管理人</w:t>
      </w:r>
    </w:p>
    <w:p>
      <w:pPr>
        <w:spacing w:before="75" w:after="0"/>
      </w:pPr>
      <w:r>
        <w:rPr/>
        <w:t xml:space="preserve">7、中介机构和外部资产管理公司</w:t>
      </w:r>
    </w:p>
    <w:p>
      <w:pPr>
        <w:spacing w:before="75" w:after="0"/>
      </w:pPr>
      <w:r>
        <w:rPr/>
        <w:t xml:space="preserve">二、主项目定位</w:t>
      </w:r>
    </w:p>
    <w:p>
      <w:pPr>
        <w:spacing w:before="75" w:after="0"/>
      </w:pPr>
      <w:r>
        <w:rPr/>
        <w:t xml:space="preserve">1、现金管理</w:t>
      </w:r>
    </w:p>
    <w:p>
      <w:pPr>
        <w:spacing w:before="75" w:after="0"/>
      </w:pPr>
      <w:r>
        <w:rPr/>
        <w:t xml:space="preserve">2、经纪和信托服务</w:t>
      </w:r>
    </w:p>
    <w:p>
      <w:pPr>
        <w:spacing w:before="75" w:after="0"/>
      </w:pPr>
      <w:r>
        <w:rPr/>
        <w:t xml:space="preserve">3、投资管理</w:t>
      </w:r>
    </w:p>
    <w:p>
      <w:pPr>
        <w:spacing w:before="75" w:after="0"/>
      </w:pPr>
      <w:r>
        <w:rPr/>
        <w:t xml:space="preserve">4、个人信贷</w:t>
      </w:r>
    </w:p>
    <w:p>
      <w:pPr>
        <w:spacing w:before="75" w:after="0"/>
      </w:pPr>
      <w:r>
        <w:rPr/>
        <w:t xml:space="preserve">5、业务融资</w:t>
      </w:r>
    </w:p>
    <w:p>
      <w:pPr>
        <w:spacing w:before="75" w:after="0"/>
      </w:pPr>
      <w:r>
        <w:rPr/>
        <w:t xml:space="preserve">6、个性化服务</w:t>
      </w:r>
    </w:p>
    <w:p>
      <w:pPr>
        <w:spacing w:before="75" w:after="0"/>
      </w:pPr>
      <w:r>
        <w:rPr/>
        <w:t xml:space="preserve">三、价值链方式</w:t>
      </w:r>
    </w:p>
    <w:p>
      <w:pPr>
        <w:spacing w:before="75" w:after="0"/>
      </w:pPr>
      <w:r>
        <w:rPr/>
        <w:t xml:space="preserve">1、产品为准，客户细分，提供最佳服务</w:t>
      </w:r>
    </w:p>
    <w:p>
      <w:pPr>
        <w:spacing w:before="75" w:after="0"/>
      </w:pPr>
      <w:r>
        <w:rPr/>
        <w:t xml:space="preserve">2、是以私人客户为中心</w:t>
      </w:r>
    </w:p>
    <w:p>
      <w:pPr>
        <w:spacing w:before="75" w:after="0"/>
      </w:pPr>
      <w:r>
        <w:rPr/>
        <w:t xml:space="preserve">四、信息化建设</w:t>
      </w:r>
    </w:p>
    <w:p>
      <w:pPr>
        <w:spacing w:before="75" w:after="0"/>
      </w:pPr>
      <w:r>
        <w:rPr/>
        <w:t xml:space="preserve">第二节 2026-2031年中资私人银行业务发展思路</w:t>
      </w:r>
    </w:p>
    <w:p>
      <w:pPr>
        <w:spacing w:before="75" w:after="0"/>
      </w:pPr>
      <w:r>
        <w:rPr/>
        <w:t xml:space="preserve">一、快速私人银行业务领域</w:t>
      </w:r>
    </w:p>
    <w:p>
      <w:pPr>
        <w:spacing w:before="75" w:after="0"/>
      </w:pPr>
      <w:r>
        <w:rPr/>
        <w:t xml:space="preserve">1、加强私人银行业务管理</w:t>
      </w:r>
    </w:p>
    <w:p>
      <w:pPr>
        <w:spacing w:before="75" w:after="0"/>
      </w:pPr>
      <w:r>
        <w:rPr/>
        <w:t xml:space="preserve">2、加强私人银行业务产品的研究和开发</w:t>
      </w:r>
    </w:p>
    <w:p>
      <w:pPr>
        <w:spacing w:before="75" w:after="0"/>
      </w:pPr>
      <w:r>
        <w:rPr/>
        <w:t xml:space="preserve">3、大力发展中间业务</w:t>
      </w:r>
    </w:p>
    <w:p>
      <w:pPr>
        <w:spacing w:before="75" w:after="0"/>
      </w:pPr>
      <w:r>
        <w:rPr/>
        <w:t xml:space="preserve">二、组织机构独立化</w:t>
      </w:r>
    </w:p>
    <w:p>
      <w:pPr>
        <w:spacing w:before="75" w:after="0"/>
      </w:pPr>
      <w:r>
        <w:rPr/>
        <w:t xml:space="preserve">三、系统开发</w:t>
      </w:r>
    </w:p>
    <w:p>
      <w:pPr>
        <w:spacing w:before="75" w:after="0"/>
      </w:pPr>
      <w:r>
        <w:rPr/>
        <w:t xml:space="preserve">四、产品设计针对性</w:t>
      </w:r>
    </w:p>
    <w:p>
      <w:pPr>
        <w:spacing w:before="75" w:after="0"/>
      </w:pPr>
      <w:r>
        <w:rPr/>
        <w:t xml:space="preserve">五、业务专业性</w:t>
      </w:r>
    </w:p>
    <w:p>
      <w:pPr>
        <w:spacing w:before="75" w:after="0"/>
      </w:pPr>
      <w:r>
        <w:rPr/>
        <w:t xml:space="preserve">第三节 2026-2031年中小银行发展私人银行业务分析</w:t>
      </w:r>
    </w:p>
    <w:p>
      <w:pPr>
        <w:spacing w:before="75" w:after="0"/>
      </w:pPr>
      <w:r>
        <w:rPr/>
        <w:t xml:space="preserve">一、发展私人银行业务可行性</w:t>
      </w:r>
    </w:p>
    <w:p>
      <w:pPr>
        <w:spacing w:before="75" w:after="0"/>
      </w:pPr>
      <w:r>
        <w:rPr/>
        <w:t xml:space="preserve">二、中小银行需要发展私人业务</w:t>
      </w:r>
    </w:p>
    <w:p>
      <w:pPr>
        <w:spacing w:before="75" w:after="0"/>
      </w:pPr>
      <w:r>
        <w:rPr/>
        <w:t xml:space="preserve">三、中小银行私人业务的策略</w:t>
      </w:r>
    </w:p>
    <w:p>
      <w:pPr>
        <w:spacing w:before="75" w:after="0"/>
      </w:pPr>
      <w:r>
        <w:rPr>
          <w:b w:val="1"/>
          <w:bCs w:val="1"/>
        </w:rPr>
        <w:t xml:space="preserve">第十一章 2026-2031年私人银行行业投资价值评估分析</w:t>
      </w:r>
    </w:p>
    <w:p>
      <w:pPr>
        <w:spacing w:before="75" w:after="0"/>
      </w:pPr>
      <w:r>
        <w:rPr/>
        <w:t xml:space="preserve">第一节 私人银行行业投资特性分析</w:t>
      </w:r>
    </w:p>
    <w:p>
      <w:pPr>
        <w:spacing w:before="75" w:after="0"/>
      </w:pPr>
      <w:r>
        <w:rPr/>
        <w:t xml:space="preserve">一、私人银行行业进入壁垒分析</w:t>
      </w:r>
    </w:p>
    <w:p>
      <w:pPr>
        <w:spacing w:before="75" w:after="0"/>
      </w:pPr>
      <w:r>
        <w:rPr/>
        <w:t xml:space="preserve">二、私人银行行业盈利因素分析</w:t>
      </w:r>
    </w:p>
    <w:p>
      <w:pPr>
        <w:spacing w:before="75" w:after="0"/>
      </w:pPr>
      <w:r>
        <w:rPr/>
        <w:t xml:space="preserve">三、私人银行行业盈利模式分析</w:t>
      </w:r>
    </w:p>
    <w:p>
      <w:pPr>
        <w:spacing w:before="75" w:after="0"/>
      </w:pPr>
      <w:r>
        <w:rPr/>
        <w:t xml:space="preserve">1、手续费or管理费</w:t>
      </w:r>
    </w:p>
    <w:p>
      <w:pPr>
        <w:spacing w:before="75" w:after="0"/>
      </w:pPr>
      <w:r>
        <w:rPr/>
        <w:t xml:space="preserve">2、“平台收费”盈利模式</w:t>
      </w:r>
    </w:p>
    <w:p>
      <w:pPr>
        <w:spacing w:before="75" w:after="0"/>
      </w:pPr>
      <w:r>
        <w:rPr/>
        <w:t xml:space="preserve">第二节 2026-2031年私人银行行业发展的影响因素</w:t>
      </w:r>
    </w:p>
    <w:p>
      <w:pPr>
        <w:spacing w:before="75" w:after="0"/>
      </w:pPr>
      <w:r>
        <w:rPr/>
        <w:t xml:space="preserve">一、我国私人银行外部环境因素分析</w:t>
      </w:r>
    </w:p>
    <w:p>
      <w:pPr>
        <w:spacing w:before="75" w:after="0"/>
      </w:pPr>
      <w:r>
        <w:rPr/>
        <w:t xml:space="preserve">1、认识不足</w:t>
      </w:r>
    </w:p>
    <w:p>
      <w:pPr>
        <w:spacing w:before="75" w:after="0"/>
      </w:pPr>
      <w:r>
        <w:rPr/>
        <w:t xml:space="preserve">2、组织体系不合理</w:t>
      </w:r>
    </w:p>
    <w:p>
      <w:pPr>
        <w:spacing w:before="75" w:after="0"/>
      </w:pPr>
      <w:r>
        <w:rPr/>
        <w:t xml:space="preserve">3、私人银行家严重短缺</w:t>
      </w:r>
    </w:p>
    <w:p>
      <w:pPr>
        <w:spacing w:before="75" w:after="0"/>
      </w:pPr>
      <w:r>
        <w:rPr/>
        <w:t xml:space="preserve">4、人才因素和分业经营体制限制</w:t>
      </w:r>
    </w:p>
    <w:p>
      <w:pPr>
        <w:spacing w:before="75" w:after="0"/>
      </w:pPr>
      <w:r>
        <w:rPr/>
        <w:t xml:space="preserve">5、营销难以突破</w:t>
      </w:r>
    </w:p>
    <w:p>
      <w:pPr>
        <w:spacing w:before="75" w:after="0"/>
      </w:pPr>
      <w:r>
        <w:rPr/>
        <w:t xml:space="preserve">二、观念因素</w:t>
      </w:r>
    </w:p>
    <w:p>
      <w:pPr>
        <w:spacing w:before="75" w:after="0"/>
      </w:pPr>
      <w:r>
        <w:rPr/>
        <w:t xml:space="preserve">三、我国私人银行受制度与法律外部因素影响</w:t>
      </w:r>
    </w:p>
    <w:p>
      <w:pPr>
        <w:spacing w:before="75" w:after="0"/>
      </w:pPr>
      <w:r>
        <w:rPr/>
        <w:t xml:space="preserve">1、外汇管制严格</w:t>
      </w:r>
    </w:p>
    <w:p>
      <w:pPr>
        <w:spacing w:before="75" w:after="0"/>
      </w:pPr>
      <w:r>
        <w:rPr/>
        <w:t xml:space="preserve">2、现行税收制度抑制了私人银行业务需求</w:t>
      </w:r>
    </w:p>
    <w:p>
      <w:pPr>
        <w:spacing w:before="75" w:after="0"/>
      </w:pPr>
      <w:r>
        <w:rPr/>
        <w:t xml:space="preserve">3、制度规范与法律保障的缺失</w:t>
      </w:r>
    </w:p>
    <w:p>
      <w:pPr>
        <w:spacing w:before="75" w:after="0"/>
      </w:pPr>
      <w:r>
        <w:rPr/>
        <w:t xml:space="preserve">四、促进因素</w:t>
      </w:r>
    </w:p>
    <w:p>
      <w:pPr>
        <w:spacing w:before="75" w:after="0"/>
      </w:pPr>
      <w:r>
        <w:rPr/>
        <w:t xml:space="preserve">第三节 2026-2031年私人银行行业投资价值评估分析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私人银行行业发展策略</w:t>
      </w:r>
    </w:p>
    <w:p>
      <w:pPr>
        <w:spacing w:before="75" w:after="0"/>
      </w:pPr>
      <w:r>
        <w:rPr>
          <w:b w:val="1"/>
          <w:bCs w:val="1"/>
        </w:rPr>
        <w:t xml:space="preserve">第十二章 2021-2026年中国私人银行业务存在问题与策略</w:t>
      </w:r>
    </w:p>
    <w:p>
      <w:pPr>
        <w:spacing w:before="75" w:after="0"/>
      </w:pPr>
      <w:r>
        <w:rPr/>
        <w:t xml:space="preserve">第一节 2021-2026年中国私人银行业务核心问题分析</w:t>
      </w:r>
    </w:p>
    <w:p>
      <w:pPr>
        <w:spacing w:before="75" w:after="0"/>
      </w:pPr>
      <w:r>
        <w:rPr/>
        <w:t xml:space="preserve">一、私人银行业务发展模式模糊</w:t>
      </w:r>
    </w:p>
    <w:p>
      <w:pPr>
        <w:spacing w:before="75" w:after="0"/>
      </w:pPr>
      <w:r>
        <w:rPr/>
        <w:t xml:space="preserve">二、分业经营所带来的业务限制</w:t>
      </w:r>
    </w:p>
    <w:p>
      <w:pPr>
        <w:spacing w:before="75" w:after="0"/>
      </w:pPr>
      <w:r>
        <w:rPr/>
        <w:t xml:space="preserve">三、外汇管制仍然比较严格</w:t>
      </w:r>
    </w:p>
    <w:p>
      <w:pPr>
        <w:spacing w:before="75" w:after="0"/>
      </w:pPr>
      <w:r>
        <w:rPr/>
        <w:t xml:space="preserve">四、缺乏有效的产品和营销服务体系</w:t>
      </w:r>
    </w:p>
    <w:p>
      <w:pPr>
        <w:spacing w:before="75" w:after="0"/>
      </w:pPr>
      <w:r>
        <w:rPr/>
        <w:t xml:space="preserve">五、风险控制和监管有待加强</w:t>
      </w:r>
    </w:p>
    <w:p>
      <w:pPr>
        <w:spacing w:before="75" w:after="0"/>
      </w:pPr>
      <w:r>
        <w:rPr/>
        <w:t xml:space="preserve">六、从业人员素质有待提高</w:t>
      </w:r>
    </w:p>
    <w:p>
      <w:pPr>
        <w:spacing w:before="75" w:after="0"/>
      </w:pPr>
      <w:r>
        <w:rPr/>
        <w:t xml:space="preserve">第二节 2021-2026年中国发展私人银行业务对策建议</w:t>
      </w:r>
    </w:p>
    <w:p>
      <w:pPr>
        <w:spacing w:before="75" w:after="0"/>
      </w:pPr>
      <w:r>
        <w:rPr/>
        <w:t xml:space="preserve">一、要转变经营发展理念</w:t>
      </w:r>
    </w:p>
    <w:p>
      <w:pPr>
        <w:spacing w:before="75" w:after="0"/>
      </w:pPr>
      <w:r>
        <w:rPr/>
        <w:t xml:space="preserve">二、要有明确的市场发展战略</w:t>
      </w:r>
    </w:p>
    <w:p>
      <w:pPr>
        <w:spacing w:before="75" w:after="0"/>
      </w:pPr>
      <w:r>
        <w:rPr/>
        <w:t xml:space="preserve">三、要构建高效的信息管理系统</w:t>
      </w:r>
    </w:p>
    <w:p>
      <w:pPr>
        <w:spacing w:before="75" w:after="0"/>
      </w:pPr>
      <w:r>
        <w:rPr/>
        <w:t xml:space="preserve">四、要注重业务和产品的研发</w:t>
      </w:r>
    </w:p>
    <w:p>
      <w:pPr>
        <w:spacing w:before="75" w:after="0"/>
      </w:pPr>
      <w:r>
        <w:rPr/>
        <w:t xml:space="preserve">五、要培养和引进专业人才队伍</w:t>
      </w:r>
    </w:p>
    <w:p>
      <w:pPr>
        <w:spacing w:before="75" w:after="0"/>
      </w:pPr>
      <w:r>
        <w:rPr/>
        <w:t xml:space="preserve">第三节 2021-2026年中国私人银行业务面临主要风险</w:t>
      </w:r>
    </w:p>
    <w:p>
      <w:pPr>
        <w:spacing w:before="75" w:after="0"/>
      </w:pPr>
      <w:r>
        <w:rPr/>
        <w:t xml:space="preserve">一、声誉风险</w:t>
      </w:r>
    </w:p>
    <w:p>
      <w:pPr>
        <w:spacing w:before="75" w:after="0"/>
      </w:pPr>
      <w:r>
        <w:rPr/>
        <w:t xml:space="preserve">二、信用风险</w:t>
      </w:r>
    </w:p>
    <w:p>
      <w:pPr>
        <w:spacing w:before="75" w:after="0"/>
      </w:pPr>
      <w:r>
        <w:rPr/>
        <w:t xml:space="preserve">三、市场风险</w:t>
      </w:r>
    </w:p>
    <w:p>
      <w:pPr>
        <w:spacing w:before="75" w:after="0"/>
      </w:pPr>
      <w:r>
        <w:rPr/>
        <w:t xml:space="preserve">四、操作风险</w:t>
      </w:r>
    </w:p>
    <w:p>
      <w:pPr>
        <w:spacing w:before="75" w:after="0"/>
      </w:pPr>
      <w:r>
        <w:rPr/>
        <w:t xml:space="preserve">五、流动性风险</w:t>
      </w:r>
    </w:p>
    <w:p>
      <w:pPr>
        <w:spacing w:before="75" w:after="0"/>
      </w:pPr>
      <w:r>
        <w:rPr/>
        <w:t xml:space="preserve">六、法律风险</w:t>
      </w:r>
    </w:p>
    <w:p>
      <w:pPr>
        <w:spacing w:before="75" w:after="0"/>
      </w:pPr>
      <w:r>
        <w:rPr/>
        <w:t xml:space="preserve">第四节 2021-2026年中国业务风险防范的必要性和策略</w:t>
      </w:r>
    </w:p>
    <w:p>
      <w:pPr>
        <w:spacing w:before="75" w:after="0"/>
      </w:pPr>
      <w:r>
        <w:rPr/>
        <w:t xml:space="preserve">一、加强私人银行业务风险防范的必要性</w:t>
      </w:r>
    </w:p>
    <w:p>
      <w:pPr>
        <w:spacing w:before="75" w:after="0"/>
      </w:pPr>
      <w:r>
        <w:rPr/>
        <w:t xml:space="preserve">二、私人银行业务风险防范策略</w:t>
      </w:r>
    </w:p>
    <w:p>
      <w:pPr>
        <w:spacing w:before="75" w:after="0"/>
      </w:pPr>
      <w:r>
        <w:rPr/>
        <w:t xml:space="preserve">1、完善私人银行业务风险管理内部架构和职责分工</w:t>
      </w:r>
    </w:p>
    <w:p>
      <w:pPr>
        <w:spacing w:before="75" w:after="0"/>
      </w:pPr>
      <w:r>
        <w:rPr/>
        <w:t xml:space="preserve">2、充分了解客户，防范法律风险</w:t>
      </w:r>
    </w:p>
    <w:p>
      <w:pPr>
        <w:spacing w:before="75" w:after="0"/>
      </w:pPr>
      <w:r>
        <w:rPr/>
        <w:t xml:space="preserve">3、建立风险限额管理制度</w:t>
      </w:r>
    </w:p>
    <w:p>
      <w:pPr>
        <w:spacing w:before="75" w:after="0"/>
      </w:pPr>
      <w:r>
        <w:rPr/>
        <w:t xml:space="preserve">4、完善各种支持系统建设</w:t>
      </w:r>
    </w:p>
    <w:p>
      <w:pPr>
        <w:spacing w:before="75" w:after="0"/>
      </w:pPr>
      <w:r>
        <w:rPr>
          <w:b w:val="1"/>
          <w:bCs w:val="1"/>
        </w:rPr>
        <w:t xml:space="preserve">第十三章 2026-2031年中国私人银行业的发展机遇及趋势分析</w:t>
      </w:r>
    </w:p>
    <w:p>
      <w:pPr>
        <w:spacing w:before="75" w:after="0"/>
      </w:pPr>
      <w:r>
        <w:rPr/>
        <w:t xml:space="preserve">第一节 2026-2031年中国私人银行的发展机遇</w:t>
      </w:r>
    </w:p>
    <w:p>
      <w:pPr>
        <w:spacing w:before="75" w:after="0"/>
      </w:pPr>
      <w:r>
        <w:rPr/>
        <w:t xml:space="preserve">一、国内私人银行业务发展面临的主要机遇</w:t>
      </w:r>
    </w:p>
    <w:p>
      <w:pPr>
        <w:spacing w:before="75" w:after="0"/>
      </w:pPr>
      <w:r>
        <w:rPr/>
        <w:t xml:space="preserve">二、人口老龄化给中国私人银行业发展带来的机会</w:t>
      </w:r>
    </w:p>
    <w:p>
      <w:pPr>
        <w:spacing w:before="75" w:after="0"/>
      </w:pPr>
      <w:r>
        <w:rPr/>
        <w:t xml:space="preserve">三、贸易战下我国本土私人银行的机会分析</w:t>
      </w:r>
    </w:p>
    <w:p>
      <w:pPr>
        <w:spacing w:before="75" w:after="0"/>
      </w:pPr>
      <w:r>
        <w:rPr/>
        <w:t xml:space="preserve">四、我国私人银行面临政策良机</w:t>
      </w:r>
    </w:p>
    <w:p>
      <w:pPr>
        <w:spacing w:before="75" w:after="0"/>
      </w:pPr>
      <w:r>
        <w:rPr/>
        <w:t xml:space="preserve">第二节 2026-2031年中国私人银行前景趋势分析</w:t>
      </w:r>
    </w:p>
    <w:p>
      <w:pPr>
        <w:spacing w:before="75" w:after="0"/>
      </w:pPr>
      <w:r>
        <w:rPr/>
        <w:t xml:space="preserve">一、我国私人银行业的市场潜力分析</w:t>
      </w:r>
    </w:p>
    <w:p>
      <w:pPr>
        <w:spacing w:before="75" w:after="0"/>
      </w:pPr>
      <w:r>
        <w:rPr/>
        <w:t xml:space="preserve">二、国内私人银行业务的发展趋势</w:t>
      </w:r>
    </w:p>
    <w:p>
      <w:pPr>
        <w:spacing w:before="75" w:after="0"/>
      </w:pPr>
      <w:r>
        <w:rPr/>
        <w:t xml:space="preserve">1、产品和服务多样化</w:t>
      </w:r>
    </w:p>
    <w:p>
      <w:pPr>
        <w:spacing w:before="75" w:after="0"/>
      </w:pPr>
      <w:r>
        <w:rPr/>
        <w:t xml:space="preserve">2、业务模式跨越式发展</w:t>
      </w:r>
    </w:p>
    <w:p>
      <w:pPr>
        <w:spacing w:before="75" w:after="0"/>
      </w:pPr>
      <w:r>
        <w:rPr/>
        <w:t xml:space="preserve">3、管理财富模式和理念发展</w:t>
      </w:r>
    </w:p>
    <w:p>
      <w:pPr>
        <w:spacing w:before="75" w:after="0"/>
      </w:pPr>
      <w:r>
        <w:rPr>
          <w:b w:val="1"/>
          <w:bCs w:val="1"/>
        </w:rPr>
        <w:t xml:space="preserve">第十四章 2026-2031年中资银行发展私人银行业务战略选择</w:t>
      </w:r>
    </w:p>
    <w:p>
      <w:pPr>
        <w:spacing w:before="75" w:after="0"/>
      </w:pPr>
      <w:r>
        <w:rPr/>
        <w:t xml:space="preserve">第一节 新兴市场与成熟市场私人银行业务的比较</w:t>
      </w:r>
    </w:p>
    <w:p>
      <w:pPr>
        <w:spacing w:before="75" w:after="0"/>
      </w:pPr>
      <w:r>
        <w:rPr/>
        <w:t xml:space="preserve">一、目标客户</w:t>
      </w:r>
    </w:p>
    <w:p>
      <w:pPr>
        <w:spacing w:before="75" w:after="0"/>
      </w:pPr>
      <w:r>
        <w:rPr/>
        <w:t xml:space="preserve">二、产品与服务</w:t>
      </w:r>
    </w:p>
    <w:p>
      <w:pPr>
        <w:spacing w:before="75" w:after="0"/>
      </w:pPr>
      <w:r>
        <w:rPr/>
        <w:t xml:space="preserve">三、管理模式</w:t>
      </w:r>
    </w:p>
    <w:p>
      <w:pPr>
        <w:spacing w:before="75" w:after="0"/>
      </w:pPr>
      <w:r>
        <w:rPr/>
        <w:t xml:space="preserve">第二节 银行发展私人银行业务的条件与限制</w:t>
      </w:r>
    </w:p>
    <w:p>
      <w:pPr>
        <w:spacing w:before="75" w:after="0"/>
      </w:pPr>
      <w:r>
        <w:rPr/>
        <w:t xml:space="preserve">一、品牌竞争力</w:t>
      </w:r>
    </w:p>
    <w:p>
      <w:pPr>
        <w:spacing w:before="75" w:after="0"/>
      </w:pPr>
      <w:r>
        <w:rPr/>
        <w:t xml:space="preserve">二、创新研发能力</w:t>
      </w:r>
    </w:p>
    <w:p>
      <w:pPr>
        <w:spacing w:before="75" w:after="0"/>
      </w:pPr>
      <w:r>
        <w:rPr/>
        <w:t xml:space="preserve">三、服务水平</w:t>
      </w:r>
    </w:p>
    <w:p>
      <w:pPr>
        <w:spacing w:before="75" w:after="0"/>
      </w:pPr>
      <w:r>
        <w:rPr/>
        <w:t xml:space="preserve">四、政策支持</w:t>
      </w:r>
    </w:p>
    <w:p>
      <w:pPr>
        <w:spacing w:before="75" w:after="0"/>
      </w:pPr>
      <w:r>
        <w:rPr/>
        <w:t xml:space="preserve">五、法律支撑</w:t>
      </w:r>
    </w:p>
    <w:p>
      <w:pPr>
        <w:spacing w:before="75" w:after="0"/>
      </w:pPr>
      <w:r>
        <w:rPr/>
        <w:t xml:space="preserve">六、上游产业链支持</w:t>
      </w:r>
    </w:p>
    <w:p>
      <w:pPr>
        <w:spacing w:before="75" w:after="0"/>
      </w:pPr>
      <w:r>
        <w:rPr/>
        <w:t xml:space="preserve">第三节 国内私人银行业务发展战略选择</w:t>
      </w:r>
    </w:p>
    <w:p>
      <w:pPr>
        <w:spacing w:before="75" w:after="0"/>
      </w:pPr>
      <w:r>
        <w:rPr/>
        <w:t xml:space="preserve">一、进入战略</w:t>
      </w:r>
    </w:p>
    <w:p>
      <w:pPr>
        <w:spacing w:before="75" w:after="0"/>
      </w:pPr>
      <w:r>
        <w:rPr/>
        <w:t xml:space="preserve">二、发展战略</w:t>
      </w:r>
    </w:p>
    <w:p>
      <w:pPr>
        <w:spacing w:before="75" w:after="0"/>
      </w:pPr>
      <w:r>
        <w:rPr>
          <w:b w:val="1"/>
          <w:bCs w:val="1"/>
        </w:rPr>
        <w:t xml:space="preserve">第十五章 研究结论及投资建议</w:t>
      </w:r>
    </w:p>
    <w:p>
      <w:pPr>
        <w:spacing w:before="75" w:after="0"/>
      </w:pPr>
      <w:r>
        <w:rPr/>
        <w:t xml:space="preserve">第一节 私人银行行业研究结论及建议</w:t>
      </w:r>
    </w:p>
    <w:p>
      <w:pPr>
        <w:spacing w:before="75" w:after="0"/>
      </w:pPr>
      <w:r>
        <w:rPr/>
        <w:t xml:space="preserve">第二节 私人银行子行业研究结论及建议</w:t>
      </w:r>
    </w:p>
    <w:p>
      <w:pPr>
        <w:spacing w:before="75" w:after="0"/>
      </w:pPr>
      <w:r>
        <w:rPr/>
        <w:t xml:space="preserve">一、私人银行业务发展面临一系列挑战</w:t>
      </w:r>
    </w:p>
    <w:p>
      <w:pPr>
        <w:spacing w:before="75" w:after="0"/>
      </w:pPr>
      <w:r>
        <w:rPr/>
        <w:t xml:space="preserve">二、私人银行业务发展方向</w:t>
      </w:r>
    </w:p>
    <w:p>
      <w:pPr>
        <w:spacing w:before="75" w:after="0"/>
      </w:pPr>
      <w:r>
        <w:rPr/>
        <w:t xml:space="preserve">三、私人银行业务将以客户为中心系统性推进</w:t>
      </w:r>
    </w:p>
    <w:p>
      <w:pPr>
        <w:spacing w:before="75" w:after="0"/>
      </w:pPr>
      <w:r>
        <w:rPr/>
        <w:t xml:space="preserve">1、加强客户细分，提高私人银行服务的针对性和有效性</w:t>
      </w:r>
    </w:p>
    <w:p>
      <w:pPr>
        <w:spacing w:before="75" w:after="0"/>
      </w:pPr>
      <w:r>
        <w:rPr/>
        <w:t xml:space="preserve">2、深入挖掘客户需求，积极扩大客户钱包份额</w:t>
      </w:r>
    </w:p>
    <w:p>
      <w:pPr>
        <w:spacing w:before="75" w:after="0"/>
      </w:pPr>
      <w:r>
        <w:rPr/>
        <w:t xml:space="preserve">3、以部门联动为平台，凸显商业银行整体优势</w:t>
      </w:r>
    </w:p>
    <w:p>
      <w:pPr>
        <w:spacing w:before="75" w:after="0"/>
      </w:pPr>
      <w:r>
        <w:rPr/>
        <w:t xml:space="preserve">4、以资源整合和流程再造推动私人银行发展</w:t>
      </w:r>
    </w:p>
    <w:p>
      <w:pPr>
        <w:spacing w:before="75" w:after="0"/>
      </w:pPr>
      <w:r>
        <w:rPr/>
        <w:t xml:space="preserve">第三节 私人银行行业投资建议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图表：2021-2026年中国私人银行潜在客户组成结构</w:t>
      </w:r>
    </w:p>
    <w:p>
      <w:pPr>
        <w:spacing w:before="75" w:after="0"/>
      </w:pPr>
      <w:r>
        <w:rPr/>
        <w:t xml:space="preserve">图表：2021-2026年外资银行在华资产规模统计</w:t>
      </w:r>
    </w:p>
    <w:p>
      <w:pPr>
        <w:spacing w:before="75" w:after="0"/>
      </w:pPr>
      <w:r>
        <w:rPr/>
        <w:t xml:space="preserve">图表：2021-2026年外资银行在华主要指标统计</w:t>
      </w:r>
    </w:p>
    <w:p>
      <w:pPr>
        <w:spacing w:before="75" w:after="0"/>
      </w:pPr>
      <w:r>
        <w:rPr/>
        <w:t xml:space="preserve">图表：2021-2026年全球私人银行客户财富统计</w:t>
      </w:r>
    </w:p>
    <w:p>
      <w:pPr>
        <w:spacing w:before="75" w:after="0"/>
      </w:pPr>
      <w:r>
        <w:rPr/>
        <w:t xml:space="preserve">图表：2021-2026年全球私人银行客户财富增长走势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中国私人银行行业市场发展分析及发展前景与投资研究报告(2026-2031版)</dc:title>
  <dc:description>中国私人银行行业市场发展分析及发展前景与投资研究报告(2026-2031版)</dc:description>
  <dc:subject>中国私人银行行业市场发展分析及发展前景与投资研究报告(2026-2031版)</dc:subject>
  <cp:keywords>研究报告</cp:keywords>
  <cp:category>研究报告</cp:category>
  <cp:lastModifiedBy>北京中道泰和信息咨询有限公司</cp:lastModifiedBy>
  <dcterms:created xsi:type="dcterms:W3CDTF">2026-04-01T18:18:17+08:00</dcterms:created>
  <dcterms:modified xsi:type="dcterms:W3CDTF">2026-04-01T18:18:17+08:00</dcterms:modified>
</cp:coreProperties>
</file>

<file path=docProps/custom.xml><?xml version="1.0" encoding="utf-8"?>
<Properties xmlns="http://schemas.openxmlformats.org/officeDocument/2006/custom-properties" xmlns:vt="http://schemas.openxmlformats.org/officeDocument/2006/docPropsVTypes"/>
</file>