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中国航空航天制造行业市场发展分析及发展趋势与投资前景研究报告(2026-2031版)</w:t>
      </w:r>
    </w:p>
    <w:p>
      <w:pPr>
        <w:spacing w:after="150"/>
      </w:pPr>
      <w:r>
        <w:rPr>
          <w:b w:val="1"/>
          <w:bCs w:val="1"/>
        </w:rPr>
        <w:t xml:space="preserve">报告简介</w:t>
      </w:r>
    </w:p>
    <w:p>
      <w:pPr>
        <w:spacing w:after="150"/>
      </w:pPr>
      <w:r>
        <w:rPr/>
        <w:t xml:space="preserve">航空航天制造工程是航空航天高科技产业的重要组成部分。航空航天工业就其行业性质来说，是属于制造业范畴的。现代航空航天制造技术是集现代科学技术成果之大成的制造技术，远远高于一般机械制造技术，日益由一般机械制造向高技术和提供技术密集型产品的高精尖先进制造技术的方向发展。</w:t>
      </w:r>
    </w:p>
    <w:p>
      <w:pPr>
        <w:spacing w:after="150"/>
      </w:pPr>
      <w:r>
        <w:rPr/>
        <w:t xml:space="preserve">进入21世纪，航空航天已展现出更加广阔的发展前景，高水平或超高水平的航空航天活动更加频繁，其作用将远远超出科学技术领域本身，对政治、经济、军事以至人类社会生活都会产生更广泛和更深远的影响。应该指出，航空航天事业所取得的巨大成就，与航空航天材料技术的发展和突破是分不开的。材料是现代高新技术和产业的基础与先导，很大程度上是高新技术取得突破的前提条件。例如20世纪60年代高纯硅半导体材料的突破，使人类进入信息化时代。航空航天材料的发展对航空航天技术起到强有力的支撑和保障作用;反过来，航空航天技术的发展需求又极大地引领和促进航空航天材料的发展。21世纪以来，航空航天事业的发展进入新的阶段，将会推动航空航天材料朝着质量更高、品类更新、功能更强和更具经济实效的方向发展。</w:t>
      </w:r>
    </w:p>
    <w:p>
      <w:pPr>
        <w:spacing w:after="150"/>
      </w:pPr>
      <w:r>
        <w:rPr/>
        <w:t xml:space="preserve">飞机制造业是高新技术最集中的高端制造业：航空产品复杂度高，比如美国波音 747 零部件共 600 多万个;我国的运七支线客机零部件 55 万多个;19 座以下小型 飞机至少需要 10 万个的零部件。产品精度也很高，飞机零部件的技术参数达到 10-7 量级，相比较，一辆汽车的零部件技术参数为 10-4 量级。发达国家如美国、日本、 韩国等国，已经将飞机及其零部件制造列为高技术产业，我国在 2006 年也将飞机 制造业列为了优先发展的高技术行业。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航天航空制造市场进行了分析研究。报告在总结中国航天航空制造行业发展历程的基础上，结合新时期的各方面因素，对中国航天航空制造行业的发展趋势给予了细致和审慎的预测论证。报告资料详实，图表丰富，既有深入的分析，又有直观的比较，为航天航空制造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航空制造产业相关概述</w:t>
      </w:r>
    </w:p>
    <w:p>
      <w:pPr>
        <w:spacing w:before="75" w:after="0"/>
      </w:pPr>
      <w:r>
        <w:rPr/>
        <w:t xml:space="preserve">第一节 航天器介绍</w:t>
      </w:r>
    </w:p>
    <w:p>
      <w:pPr>
        <w:spacing w:before="75" w:after="0"/>
      </w:pPr>
      <w:r>
        <w:rPr/>
        <w:t xml:space="preserve">一、航天器的运动原理</w:t>
      </w:r>
    </w:p>
    <w:p>
      <w:pPr>
        <w:spacing w:before="75" w:after="0"/>
      </w:pPr>
      <w:r>
        <w:rPr/>
        <w:t xml:space="preserve">二、航天器的编号</w:t>
      </w:r>
    </w:p>
    <w:p>
      <w:pPr>
        <w:spacing w:before="75" w:after="0"/>
      </w:pPr>
      <w:r>
        <w:rPr/>
        <w:t xml:space="preserve">三、航天器的分类</w:t>
      </w:r>
    </w:p>
    <w:p>
      <w:pPr>
        <w:spacing w:before="75" w:after="0"/>
      </w:pPr>
      <w:r>
        <w:rPr/>
        <w:t xml:space="preserve">第二节 航天器的特点分析</w:t>
      </w:r>
    </w:p>
    <w:p>
      <w:pPr>
        <w:spacing w:before="75" w:after="0"/>
      </w:pPr>
      <w:r>
        <w:rPr/>
        <w:t xml:space="preserve">一、运动方式</w:t>
      </w:r>
    </w:p>
    <w:p>
      <w:pPr>
        <w:spacing w:before="75" w:after="0"/>
      </w:pPr>
      <w:r>
        <w:rPr/>
        <w:t xml:space="preserve">二、环境与可靠性</w:t>
      </w:r>
    </w:p>
    <w:p>
      <w:pPr>
        <w:spacing w:before="75" w:after="0"/>
      </w:pPr>
      <w:r>
        <w:rPr/>
        <w:t xml:space="preserve">三、控制和系统技术</w:t>
      </w:r>
    </w:p>
    <w:p>
      <w:pPr>
        <w:spacing w:before="75" w:after="0"/>
      </w:pPr>
      <w:r>
        <w:rPr/>
        <w:t xml:space="preserve">第三节 飞机及飞机制造概述</w:t>
      </w:r>
    </w:p>
    <w:p>
      <w:pPr>
        <w:spacing w:before="75" w:after="0"/>
      </w:pPr>
      <w:r>
        <w:rPr/>
        <w:t xml:space="preserve">一、飞机分类</w:t>
      </w:r>
    </w:p>
    <w:p>
      <w:pPr>
        <w:spacing w:before="75" w:after="0"/>
      </w:pPr>
      <w:r>
        <w:rPr/>
        <w:t xml:space="preserve">二、飞机制造的过程</w:t>
      </w:r>
    </w:p>
    <w:p>
      <w:pPr>
        <w:spacing w:before="75" w:after="0"/>
      </w:pPr>
      <w:r>
        <w:rPr/>
        <w:t xml:space="preserve">三、飞机制造方法和特点</w:t>
      </w:r>
    </w:p>
    <w:p>
      <w:pPr>
        <w:spacing w:before="75" w:after="0"/>
      </w:pPr>
      <w:r>
        <w:rPr>
          <w:b w:val="1"/>
          <w:bCs w:val="1"/>
        </w:rPr>
        <w:t xml:space="preserve">第二章 2021-2026年世界航天器制造行业整体运营状况分析</w:t>
      </w:r>
    </w:p>
    <w:p>
      <w:pPr>
        <w:spacing w:before="75" w:after="0"/>
      </w:pPr>
      <w:r>
        <w:rPr/>
        <w:t xml:space="preserve">第一节 2021-2026年世界航空航天产业运行环境分析</w:t>
      </w:r>
    </w:p>
    <w:p>
      <w:pPr>
        <w:spacing w:before="75" w:after="0"/>
      </w:pPr>
      <w:r>
        <w:rPr/>
        <w:t xml:space="preserve">一、全球航空航天产业总产值</w:t>
      </w:r>
    </w:p>
    <w:p>
      <w:pPr>
        <w:spacing w:before="75" w:after="0"/>
      </w:pPr>
      <w:r>
        <w:rPr/>
        <w:t xml:space="preserve">二、全球航空航天领域复合材料用量越来越大</w:t>
      </w:r>
    </w:p>
    <w:p>
      <w:pPr>
        <w:spacing w:before="75" w:after="0"/>
      </w:pPr>
      <w:r>
        <w:rPr/>
        <w:t xml:space="preserve">三、美国航空航天工业协会制定国际企业运行规范</w:t>
      </w:r>
    </w:p>
    <w:p>
      <w:pPr>
        <w:spacing w:before="75" w:after="0"/>
      </w:pPr>
      <w:r>
        <w:rPr/>
        <w:t xml:space="preserve">四、澳大利亚打造世界级航空航天工业</w:t>
      </w:r>
    </w:p>
    <w:p>
      <w:pPr>
        <w:spacing w:before="75" w:after="0"/>
      </w:pPr>
      <w:r>
        <w:rPr/>
        <w:t xml:space="preserve">第二节 2021-2026年世界航空航天制造主要国家分析</w:t>
      </w:r>
    </w:p>
    <w:p>
      <w:pPr>
        <w:spacing w:before="75" w:after="0"/>
      </w:pPr>
      <w:r>
        <w:rPr/>
        <w:t xml:space="preserve">一、美国航空航天动态分析</w:t>
      </w:r>
    </w:p>
    <w:p>
      <w:pPr>
        <w:spacing w:before="75" w:after="0"/>
      </w:pPr>
      <w:r>
        <w:rPr/>
        <w:t xml:space="preserve">二、俄罗斯航展展现俄航天业发展方向</w:t>
      </w:r>
    </w:p>
    <w:p>
      <w:pPr>
        <w:spacing w:before="75" w:after="0"/>
      </w:pPr>
      <w:r>
        <w:rPr/>
        <w:t xml:space="preserve">三、哈萨克斯坦航天业任重道远</w:t>
      </w:r>
    </w:p>
    <w:p>
      <w:pPr>
        <w:spacing w:before="75" w:after="0"/>
      </w:pPr>
      <w:r>
        <w:rPr/>
        <w:t xml:space="preserve">四、韩国航天大国梦遭受打击</w:t>
      </w:r>
    </w:p>
    <w:p>
      <w:pPr>
        <w:spacing w:before="75" w:after="0"/>
      </w:pPr>
      <w:r>
        <w:rPr/>
        <w:t xml:space="preserve">第三节 2026-2031年世界航天器制造行业发展趋势分析</w:t>
      </w:r>
    </w:p>
    <w:p>
      <w:pPr>
        <w:spacing w:before="75" w:after="0"/>
      </w:pPr>
      <w:r>
        <w:rPr>
          <w:b w:val="1"/>
          <w:bCs w:val="1"/>
        </w:rPr>
        <w:t xml:space="preserve">第三章 2021-2026年中国航天器制造行业市场发展环境解析</w:t>
      </w:r>
    </w:p>
    <w:p>
      <w:pPr>
        <w:spacing w:before="75" w:after="0"/>
      </w:pPr>
      <w:r>
        <w:rPr/>
        <w:t xml:space="preserve">第一节 2021-2026年中国经济环境分析</w:t>
      </w:r>
    </w:p>
    <w:p>
      <w:pPr>
        <w:spacing w:before="75" w:after="0"/>
      </w:pPr>
      <w:r>
        <w:rPr/>
        <w:t xml:space="preserve">第二节 中国航空航天行业政策环境分析</w:t>
      </w:r>
    </w:p>
    <w:p>
      <w:pPr>
        <w:spacing w:before="75" w:after="0"/>
      </w:pPr>
      <w:r>
        <w:rPr/>
        <w:t xml:space="preserve">一、《国内投资民用航空业规定(试行)》</w:t>
      </w:r>
    </w:p>
    <w:p>
      <w:pPr>
        <w:spacing w:before="75" w:after="0"/>
      </w:pPr>
      <w:r>
        <w:rPr/>
        <w:t xml:space="preserve">二、《外商投资民用航空业规定》</w:t>
      </w:r>
    </w:p>
    <w:p>
      <w:pPr>
        <w:spacing w:before="75" w:after="0"/>
      </w:pPr>
      <w:r>
        <w:rPr/>
        <w:t xml:space="preserve">三、《中华人民共和国民用航空法》</w:t>
      </w:r>
    </w:p>
    <w:p>
      <w:pPr>
        <w:spacing w:before="75" w:after="0"/>
      </w:pPr>
      <w:r>
        <w:rPr/>
        <w:t xml:space="preserve">四、《通用航空经营许可管理规定》</w:t>
      </w:r>
    </w:p>
    <w:p>
      <w:pPr>
        <w:spacing w:before="75" w:after="0"/>
      </w:pPr>
      <w:r>
        <w:rPr/>
        <w:t xml:space="preserve">第三节 2021-2026年中国航天器制造市场技术环境分析</w:t>
      </w:r>
    </w:p>
    <w:p>
      <w:pPr>
        <w:spacing w:before="75" w:after="0"/>
      </w:pPr>
      <w:r>
        <w:rPr/>
        <w:t xml:space="preserve">一、小型专项技术助推中国航天科技</w:t>
      </w:r>
    </w:p>
    <w:p>
      <w:pPr>
        <w:spacing w:before="75" w:after="0"/>
      </w:pPr>
      <w:r>
        <w:rPr/>
        <w:t xml:space="preserve">二、航天器测控技术</w:t>
      </w:r>
    </w:p>
    <w:p>
      <w:pPr>
        <w:spacing w:before="75" w:after="0"/>
      </w:pPr>
      <w:r>
        <w:rPr>
          <w:b w:val="1"/>
          <w:bCs w:val="1"/>
        </w:rPr>
        <w:t xml:space="preserve">第四章 2021-2026年中国航空航天设备制造业整体运行分析</w:t>
      </w:r>
    </w:p>
    <w:p>
      <w:pPr>
        <w:spacing w:before="75" w:after="0"/>
      </w:pPr>
      <w:r>
        <w:rPr/>
        <w:t xml:space="preserve">第一节 2021-2026年中国航空航天行业的概况</w:t>
      </w:r>
    </w:p>
    <w:p>
      <w:pPr>
        <w:spacing w:before="75" w:after="0"/>
      </w:pPr>
      <w:r>
        <w:rPr/>
        <w:t xml:space="preserve">一、中国航空航天业取得重大突破</w:t>
      </w:r>
    </w:p>
    <w:p>
      <w:pPr>
        <w:spacing w:before="75" w:after="0"/>
      </w:pPr>
      <w:r>
        <w:rPr/>
        <w:t xml:space="preserve">二、中国航空航天工业迈入体系竞争时代</w:t>
      </w:r>
    </w:p>
    <w:p>
      <w:pPr>
        <w:spacing w:before="75" w:after="0"/>
      </w:pPr>
      <w:r>
        <w:rPr/>
        <w:t xml:space="preserve">三、我国航空航天工业的数控加工水平提升</w:t>
      </w:r>
    </w:p>
    <w:p>
      <w:pPr>
        <w:spacing w:before="75" w:after="0"/>
      </w:pPr>
      <w:r>
        <w:rPr/>
        <w:t xml:space="preserve">四、深圳筹建航空航天创新科技园</w:t>
      </w:r>
    </w:p>
    <w:p>
      <w:pPr>
        <w:spacing w:before="75" w:after="0"/>
      </w:pPr>
      <w:r>
        <w:rPr/>
        <w:t xml:space="preserve">第二节 中国航空航天业材料分析</w:t>
      </w:r>
    </w:p>
    <w:p>
      <w:pPr>
        <w:spacing w:before="75" w:after="0"/>
      </w:pPr>
      <w:r>
        <w:rPr/>
        <w:t xml:space="preserve">一、中国航空航天材料发展概述及特点</w:t>
      </w:r>
    </w:p>
    <w:p>
      <w:pPr>
        <w:spacing w:before="75" w:after="0"/>
      </w:pPr>
      <w:r>
        <w:rPr/>
        <w:t xml:space="preserve">二、我国自主产权航空航天材料步入产业化</w:t>
      </w:r>
    </w:p>
    <w:p>
      <w:pPr>
        <w:spacing w:before="75" w:after="0"/>
      </w:pPr>
      <w:r>
        <w:rPr/>
        <w:t xml:space="preserve">三、中国航空航天材料存在的问题及对策</w:t>
      </w:r>
    </w:p>
    <w:p>
      <w:pPr>
        <w:spacing w:before="75" w:after="0"/>
      </w:pPr>
      <w:r>
        <w:rPr/>
        <w:t xml:space="preserve">四、中国航空材料技术的发展趋势</w:t>
      </w:r>
    </w:p>
    <w:p>
      <w:pPr>
        <w:spacing w:before="75" w:after="0"/>
      </w:pPr>
      <w:r>
        <w:rPr/>
        <w:t xml:space="preserve">第三节 2021-2026年中国航空航天制造技术综述</w:t>
      </w:r>
    </w:p>
    <w:p>
      <w:pPr>
        <w:spacing w:before="75" w:after="0"/>
      </w:pPr>
      <w:r>
        <w:rPr/>
        <w:t xml:space="preserve">一、航空航天制造技术的地位和作用</w:t>
      </w:r>
    </w:p>
    <w:p>
      <w:pPr>
        <w:spacing w:before="75" w:after="0"/>
      </w:pPr>
      <w:r>
        <w:rPr/>
        <w:t xml:space="preserve">二、航空航天制造技术的特点及要求</w:t>
      </w:r>
    </w:p>
    <w:p>
      <w:pPr>
        <w:spacing w:before="75" w:after="0"/>
      </w:pPr>
      <w:r>
        <w:rPr/>
        <w:t xml:space="preserve">三、航空航天制造业的关键制造技术</w:t>
      </w:r>
    </w:p>
    <w:p>
      <w:pPr>
        <w:spacing w:before="75" w:after="0"/>
      </w:pPr>
      <w:r>
        <w:rPr/>
        <w:t xml:space="preserve">四、航空航天制造业的新技术</w:t>
      </w:r>
    </w:p>
    <w:p>
      <w:pPr>
        <w:spacing w:before="75" w:after="0"/>
      </w:pPr>
      <w:r>
        <w:rPr>
          <w:b w:val="1"/>
          <w:bCs w:val="1"/>
        </w:rPr>
        <w:t xml:space="preserve">第五章 中国航空航天器制造所属行业数据监测分析</w:t>
      </w:r>
    </w:p>
    <w:p>
      <w:pPr>
        <w:spacing w:before="75" w:after="0"/>
      </w:pPr>
      <w:r>
        <w:rPr/>
        <w:t xml:space="preserve">第一节 中国航空航天器制造所属行业总体规模分析</w:t>
      </w:r>
    </w:p>
    <w:p>
      <w:pPr>
        <w:spacing w:before="75" w:after="0"/>
      </w:pPr>
      <w:r>
        <w:rPr/>
        <w:t xml:space="preserve">一、企业数量结构分析</w:t>
      </w:r>
    </w:p>
    <w:p>
      <w:pPr>
        <w:spacing w:before="75" w:after="0"/>
      </w:pPr>
      <w:r>
        <w:rPr/>
        <w:t xml:space="preserve">二、行业资产规模分析</w:t>
      </w:r>
    </w:p>
    <w:p>
      <w:pPr>
        <w:spacing w:before="75" w:after="0"/>
      </w:pPr>
      <w:r>
        <w:rPr/>
        <w:t xml:space="preserve">第二节 中国航空航天器制造所属行业财务指标分析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第六章 2021-2026年中国航天器制造行业市场运行态势剖析</w:t>
      </w:r>
    </w:p>
    <w:p>
      <w:pPr>
        <w:spacing w:before="75" w:after="0"/>
      </w:pPr>
      <w:r>
        <w:rPr/>
        <w:t xml:space="preserve">第一节 中国航天器的发展历程</w:t>
      </w:r>
    </w:p>
    <w:p>
      <w:pPr>
        <w:spacing w:before="75" w:after="0"/>
      </w:pPr>
      <w:r>
        <w:rPr/>
        <w:t xml:space="preserve">第二节 2021-2026年中国航天器制造行业发展动态分析</w:t>
      </w:r>
    </w:p>
    <w:p>
      <w:pPr>
        <w:spacing w:before="75" w:after="0"/>
      </w:pPr>
      <w:r>
        <w:rPr/>
        <w:t xml:space="preserve">第三节 2021-2026年中国航天器制造市场发展现状分析</w:t>
      </w:r>
    </w:p>
    <w:p>
      <w:pPr>
        <w:spacing w:before="75" w:after="0"/>
      </w:pPr>
      <w:r>
        <w:rPr>
          <w:b w:val="1"/>
          <w:bCs w:val="1"/>
        </w:rPr>
        <w:t xml:space="preserve">第七章 中国航天器所属行业进出口数据监测分析</w:t>
      </w:r>
    </w:p>
    <w:p>
      <w:pPr>
        <w:spacing w:before="75" w:after="0"/>
      </w:pPr>
      <w:r>
        <w:rPr/>
        <w:t xml:space="preserve">第一节 中国航天器所属行业进口数据分析</w:t>
      </w:r>
    </w:p>
    <w:p>
      <w:pPr>
        <w:spacing w:before="75" w:after="0"/>
      </w:pPr>
      <w:r>
        <w:rPr/>
        <w:t xml:space="preserve">一、进口数量分析</w:t>
      </w:r>
    </w:p>
    <w:p>
      <w:pPr>
        <w:spacing w:before="75" w:after="0"/>
      </w:pPr>
      <w:r>
        <w:rPr/>
        <w:t xml:space="preserve">二、进口金额分析</w:t>
      </w:r>
    </w:p>
    <w:p>
      <w:pPr>
        <w:spacing w:before="75" w:after="0"/>
      </w:pPr>
      <w:r>
        <w:rPr/>
        <w:t xml:space="preserve">第二节 中国航天器所属行业出口数据分析</w:t>
      </w:r>
    </w:p>
    <w:p>
      <w:pPr>
        <w:spacing w:before="75" w:after="0"/>
      </w:pPr>
      <w:r>
        <w:rPr/>
        <w:t xml:space="preserve">一、出口数量分析</w:t>
      </w:r>
    </w:p>
    <w:p>
      <w:pPr>
        <w:spacing w:before="75" w:after="0"/>
      </w:pPr>
      <w:r>
        <w:rPr/>
        <w:t xml:space="preserve">二、出口金额分析</w:t>
      </w:r>
    </w:p>
    <w:p>
      <w:pPr>
        <w:spacing w:before="75" w:after="0"/>
      </w:pPr>
      <w:r>
        <w:rPr/>
        <w:t xml:space="preserve">第三节 中国航天器所属行业进出口平均价格分析</w:t>
      </w:r>
    </w:p>
    <w:p>
      <w:pPr>
        <w:spacing w:before="75" w:after="0"/>
      </w:pPr>
      <w:r>
        <w:rPr/>
        <w:t xml:space="preserve">第四节 中国航天器所属行业进出口国家及地区分析</w:t>
      </w:r>
    </w:p>
    <w:p>
      <w:pPr>
        <w:spacing w:before="75" w:after="0"/>
      </w:pPr>
      <w:r>
        <w:rPr/>
        <w:t xml:space="preserve">一、进口国家及地区分析</w:t>
      </w:r>
    </w:p>
    <w:p>
      <w:pPr>
        <w:spacing w:before="75" w:after="0"/>
      </w:pPr>
      <w:r>
        <w:rPr/>
        <w:t xml:space="preserve">二、出口国家及地区分析</w:t>
      </w:r>
    </w:p>
    <w:p>
      <w:pPr>
        <w:spacing w:before="75" w:after="0"/>
      </w:pPr>
      <w:r>
        <w:rPr>
          <w:b w:val="1"/>
          <w:bCs w:val="1"/>
        </w:rPr>
        <w:t xml:space="preserve">第八章 2021-2026年中国飞机制造及修理行运行形势分析</w:t>
      </w:r>
    </w:p>
    <w:p>
      <w:pPr>
        <w:spacing w:before="75" w:after="0"/>
      </w:pPr>
      <w:r>
        <w:rPr/>
        <w:t xml:space="preserve">第一节 全球飞机制造出货量分析</w:t>
      </w:r>
    </w:p>
    <w:p>
      <w:pPr>
        <w:spacing w:before="75" w:after="0"/>
      </w:pPr>
      <w:r>
        <w:rPr/>
        <w:t xml:space="preserve">一、全球飞机出货量及订单概况</w:t>
      </w:r>
    </w:p>
    <w:p>
      <w:pPr>
        <w:spacing w:before="75" w:after="0"/>
      </w:pPr>
      <w:r>
        <w:rPr/>
        <w:t xml:space="preserve">二、全球飞机交货量百分比及价格概况</w:t>
      </w:r>
    </w:p>
    <w:p>
      <w:pPr>
        <w:spacing w:before="75" w:after="0"/>
      </w:pPr>
      <w:r>
        <w:rPr/>
        <w:t xml:space="preserve">三、美国通用航空飞机出货量及平均年龄概况</w:t>
      </w:r>
    </w:p>
    <w:p>
      <w:pPr>
        <w:spacing w:before="75" w:after="0"/>
      </w:pPr>
      <w:r>
        <w:rPr/>
        <w:t xml:space="preserve">第二节 2021-2026年中国飞机制造及修理行业的发展</w:t>
      </w:r>
    </w:p>
    <w:p>
      <w:pPr>
        <w:spacing w:before="75" w:after="0"/>
      </w:pPr>
      <w:r>
        <w:rPr/>
        <w:t xml:space="preserve">一、中国一航拓展飞机制造产业链</w:t>
      </w:r>
    </w:p>
    <w:p>
      <w:pPr>
        <w:spacing w:before="75" w:after="0"/>
      </w:pPr>
      <w:r>
        <w:rPr/>
        <w:t xml:space="preserve">二、我国飞机制造业缺乏五类人才</w:t>
      </w:r>
    </w:p>
    <w:p>
      <w:pPr>
        <w:spacing w:before="75" w:after="0"/>
      </w:pPr>
      <w:r>
        <w:rPr/>
        <w:t xml:space="preserve">三、我国飞机制造业需要向五个方面发展</w:t>
      </w:r>
    </w:p>
    <w:p>
      <w:pPr>
        <w:spacing w:before="75" w:after="0"/>
      </w:pPr>
      <w:r>
        <w:rPr/>
        <w:t xml:space="preserve">第三节 2021-2026年中国飞机制造的发展分析</w:t>
      </w:r>
    </w:p>
    <w:p>
      <w:pPr>
        <w:spacing w:before="75" w:after="0"/>
      </w:pPr>
      <w:r>
        <w:rPr/>
        <w:t xml:space="preserve">第四节 2021-2026年中国飞机制造及修理行业相关的应用</w:t>
      </w:r>
    </w:p>
    <w:p>
      <w:pPr>
        <w:spacing w:before="75" w:after="0"/>
      </w:pPr>
      <w:r>
        <w:rPr/>
        <w:t xml:space="preserve">一、电加工技术在航空航天制造中的应用</w:t>
      </w:r>
    </w:p>
    <w:p>
      <w:pPr>
        <w:spacing w:before="75" w:after="0"/>
      </w:pPr>
      <w:r>
        <w:rPr/>
        <w:t xml:space="preserve">二、数字产品定义在飞机制造中的应用</w:t>
      </w:r>
    </w:p>
    <w:p>
      <w:pPr>
        <w:spacing w:before="75" w:after="0"/>
      </w:pPr>
      <w:r>
        <w:rPr/>
        <w:t xml:space="preserve">三、先进数控技术在飞机制造业的应用</w:t>
      </w:r>
    </w:p>
    <w:p>
      <w:pPr>
        <w:spacing w:before="75" w:after="0"/>
      </w:pPr>
      <w:r>
        <w:rPr/>
        <w:t xml:space="preserve">四、先进复合材料在飞机修理中的应用</w:t>
      </w:r>
    </w:p>
    <w:p>
      <w:pPr>
        <w:spacing w:before="75" w:after="0"/>
      </w:pPr>
      <w:r>
        <w:rPr/>
        <w:t xml:space="preserve">第五节 2021-2026年中国飞机制造企业pdm的组织和实施</w:t>
      </w:r>
    </w:p>
    <w:p>
      <w:pPr>
        <w:spacing w:before="75" w:after="0"/>
      </w:pPr>
      <w:r>
        <w:rPr/>
        <w:t xml:space="preserve">一、飞机制造企业pdm应用需求</w:t>
      </w:r>
    </w:p>
    <w:p>
      <w:pPr>
        <w:spacing w:before="75" w:after="0"/>
      </w:pPr>
      <w:r>
        <w:rPr/>
        <w:t xml:space="preserve">二、飞机制造企业产品数据管理的实施目标</w:t>
      </w:r>
    </w:p>
    <w:p>
      <w:pPr>
        <w:spacing w:before="75" w:after="0"/>
      </w:pPr>
      <w:r>
        <w:rPr/>
        <w:t xml:space="preserve">三、飞机制造企业pdm实施的方法和步骤</w:t>
      </w:r>
    </w:p>
    <w:p>
      <w:pPr>
        <w:spacing w:before="75" w:after="0"/>
      </w:pPr>
      <w:r>
        <w:rPr>
          <w:b w:val="1"/>
          <w:bCs w:val="1"/>
        </w:rPr>
        <w:t xml:space="preserve">第九章 2021-2026年中国飞机制造技术新动态透析</w:t>
      </w:r>
    </w:p>
    <w:p>
      <w:pPr>
        <w:spacing w:before="75" w:after="0"/>
      </w:pPr>
      <w:r>
        <w:rPr/>
        <w:t xml:space="preserve">第一节 2021-2026年中国国外飞机制造技术浅析</w:t>
      </w:r>
    </w:p>
    <w:p>
      <w:pPr>
        <w:spacing w:before="75" w:after="0"/>
      </w:pPr>
      <w:r>
        <w:rPr/>
        <w:t xml:space="preserve">一、树脂基复合材料构件制造技术</w:t>
      </w:r>
    </w:p>
    <w:p>
      <w:pPr>
        <w:spacing w:before="75" w:after="0"/>
      </w:pPr>
      <w:r>
        <w:rPr/>
        <w:t xml:space="preserve">二、胶接结构制造技术</w:t>
      </w:r>
    </w:p>
    <w:p>
      <w:pPr>
        <w:spacing w:before="75" w:after="0"/>
      </w:pPr>
      <w:r>
        <w:rPr/>
        <w:t xml:space="preserve">三、先进数控加工技术</w:t>
      </w:r>
    </w:p>
    <w:p>
      <w:pPr>
        <w:spacing w:before="75" w:after="0"/>
      </w:pPr>
      <w:r>
        <w:rPr/>
        <w:t xml:space="preserve">四、先进焊接技术</w:t>
      </w:r>
    </w:p>
    <w:p>
      <w:pPr>
        <w:spacing w:before="75" w:after="0"/>
      </w:pPr>
      <w:r>
        <w:rPr/>
        <w:t xml:space="preserve">第二节 2021-2026年中国飞机制造技术进展分析</w:t>
      </w:r>
    </w:p>
    <w:p>
      <w:pPr>
        <w:spacing w:before="75" w:after="0"/>
      </w:pPr>
      <w:r>
        <w:rPr/>
        <w:t xml:space="preserve">一、中国已掌握飞机复合材料核心技术</w:t>
      </w:r>
    </w:p>
    <w:p>
      <w:pPr>
        <w:spacing w:before="75" w:after="0"/>
      </w:pPr>
      <w:r>
        <w:rPr/>
        <w:t xml:space="preserve">二、我国涡桨飞机安全性大幅提升</w:t>
      </w:r>
    </w:p>
    <w:p>
      <w:pPr>
        <w:spacing w:before="75" w:after="0"/>
      </w:pPr>
      <w:r>
        <w:rPr/>
        <w:t xml:space="preserve">三、中国实现飞机储存技术自主创新</w:t>
      </w:r>
    </w:p>
    <w:p>
      <w:pPr>
        <w:spacing w:before="75" w:after="0"/>
      </w:pPr>
      <w:r>
        <w:rPr/>
        <w:t xml:space="preserve">四、数字化技术在航空领域的发展</w:t>
      </w:r>
    </w:p>
    <w:p>
      <w:pPr>
        <w:spacing w:before="75" w:after="0"/>
      </w:pPr>
      <w:r>
        <w:rPr/>
        <w:t xml:space="preserve">第三节 2021-2026年中国大飞机研制的关键技术</w:t>
      </w:r>
    </w:p>
    <w:p>
      <w:pPr>
        <w:spacing w:before="75" w:after="0"/>
      </w:pPr>
      <w:r>
        <w:rPr>
          <w:b w:val="1"/>
          <w:bCs w:val="1"/>
        </w:rPr>
        <w:t xml:space="preserve">第十章 国际飞机供应商行业企业分析</w:t>
      </w:r>
    </w:p>
    <w:p>
      <w:pPr>
        <w:spacing w:before="75" w:after="0"/>
      </w:pPr>
      <w:r>
        <w:rPr/>
        <w:t xml:space="preserve">第一节 波音公司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第二节 空客公司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第三节 庞巴迪宇航集团</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第四节 巴西航空工业公司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b w:val="1"/>
          <w:bCs w:val="1"/>
        </w:rPr>
        <w:t xml:space="preserve">第十一章 中国大飞机制造行业企业分析</w:t>
      </w:r>
    </w:p>
    <w:p>
      <w:pPr>
        <w:spacing w:before="75" w:after="0"/>
      </w:pPr>
      <w:r>
        <w:rPr/>
        <w:t xml:space="preserve">第一节 航直升机股份有限公司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第二节 中国航发航空科技股份有限公司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第三节 中航西安飞机工业集团股份有限公司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第四节 江西洪都航空工业股份有限公司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第五节 中国航发动力控制股份有限公司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第六节 航天时代电子技术股份有限公司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b w:val="1"/>
          <w:bCs w:val="1"/>
        </w:rPr>
        <w:t xml:space="preserve">第十二章 中国航天器制造行业企业分析</w:t>
      </w:r>
    </w:p>
    <w:p>
      <w:pPr>
        <w:spacing w:before="75" w:after="0"/>
      </w:pPr>
      <w:r>
        <w:rPr/>
        <w:t xml:space="preserve">第一节 中国东方红卫星股份有限公司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第二节 航天科技控股集团股份有限公司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第三节 航天信息股份有限公司</w:t>
      </w:r>
    </w:p>
    <w:p>
      <w:pPr>
        <w:spacing w:before="75" w:after="0"/>
      </w:pPr>
      <w:r>
        <w:rPr/>
        <w:t xml:space="preserve">一、企业发展简况分</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第四节 炼石航空科技股份有限公司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第五节 首都航天机械公司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第六节 西安航天化学动力有限公司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第七节 广东光华科技股份有限公司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第八节 北京兴华机械厂</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第九节 中国航天万源国际有限公司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b w:val="1"/>
          <w:bCs w:val="1"/>
        </w:rPr>
        <w:t xml:space="preserve">第十三章 2026-2031年中国航空航天制造行业发展趋势与前景展望</w:t>
      </w:r>
    </w:p>
    <w:p>
      <w:pPr>
        <w:spacing w:before="75" w:after="0"/>
      </w:pPr>
      <w:r>
        <w:rPr/>
        <w:t xml:space="preserve">第一节 2026-2031年中国航空航天制造行业发展前景分析</w:t>
      </w:r>
    </w:p>
    <w:p>
      <w:pPr>
        <w:spacing w:before="75" w:after="0"/>
      </w:pPr>
      <w:r>
        <w:rPr/>
        <w:t xml:space="preserve">一、中国需求将拉动全球飞机制造业发展</w:t>
      </w:r>
    </w:p>
    <w:p>
      <w:pPr>
        <w:spacing w:before="75" w:after="0"/>
      </w:pPr>
      <w:r>
        <w:rPr/>
        <w:t xml:space="preserve">二、我国支线飞机市场前景广阔</w:t>
      </w:r>
    </w:p>
    <w:p>
      <w:pPr>
        <w:spacing w:before="75" w:after="0"/>
      </w:pPr>
      <w:r>
        <w:rPr/>
        <w:t xml:space="preserve">第二节 2026-2031年中国航空航天制造行业发展趋势分析</w:t>
      </w:r>
    </w:p>
    <w:p>
      <w:pPr>
        <w:spacing w:before="75" w:after="0"/>
      </w:pPr>
      <w:r>
        <w:rPr/>
        <w:t xml:space="preserve">一、中国航天器产业发展趋势分析</w:t>
      </w:r>
    </w:p>
    <w:p>
      <w:pPr>
        <w:spacing w:before="75" w:after="0"/>
      </w:pPr>
      <w:r>
        <w:rPr/>
        <w:t xml:space="preserve">第三节 2026-2031年中国航空航天制造行业预测分析</w:t>
      </w:r>
    </w:p>
    <w:p>
      <w:pPr>
        <w:spacing w:before="75" w:after="0"/>
      </w:pPr>
      <w:r>
        <w:rPr/>
        <w:t xml:space="preserve">第四节 2026-2031年中国航空航天制造市场盈利预测分析</w:t>
      </w:r>
    </w:p>
    <w:p>
      <w:pPr>
        <w:spacing w:before="75" w:after="0"/>
      </w:pPr>
      <w:r>
        <w:rPr>
          <w:b w:val="1"/>
          <w:bCs w:val="1"/>
        </w:rPr>
        <w:t xml:space="preserve">第十四章 2026-2031年中国航空航天制造行业投资机会与风险规避指引</w:t>
      </w:r>
    </w:p>
    <w:p>
      <w:pPr>
        <w:spacing w:before="75" w:after="0"/>
      </w:pPr>
      <w:r>
        <w:rPr/>
        <w:t xml:space="preserve">第一节 2026-2031年中国航空航天制造行业投资概况</w:t>
      </w:r>
    </w:p>
    <w:p>
      <w:pPr>
        <w:spacing w:before="75" w:after="0"/>
      </w:pPr>
      <w:r>
        <w:rPr/>
        <w:t xml:space="preserve">一、航空航天制造行业投资特性</w:t>
      </w:r>
    </w:p>
    <w:p>
      <w:pPr>
        <w:spacing w:before="75" w:after="0"/>
      </w:pPr>
      <w:r>
        <w:rPr/>
        <w:t xml:space="preserve">二、航空航天制投资政策分析</w:t>
      </w:r>
    </w:p>
    <w:p>
      <w:pPr>
        <w:spacing w:before="75" w:after="0"/>
      </w:pPr>
      <w:r>
        <w:rPr/>
        <w:t xml:space="preserve">第二节 2026-2031年中国航空航天制造行业投资机会分析</w:t>
      </w:r>
    </w:p>
    <w:p>
      <w:pPr>
        <w:spacing w:before="75" w:after="0"/>
      </w:pPr>
      <w:r>
        <w:rPr/>
        <w:t xml:space="preserve">第三节 2026-2031年中国航空航天制造行业投资风险预警</w:t>
      </w:r>
    </w:p>
    <w:p>
      <w:pPr>
        <w:spacing w:before="75" w:after="0"/>
      </w:pPr>
      <w:r>
        <w:rPr/>
        <w:t xml:space="preserve">一、宏观调控政策风险</w:t>
      </w:r>
    </w:p>
    <w:p>
      <w:pPr>
        <w:spacing w:before="75" w:after="0"/>
      </w:pPr>
      <w:r>
        <w:rPr/>
        <w:t xml:space="preserve">二、市场竞争风险</w:t>
      </w:r>
    </w:p>
    <w:p>
      <w:pPr>
        <w:spacing w:before="75" w:after="0"/>
      </w:pPr>
      <w:r>
        <w:rPr/>
        <w:t xml:space="preserve">三、市场运营机制风险</w:t>
      </w:r>
    </w:p>
    <w:p>
      <w:pPr>
        <w:spacing w:before="75" w:after="0"/>
      </w:pPr>
      <w:r>
        <w:rPr/>
        <w:t xml:space="preserve">四、技术风险</w:t>
      </w:r>
    </w:p>
    <w:p>
      <w:pPr>
        <w:spacing w:before="75" w:after="0"/>
      </w:pPr>
      <w:r>
        <w:rPr/>
        <w:t xml:space="preserve">第四节 2026-2031年中国航天器制造行业投资规划指引</w:t>
      </w:r>
    </w:p>
    <w:p>
      <w:pPr>
        <w:spacing w:before="75" w:after="0"/>
      </w:pPr>
      <w:r>
        <w:rPr>
          <w:b w:val="1"/>
          <w:bCs w:val="1"/>
        </w:rPr>
        <w:t xml:space="preserve">图表目录</w:t>
      </w:r>
    </w:p>
    <w:p>
      <w:pPr>
        <w:spacing w:before="75" w:after="0"/>
      </w:pPr>
      <w:r>
        <w:rPr/>
        <w:t xml:space="preserve">图表：2021-2026年全球航空航天产业总产值</w:t>
      </w:r>
    </w:p>
    <w:p>
      <w:pPr>
        <w:spacing w:before="75" w:after="0"/>
      </w:pPr>
      <w:r>
        <w:rPr/>
        <w:t xml:space="preserve">图表：2021-2026年全国居民人均可支配收入平均数与中位数</w:t>
      </w:r>
    </w:p>
    <w:p>
      <w:pPr>
        <w:spacing w:before="75" w:after="0"/>
      </w:pPr>
      <w:r>
        <w:rPr/>
        <w:t xml:space="preserve">图表：2021-2026年中国获得通用航空经营许可证的通用航空企业数量</w:t>
      </w:r>
    </w:p>
    <w:p>
      <w:pPr>
        <w:spacing w:before="75" w:after="0"/>
      </w:pPr>
      <w:r>
        <w:rPr/>
        <w:t xml:space="preserve">图表：2021-2026年中国航空航天器制造企业资产规模</w:t>
      </w:r>
    </w:p>
    <w:p>
      <w:pPr>
        <w:spacing w:before="75" w:after="0"/>
      </w:pPr>
      <w:r>
        <w:rPr/>
        <w:t xml:space="preserve">图表：2021-2026年航空航天器制造行业偿债能力分析</w:t>
      </w:r>
    </w:p>
    <w:p>
      <w:pPr>
        <w:spacing w:before="75" w:after="0"/>
      </w:pPr>
      <w:r>
        <w:rPr/>
        <w:t xml:space="preserve">图表：2021-2026年中国航空航天器制造行业运营能力分析</w:t>
      </w:r>
    </w:p>
    <w:p>
      <w:pPr>
        <w:spacing w:before="75" w:after="0"/>
      </w:pPr>
      <w:r>
        <w:rPr/>
        <w:t xml:space="preserve">图表：2021-2026年中国航天器进口数量</w:t>
      </w:r>
    </w:p>
    <w:p>
      <w:pPr>
        <w:spacing w:before="75" w:after="0"/>
      </w:pPr>
      <w:r>
        <w:rPr/>
        <w:t xml:space="preserve">图表：2021-2026年中国航天器进口金额</w:t>
      </w:r>
    </w:p>
    <w:p>
      <w:pPr>
        <w:spacing w:before="75" w:after="0"/>
      </w:pPr>
      <w:r>
        <w:rPr/>
        <w:t xml:space="preserve">图表：2021-2026年中国航天器出口数量</w:t>
      </w:r>
    </w:p>
    <w:p>
      <w:pPr>
        <w:spacing w:before="75" w:after="0"/>
      </w:pPr>
      <w:r>
        <w:rPr/>
        <w:t xml:space="preserve">图表：2021-2026年中国航天器出口金额</w:t>
      </w:r>
    </w:p>
    <w:p>
      <w:pPr>
        <w:spacing w:before="75" w:after="0"/>
      </w:pPr>
      <w:r>
        <w:rPr/>
        <w:t xml:space="preserve">图表：2021-2026年中国航天器所属行业进出口平均价格</w:t>
      </w:r>
    </w:p>
    <w:p>
      <w:pPr>
        <w:spacing w:before="75" w:after="0"/>
      </w:pPr>
      <w:r>
        <w:rPr/>
        <w:t xml:space="preserve">图表：中国航天器所属行业进口国家及地区</w:t>
      </w:r>
    </w:p>
    <w:p>
      <w:pPr>
        <w:spacing w:before="75" w:after="0"/>
      </w:pPr>
      <w:r>
        <w:rPr/>
        <w:t xml:space="preserve">图表：中国航天器所属行业出口国家及地区</w:t>
      </w:r>
    </w:p>
    <w:p>
      <w:pPr>
        <w:spacing w:before="75" w:after="0"/>
      </w:pPr>
      <w:r>
        <w:rPr/>
        <w:t xml:space="preserve">图表：2021-2026年全球通用航空飞机订货量/成交额及变化趋势</w:t>
      </w:r>
    </w:p>
    <w:p>
      <w:pPr>
        <w:spacing w:before="75" w:after="0"/>
      </w:pPr>
      <w:r>
        <w:rPr/>
        <w:t xml:space="preserve">图表：2021-2026年美国飞机制造市场情况</w:t>
      </w:r>
    </w:p>
    <w:p>
      <w:pPr>
        <w:spacing w:before="75" w:after="0"/>
      </w:pPr>
      <w:r>
        <w:rPr/>
        <w:t xml:space="preserve">图表：2026-2031年中国航空航天制造市场盈利能力预测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中国航空航天制造行业市场发展分析及发展趋势与投资前景研究报告(2026-2031版)</dc:title>
  <dc:description>中国航空航天制造行业市场发展分析及发展趋势与投资前景研究报告(2026-2031版)</dc:description>
  <dc:subject>中国航空航天制造行业市场发展分析及发展趋势与投资前景研究报告(2026-2031版)</dc:subject>
  <cp:keywords>研究报告</cp:keywords>
  <cp:category>研究报告</cp:category>
  <cp:lastModifiedBy>北京中道泰和信息咨询有限公司</cp:lastModifiedBy>
  <dcterms:created xsi:type="dcterms:W3CDTF">2026-04-01T19:11:49+08:00</dcterms:created>
  <dcterms:modified xsi:type="dcterms:W3CDTF">2026-04-01T19:11:49+08:00</dcterms:modified>
</cp:coreProperties>
</file>

<file path=docProps/custom.xml><?xml version="1.0" encoding="utf-8"?>
<Properties xmlns="http://schemas.openxmlformats.org/officeDocument/2006/custom-properties" xmlns:vt="http://schemas.openxmlformats.org/officeDocument/2006/docPropsVTypes"/>
</file>