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中国服务器虚拟化行业运行分析及投资前景预测研究报告(2026-2031版)</w:t>
      </w:r>
    </w:p>
    <w:p>
      <w:pPr>
        <w:spacing w:after="150"/>
      </w:pPr>
      <w:r>
        <w:rPr>
          <w:b w:val="1"/>
          <w:bCs w:val="1"/>
        </w:rPr>
        <w:t xml:space="preserve">报告简介</w:t>
      </w:r>
    </w:p>
    <w:p>
      <w:pPr>
        <w:spacing w:after="150"/>
      </w:pPr>
      <w:r>
        <w:rPr/>
        <w:t xml:space="preserve">服务器的虚拟化是指将服务器物理资源抽象成逻辑资源，让一台服务器变成几台甚至上百台相互隔离的虚拟服务器，我们不再受限于物理上的界限，而是让CPU、内存、磁盘、I/O等硬件变成可以动态管理的"资源池"，从而提高资源的利用率，简化系统管理，实现服务器整合，让IT对业务的变化更具适应力。服务器虚拟化市场经过这些年的迅速发展，已经初具规模。未来，随着云计算、大数据等技术的推动，该市场将呈现较快速的增长态势，市场发展空间仍然巨大。在云计算、大数据和互联网+的驱动下，不同类型企业的应用场景不断细分且差异越来越大，加之业务快速发展，对IT基础架构的性能和可靠性的要求越来越高，因此企业对服务器虚拟化解决方案提出了新的要求，希望提供商能够针对不同应用场景提供定制化的方案，例如针对业务运维或者云管理进行优化;对于数据库场景，对性能、稳定性和可靠性的要求则非常高，这些都要求提供商能够有针对性地优化解决方案，这也是当前用户最需要的。</w:t>
      </w:r>
    </w:p>
    <w:p>
      <w:pPr>
        <w:spacing w:after="150"/>
      </w:pPr>
      <w:r>
        <w:rPr/>
        <w:t xml:space="preserve">服务器虚拟化行业研究报告主要分析了服务器虚拟化行业的市场规模、服务器虚拟化市场供需求状况、服务器虚拟化市场竞争状况和服务器虚拟化主要企业经营情况，同时对服务器虚拟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服务器虚拟化服务行业市场发展状况、关联行业发展状况、行业竞争状况、优势企业发展状况、消费现状以及行业营销进行了深入的分析，在总结中国服务器虚拟化服务行业发展历程的基础上，结合新时期的各方面因素，对中国服务器虚拟化服务行业的发展趋势给予了细致和审慎的预测论证。本报告是服务器虚拟化服务行业生产、经营、科研企业及相关研究单位极具参考价值的专业报告。</w:t>
      </w:r>
    </w:p>
    <w:p>
      <w:pPr>
        <w:spacing w:after="150"/>
      </w:pPr>
      <w:r>
        <w:rPr>
          <w:b w:val="1"/>
          <w:bCs w:val="1"/>
        </w:rPr>
        <w:t xml:space="preserve">报告目录</w:t>
      </w:r>
    </w:p>
    <w:p>
      <w:pPr>
        <w:spacing w:before="75" w:after="0"/>
      </w:pPr>
      <w:r>
        <w:rPr/>
        <w:t xml:space="preserve">第一章 服务器虚拟化行业发展综述</w:t>
      </w:r>
    </w:p>
    <w:p>
      <w:pPr>
        <w:spacing w:before="75" w:after="0"/>
      </w:pPr>
      <w:r>
        <w:rPr/>
        <w:t xml:space="preserve">第一节 服务器虚拟化的概念及分类</w:t>
      </w:r>
    </w:p>
    <w:p>
      <w:pPr>
        <w:spacing w:before="75" w:after="0"/>
      </w:pPr>
      <w:r>
        <w:rPr/>
        <w:t xml:space="preserve">一、服务器虚拟化的概念</w:t>
      </w:r>
    </w:p>
    <w:p>
      <w:pPr>
        <w:spacing w:before="75" w:after="0"/>
      </w:pPr>
      <w:r>
        <w:rPr/>
        <w:t xml:space="preserve">二、服务器虚拟化的分类</w:t>
      </w:r>
    </w:p>
    <w:p>
      <w:pPr>
        <w:spacing w:before="75" w:after="0"/>
      </w:pPr>
      <w:r>
        <w:rPr/>
        <w:t xml:space="preserve">第二节 服务器虚拟化行业特征分析</w:t>
      </w:r>
    </w:p>
    <w:p>
      <w:pPr>
        <w:spacing w:before="75" w:after="0"/>
      </w:pPr>
      <w:r>
        <w:rPr/>
        <w:t xml:space="preserve">一、产业链分析</w:t>
      </w:r>
    </w:p>
    <w:p>
      <w:pPr>
        <w:spacing w:before="75" w:after="0"/>
      </w:pPr>
      <w:r>
        <w:rPr/>
        <w:t xml:space="preserve">二、服务器虚拟化行业在国民经济中的地位</w:t>
      </w:r>
    </w:p>
    <w:p>
      <w:pPr>
        <w:spacing w:before="75" w:after="0"/>
      </w:pPr>
      <w:r>
        <w:rPr/>
        <w:t xml:space="preserve">三、服务器虚拟化行业生命周期分析</w:t>
      </w:r>
    </w:p>
    <w:p>
      <w:pPr>
        <w:spacing w:before="75" w:after="0"/>
      </w:pPr>
      <w:r>
        <w:rPr/>
        <w:t xml:space="preserve">第三节 服务器虚拟化行业经济指标分析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六、竞争激烈程度指标</w:t>
      </w:r>
    </w:p>
    <w:p>
      <w:pPr>
        <w:spacing w:before="75" w:after="0"/>
      </w:pPr>
      <w:r>
        <w:rPr/>
        <w:t xml:space="preserve">七、行业成熟度分析</w:t>
      </w:r>
    </w:p>
    <w:p>
      <w:pPr>
        <w:spacing w:before="75" w:after="0"/>
      </w:pPr>
      <w:r>
        <w:rPr/>
        <w:t xml:space="preserve">第二章 2021-2026年中国服务器虚拟化行业运行环境分析</w:t>
      </w:r>
    </w:p>
    <w:p>
      <w:pPr>
        <w:spacing w:before="75" w:after="0"/>
      </w:pPr>
      <w:r>
        <w:rPr/>
        <w:t xml:space="preserve">第一节 服务器虚拟化行业政治法律环境分析</w:t>
      </w:r>
    </w:p>
    <w:p>
      <w:pPr>
        <w:spacing w:before="75" w:after="0"/>
      </w:pPr>
      <w:r>
        <w:rPr/>
        <w:t xml:space="preserve">一、行业主要法律法规</w:t>
      </w:r>
    </w:p>
    <w:p>
      <w:pPr>
        <w:spacing w:before="75" w:after="0"/>
      </w:pPr>
      <w:r>
        <w:rPr/>
        <w:t xml:space="preserve">二、中国服务器虚拟化行业标准化体系建设分析</w:t>
      </w:r>
    </w:p>
    <w:p>
      <w:pPr>
        <w:spacing w:before="75" w:after="0"/>
      </w:pPr>
      <w:r>
        <w:rPr/>
        <w:t xml:space="preserve">第二节 服务器虚拟化行业经济环境分析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服务器虚拟化行业社会环境分析</w:t>
      </w:r>
    </w:p>
    <w:p>
      <w:pPr>
        <w:spacing w:before="75" w:after="0"/>
      </w:pPr>
      <w:r>
        <w:rPr/>
        <w:t xml:space="preserve">一、服务器虚拟化产业社会环境</w:t>
      </w:r>
    </w:p>
    <w:p>
      <w:pPr>
        <w:spacing w:before="75" w:after="0"/>
      </w:pPr>
      <w:r>
        <w:rPr/>
        <w:t xml:space="preserve">二、社会环境对行业的影响</w:t>
      </w:r>
    </w:p>
    <w:p>
      <w:pPr>
        <w:spacing w:before="75" w:after="0"/>
      </w:pPr>
      <w:r>
        <w:rPr/>
        <w:t xml:space="preserve">三、服务器虚拟化产业发展对社会发展的影响</w:t>
      </w:r>
    </w:p>
    <w:p>
      <w:pPr>
        <w:spacing w:before="75" w:after="0"/>
      </w:pPr>
      <w:r>
        <w:rPr/>
        <w:t xml:space="preserve">第四节 服务器虚拟化行业技术环境分析</w:t>
      </w:r>
    </w:p>
    <w:p>
      <w:pPr>
        <w:spacing w:before="75" w:after="0"/>
      </w:pPr>
      <w:r>
        <w:rPr/>
        <w:t xml:space="preserve">一、服务器虚拟化技术分析</w:t>
      </w:r>
    </w:p>
    <w:p>
      <w:pPr>
        <w:spacing w:before="75" w:after="0"/>
      </w:pPr>
      <w:r>
        <w:rPr/>
        <w:t xml:space="preserve">二、服务器虚拟化技术发展水平</w:t>
      </w:r>
    </w:p>
    <w:p>
      <w:pPr>
        <w:spacing w:before="75" w:after="0"/>
      </w:pPr>
      <w:r>
        <w:rPr/>
        <w:t xml:space="preserve">三、行业主要技术发展趋势</w:t>
      </w:r>
    </w:p>
    <w:p>
      <w:pPr>
        <w:spacing w:before="75" w:after="0"/>
      </w:pPr>
      <w:r>
        <w:rPr/>
        <w:t xml:space="preserve">第三章 服务器虚拟化行业发展现状分析</w:t>
      </w:r>
    </w:p>
    <w:p>
      <w:pPr>
        <w:spacing w:before="75" w:after="0"/>
      </w:pPr>
      <w:r>
        <w:rPr/>
        <w:t xml:space="preserve">第一节 全球服务器虚拟化行业发展分析</w:t>
      </w:r>
    </w:p>
    <w:p>
      <w:pPr>
        <w:spacing w:before="75" w:after="0"/>
      </w:pPr>
      <w:r>
        <w:rPr/>
        <w:t xml:space="preserve">一、全球服务器虚拟化行业发展历程</w:t>
      </w:r>
    </w:p>
    <w:p>
      <w:pPr>
        <w:spacing w:before="75" w:after="0"/>
      </w:pPr>
      <w:r>
        <w:rPr/>
        <w:t xml:space="preserve">二、全球服务器虚拟化行业发展现状</w:t>
      </w:r>
    </w:p>
    <w:p>
      <w:pPr>
        <w:spacing w:before="75" w:after="0"/>
      </w:pPr>
      <w:r>
        <w:rPr/>
        <w:t xml:space="preserve">三、全球服务器虚拟化行业发展预测</w:t>
      </w:r>
    </w:p>
    <w:p>
      <w:pPr>
        <w:spacing w:before="75" w:after="0"/>
      </w:pPr>
      <w:r>
        <w:rPr/>
        <w:t xml:space="preserve">第二节 中国服务器虚拟化行业发展分析</w:t>
      </w:r>
    </w:p>
    <w:p>
      <w:pPr>
        <w:spacing w:before="75" w:after="0"/>
      </w:pPr>
      <w:r>
        <w:rPr/>
        <w:t xml:space="preserve">一、2021-2026年中国服务器虚拟化行业发展态势分析</w:t>
      </w:r>
    </w:p>
    <w:p>
      <w:pPr>
        <w:spacing w:before="75" w:after="0"/>
      </w:pPr>
      <w:r>
        <w:rPr/>
        <w:t xml:space="preserve">二、2021-2026年中国服务器虚拟化行业发展特点分析</w:t>
      </w:r>
    </w:p>
    <w:p>
      <w:pPr>
        <w:spacing w:before="75" w:after="0"/>
      </w:pPr>
      <w:r>
        <w:rPr/>
        <w:t xml:space="preserve">三、2021-2026年中国服务器虚拟化行业市场供需分析</w:t>
      </w:r>
    </w:p>
    <w:p>
      <w:pPr>
        <w:spacing w:before="75" w:after="0"/>
      </w:pPr>
      <w:r>
        <w:rPr/>
        <w:t xml:space="preserve">第三节 中国服务器虚拟化产业特征与行业重要性</w:t>
      </w:r>
    </w:p>
    <w:p>
      <w:pPr>
        <w:spacing w:before="75" w:after="0"/>
      </w:pPr>
      <w:r>
        <w:rPr/>
        <w:t xml:space="preserve">第四节 服务器虚拟化行业特性分析</w:t>
      </w:r>
    </w:p>
    <w:p>
      <w:pPr>
        <w:spacing w:before="75" w:after="0"/>
      </w:pPr>
      <w:r>
        <w:rPr/>
        <w:t xml:space="preserve">第四章 2021-2026年中国服务器虚拟化行业运行分析</w:t>
      </w:r>
    </w:p>
    <w:p>
      <w:pPr>
        <w:spacing w:before="75" w:after="0"/>
      </w:pPr>
      <w:r>
        <w:rPr/>
        <w:t xml:space="preserve">第一节 服务器虚拟化行业发展状况分析</w:t>
      </w:r>
    </w:p>
    <w:p>
      <w:pPr>
        <w:spacing w:before="75" w:after="0"/>
      </w:pPr>
      <w:r>
        <w:rPr/>
        <w:t xml:space="preserve">一、服务器虚拟化行业发展阶段</w:t>
      </w:r>
    </w:p>
    <w:p>
      <w:pPr>
        <w:spacing w:before="75" w:after="0"/>
      </w:pPr>
      <w:r>
        <w:rPr/>
        <w:t xml:space="preserve">二、服务器虚拟化行业发展总体概况</w:t>
      </w:r>
    </w:p>
    <w:p>
      <w:pPr>
        <w:spacing w:before="75" w:after="0"/>
      </w:pPr>
      <w:r>
        <w:rPr/>
        <w:t xml:space="preserve">三、服务器虚拟化行业发展特点分析</w:t>
      </w:r>
    </w:p>
    <w:p>
      <w:pPr>
        <w:spacing w:before="75" w:after="0"/>
      </w:pPr>
      <w:r>
        <w:rPr/>
        <w:t xml:space="preserve">第二节 服务器虚拟化行业市场分析</w:t>
      </w:r>
    </w:p>
    <w:p>
      <w:pPr>
        <w:spacing w:before="75" w:after="0"/>
      </w:pPr>
      <w:r>
        <w:rPr/>
        <w:t xml:space="preserve">一、服务器虚拟化行业发展特点</w:t>
      </w:r>
    </w:p>
    <w:p>
      <w:pPr>
        <w:spacing w:before="75" w:after="0"/>
      </w:pPr>
      <w:r>
        <w:rPr/>
        <w:t xml:space="preserve">二、服务器虚拟化行业市场规模</w:t>
      </w:r>
    </w:p>
    <w:p>
      <w:pPr>
        <w:spacing w:before="75" w:after="0"/>
      </w:pPr>
      <w:r>
        <w:rPr/>
        <w:t xml:space="preserve">三、服务器虚拟化行业市场需求趋势</w:t>
      </w:r>
    </w:p>
    <w:p>
      <w:pPr>
        <w:spacing w:before="75" w:after="0"/>
      </w:pPr>
      <w:r>
        <w:rPr/>
        <w:t xml:space="preserve">第三节 服务器虚拟化行业进出口市场分析</w:t>
      </w:r>
    </w:p>
    <w:p>
      <w:pPr>
        <w:spacing w:before="75" w:after="0"/>
      </w:pPr>
      <w:r>
        <w:rPr/>
        <w:t xml:space="preserve">第五章 服务器虚拟化国内产品价格走势及影响因素分析</w:t>
      </w:r>
    </w:p>
    <w:p>
      <w:pPr>
        <w:spacing w:before="75" w:after="0"/>
      </w:pPr>
      <w:r>
        <w:rPr/>
        <w:t xml:space="preserve">第一节 国内产品2021-2026年价格回顾</w:t>
      </w:r>
    </w:p>
    <w:p>
      <w:pPr>
        <w:spacing w:before="75" w:after="0"/>
      </w:pPr>
      <w:r>
        <w:rPr/>
        <w:t xml:space="preserve">第二节 国内产品当前市场价格及评述</w:t>
      </w:r>
    </w:p>
    <w:p>
      <w:pPr>
        <w:spacing w:before="75" w:after="0"/>
      </w:pPr>
      <w:r>
        <w:rPr/>
        <w:t xml:space="preserve">第三节 国内产品价格影响因素分析</w:t>
      </w:r>
    </w:p>
    <w:p>
      <w:pPr>
        <w:spacing w:before="75" w:after="0"/>
      </w:pPr>
      <w:r>
        <w:rPr/>
        <w:t xml:space="preserve">第四节 2026-2031年国内产品未来价格走势预测</w:t>
      </w:r>
    </w:p>
    <w:p>
      <w:pPr>
        <w:spacing w:before="75" w:after="0"/>
      </w:pPr>
      <w:r>
        <w:rPr/>
        <w:t xml:space="preserve">第六章 中国服务器虚拟化行业产业链分析</w:t>
      </w:r>
    </w:p>
    <w:p>
      <w:pPr>
        <w:spacing w:before="75" w:after="0"/>
      </w:pPr>
      <w:r>
        <w:rPr/>
        <w:t xml:space="preserve">第一节 服务器虚拟化行业产业链分析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服务器虚拟化行业上游市场分析</w:t>
      </w:r>
    </w:p>
    <w:p>
      <w:pPr>
        <w:spacing w:before="75" w:after="0"/>
      </w:pPr>
      <w:r>
        <w:rPr/>
        <w:t xml:space="preserve">第三节 服务器虚拟化行业下游市场分析</w:t>
      </w:r>
    </w:p>
    <w:p>
      <w:pPr>
        <w:spacing w:before="75" w:after="0"/>
      </w:pPr>
      <w:r>
        <w:rPr/>
        <w:t xml:space="preserve">第七章 中国服务器虚拟化行业竞争形势及策略</w:t>
      </w:r>
    </w:p>
    <w:p>
      <w:pPr>
        <w:spacing w:before="75" w:after="0"/>
      </w:pPr>
      <w:r>
        <w:rPr/>
        <w:t xml:space="preserve">第一节 服务器虚拟化行业竞争格局综述</w:t>
      </w:r>
    </w:p>
    <w:p>
      <w:pPr>
        <w:spacing w:before="75" w:after="0"/>
      </w:pPr>
      <w:r>
        <w:rPr/>
        <w:t xml:space="preserve">一、服务器虚拟化行业竞争概况</w:t>
      </w:r>
    </w:p>
    <w:p>
      <w:pPr>
        <w:spacing w:before="75" w:after="0"/>
      </w:pPr>
      <w:r>
        <w:rPr/>
        <w:t xml:space="preserve">二、服务器虚拟化市场进入及竞争对手分析</w:t>
      </w:r>
    </w:p>
    <w:p>
      <w:pPr>
        <w:spacing w:before="75" w:after="0"/>
      </w:pPr>
      <w:r>
        <w:rPr/>
        <w:t xml:space="preserve">第二节 中国服务器虚拟化行业竞争力分析</w:t>
      </w:r>
    </w:p>
    <w:p>
      <w:pPr>
        <w:spacing w:before="75" w:after="0"/>
      </w:pPr>
      <w:r>
        <w:rPr/>
        <w:t xml:space="preserve">一、中国服务器虚拟化行业竞争力剖析</w:t>
      </w:r>
    </w:p>
    <w:p>
      <w:pPr>
        <w:spacing w:before="75" w:after="0"/>
      </w:pPr>
      <w:r>
        <w:rPr/>
        <w:t xml:space="preserve">二、中国服务器虚拟化企业市场竞争的优势</w:t>
      </w:r>
    </w:p>
    <w:p>
      <w:pPr>
        <w:spacing w:before="75" w:after="0"/>
      </w:pPr>
      <w:r>
        <w:rPr/>
        <w:t xml:space="preserve">三、国内服务器虚拟化企业竞争能力提升途径</w:t>
      </w:r>
    </w:p>
    <w:p>
      <w:pPr>
        <w:spacing w:before="75" w:after="0"/>
      </w:pPr>
      <w:r>
        <w:rPr/>
        <w:t xml:space="preserve">第三节 服务器虚拟化市场竞争策略分析</w:t>
      </w:r>
    </w:p>
    <w:p>
      <w:pPr>
        <w:spacing w:before="75" w:after="0"/>
      </w:pPr>
      <w:r>
        <w:rPr/>
        <w:t xml:space="preserve">第八章 中国服务器虚拟化行业主要企业发展概述</w:t>
      </w:r>
    </w:p>
    <w:p>
      <w:pPr>
        <w:spacing w:before="75" w:after="0"/>
      </w:pPr>
      <w:r>
        <w:rPr/>
        <w:t xml:space="preserve">第一节 vmware【美国威睿公司】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第二节 华为技术有限公司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第三节 微软公司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第四节 红帽公司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第五节 citrix公司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第六节 oracle公司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第七节 新华三集团</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第九章 2026-2031年服务器虚拟化行业投资前景</w:t>
      </w:r>
    </w:p>
    <w:p>
      <w:pPr>
        <w:spacing w:before="75" w:after="0"/>
      </w:pPr>
      <w:r>
        <w:rPr/>
        <w:t xml:space="preserve">第一节 2026-2031年服务器虚拟化市场发展前景</w:t>
      </w:r>
    </w:p>
    <w:p>
      <w:pPr>
        <w:spacing w:before="75" w:after="0"/>
      </w:pPr>
      <w:r>
        <w:rPr/>
        <w:t xml:space="preserve">一、2026-2031年服务器虚拟化市场发展潜力</w:t>
      </w:r>
    </w:p>
    <w:p>
      <w:pPr>
        <w:spacing w:before="75" w:after="0"/>
      </w:pPr>
      <w:r>
        <w:rPr/>
        <w:t xml:space="preserve">二、2026-2031年服务器虚拟化市场发展前景展望</w:t>
      </w:r>
    </w:p>
    <w:p>
      <w:pPr>
        <w:spacing w:before="75" w:after="0"/>
      </w:pPr>
      <w:r>
        <w:rPr/>
        <w:t xml:space="preserve">三、2026-2031年服务器虚拟化细分行业发展前景分析</w:t>
      </w:r>
    </w:p>
    <w:p>
      <w:pPr>
        <w:spacing w:before="75" w:after="0"/>
      </w:pPr>
      <w:r>
        <w:rPr/>
        <w:t xml:space="preserve">第二节 2026-2031年服务器虚拟化市场发展趋势预测</w:t>
      </w:r>
    </w:p>
    <w:p>
      <w:pPr>
        <w:spacing w:before="75" w:after="0"/>
      </w:pPr>
      <w:r>
        <w:rPr/>
        <w:t xml:space="preserve">一、2026-2031年服务器虚拟化行业发展趋势</w:t>
      </w:r>
    </w:p>
    <w:p>
      <w:pPr>
        <w:spacing w:before="75" w:after="0"/>
      </w:pPr>
      <w:r>
        <w:rPr/>
        <w:t xml:space="preserve">二、2026-2031年服务器虚拟化市场规模预测</w:t>
      </w:r>
    </w:p>
    <w:p>
      <w:pPr>
        <w:spacing w:before="75" w:after="0"/>
      </w:pPr>
      <w:r>
        <w:rPr/>
        <w:t xml:space="preserve">三、2026-2031年服务器虚拟化行业应用趋势预测</w:t>
      </w:r>
    </w:p>
    <w:p>
      <w:pPr>
        <w:spacing w:before="75" w:after="0"/>
      </w:pPr>
      <w:r>
        <w:rPr/>
        <w:t xml:space="preserve">四、2026-2031年细分市场发展趋势预测</w:t>
      </w:r>
    </w:p>
    <w:p>
      <w:pPr>
        <w:spacing w:before="75" w:after="0"/>
      </w:pPr>
      <w:r>
        <w:rPr/>
        <w:t xml:space="preserve">第三节 2026-2031年中国服务器虚拟化行业供需预测</w:t>
      </w:r>
    </w:p>
    <w:p>
      <w:pPr>
        <w:spacing w:before="75" w:after="0"/>
      </w:pPr>
      <w:r>
        <w:rPr/>
        <w:t xml:space="preserve">一、2026-2031年中国服务器虚拟化行业供给预测</w:t>
      </w:r>
    </w:p>
    <w:p>
      <w:pPr>
        <w:spacing w:before="75" w:after="0"/>
      </w:pPr>
      <w:r>
        <w:rPr/>
        <w:t xml:space="preserve">二、2026-2031年中国服务器虚拟化行业需求预测</w:t>
      </w:r>
    </w:p>
    <w:p>
      <w:pPr>
        <w:spacing w:before="75" w:after="0"/>
      </w:pPr>
      <w:r>
        <w:rPr/>
        <w:t xml:space="preserve">三、2026-2031年中国服务器虚拟化供需平衡预测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第十章 2026-2031年服务器虚拟化行业投资机会与风险</w:t>
      </w:r>
    </w:p>
    <w:p>
      <w:pPr>
        <w:spacing w:before="75" w:after="0"/>
      </w:pPr>
      <w:r>
        <w:rPr/>
        <w:t xml:space="preserve">第一节 服务器虚拟化行业投融资情况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2026-2031年服务器虚拟化行业投资机会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2026-2031年服务器虚拟化行业投资风险及防范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三、市场风险及防范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六、原材料风险及防范</w:t>
      </w:r>
    </w:p>
    <w:p>
      <w:pPr>
        <w:spacing w:before="75" w:after="0"/>
      </w:pPr>
      <w:r>
        <w:rPr/>
        <w:t xml:space="preserve">七、其他风险及防范</w:t>
      </w:r>
    </w:p>
    <w:p>
      <w:pPr>
        <w:spacing w:before="75" w:after="0"/>
      </w:pPr>
      <w:r>
        <w:rPr/>
        <w:t xml:space="preserve">第十一章 服务器虚拟化行业投资战略研究</w:t>
      </w:r>
    </w:p>
    <w:p>
      <w:pPr>
        <w:spacing w:before="75" w:after="0"/>
      </w:pPr>
      <w:r>
        <w:rPr/>
        <w:t xml:space="preserve">第一节 服务器虚拟化行业发展战略研究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对我国服务器虚拟化品牌的战略思考</w:t>
      </w:r>
    </w:p>
    <w:p>
      <w:pPr>
        <w:spacing w:before="75" w:after="0"/>
      </w:pPr>
      <w:r>
        <w:rPr/>
        <w:t xml:space="preserve">一、服务器虚拟化品牌的重要性</w:t>
      </w:r>
    </w:p>
    <w:p>
      <w:pPr>
        <w:spacing w:before="75" w:after="0"/>
      </w:pPr>
      <w:r>
        <w:rPr/>
        <w:t xml:space="preserve">二、服务器虚拟化实施品牌战略的意义</w:t>
      </w:r>
    </w:p>
    <w:p>
      <w:pPr>
        <w:spacing w:before="75" w:after="0"/>
      </w:pPr>
      <w:r>
        <w:rPr/>
        <w:t xml:space="preserve">三、服务器虚拟化企业品牌的现状分析</w:t>
      </w:r>
    </w:p>
    <w:p>
      <w:pPr>
        <w:spacing w:before="75" w:after="0"/>
      </w:pPr>
      <w:r>
        <w:rPr/>
        <w:t xml:space="preserve">四、我国服务器虚拟化企业的品牌战略</w:t>
      </w:r>
    </w:p>
    <w:p>
      <w:pPr>
        <w:spacing w:before="75" w:after="0"/>
      </w:pPr>
      <w:r>
        <w:rPr/>
        <w:t xml:space="preserve">五、服务器虚拟化品牌战略管理的策略</w:t>
      </w:r>
    </w:p>
    <w:p>
      <w:pPr>
        <w:spacing w:before="75" w:after="0"/>
      </w:pPr>
      <w:r>
        <w:rPr/>
        <w:t xml:space="preserve">第三节 服务器虚拟化经营策略分析</w:t>
      </w:r>
    </w:p>
    <w:p>
      <w:pPr>
        <w:spacing w:before="75" w:after="0"/>
      </w:pPr>
      <w:r>
        <w:rPr/>
        <w:t xml:space="preserve">一、服务器虚拟化市场细分策略</w:t>
      </w:r>
    </w:p>
    <w:p>
      <w:pPr>
        <w:spacing w:before="75" w:after="0"/>
      </w:pPr>
      <w:r>
        <w:rPr/>
        <w:t xml:space="preserve">二、服务器虚拟化市场创新策略</w:t>
      </w:r>
    </w:p>
    <w:p>
      <w:pPr>
        <w:spacing w:before="75" w:after="0"/>
      </w:pPr>
      <w:r>
        <w:rPr/>
        <w:t xml:space="preserve">三、品牌定位与品类规划</w:t>
      </w:r>
    </w:p>
    <w:p>
      <w:pPr>
        <w:spacing w:before="75" w:after="0"/>
      </w:pPr>
      <w:r>
        <w:rPr/>
        <w:t xml:space="preserve">四、服务器虚拟化新产品差异化战略</w:t>
      </w:r>
    </w:p>
    <w:p>
      <w:pPr>
        <w:spacing w:before="75" w:after="0"/>
      </w:pPr>
      <w:r>
        <w:rPr/>
        <w:t xml:space="preserve">第四节 服务器虚拟化行业投资战略研究</w:t>
      </w:r>
    </w:p>
    <w:p>
      <w:pPr>
        <w:spacing w:before="75" w:after="0"/>
      </w:pPr>
      <w:r>
        <w:rPr/>
        <w:t xml:space="preserve">一、2021-2026年服务器虚拟化行业投资战略</w:t>
      </w:r>
    </w:p>
    <w:p>
      <w:pPr>
        <w:spacing w:before="75" w:after="0"/>
      </w:pPr>
      <w:r>
        <w:rPr/>
        <w:t xml:space="preserve">二、2026-2031年服务器虚拟化行业投资战略</w:t>
      </w:r>
    </w:p>
    <w:p>
      <w:pPr>
        <w:spacing w:before="75" w:after="0"/>
      </w:pPr>
      <w:r>
        <w:rPr/>
        <w:t xml:space="preserve">三、2026-2031年细分行业投资战略</w:t>
      </w:r>
    </w:p>
    <w:p>
      <w:pPr>
        <w:spacing w:before="75" w:after="0"/>
      </w:pPr>
      <w:r>
        <w:rPr/>
        <w:t xml:space="preserve">第十二章 研究结论及投资建议</w:t>
      </w:r>
    </w:p>
    <w:p>
      <w:pPr>
        <w:spacing w:before="75" w:after="0"/>
      </w:pPr>
      <w:r>
        <w:rPr/>
        <w:t xml:space="preserve">第一节 服务器虚拟化行业研究结论</w:t>
      </w:r>
    </w:p>
    <w:p>
      <w:pPr>
        <w:spacing w:before="75" w:after="0"/>
      </w:pPr>
      <w:r>
        <w:rPr/>
        <w:t xml:space="preserve">第二节 服务器虚拟化行业投资价值评估</w:t>
      </w:r>
    </w:p>
    <w:p>
      <w:pPr>
        <w:spacing w:before="75" w:after="0"/>
      </w:pPr>
      <w:r>
        <w:rPr/>
        <w:t xml:space="preserve">第三节 服务器虚拟化行业投资建议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附录</w:t>
      </w:r>
    </w:p>
    <w:p>
      <w:pPr>
        <w:spacing w:before="75" w:after="0"/>
      </w:pPr>
      <w:r>
        <w:rPr/>
        <w:t xml:space="preserve">第一节 云计算发展三年行动计划</w:t>
      </w:r>
    </w:p>
    <w:p>
      <w:pPr>
        <w:spacing w:before="75" w:after="0"/>
      </w:pPr>
      <w:r>
        <w:rPr/>
        <w:t xml:space="preserve">图表目录</w:t>
      </w:r>
    </w:p>
    <w:p>
      <w:pPr>
        <w:spacing w:before="75" w:after="0"/>
      </w:pPr>
      <w:r>
        <w:rPr/>
        <w:t xml:space="preserve">图表：行业发展周期</w:t>
      </w:r>
    </w:p>
    <w:p>
      <w:pPr>
        <w:spacing w:before="75" w:after="0"/>
      </w:pPr>
      <w:r>
        <w:rPr/>
        <w:t xml:space="preserve">图表：2021-2026年国内生产总值及增速</w:t>
      </w:r>
    </w:p>
    <w:p>
      <w:pPr>
        <w:spacing w:before="75" w:after="0"/>
      </w:pPr>
      <w:r>
        <w:rPr/>
        <w:t xml:space="preserve">图表：2021-2026年三次产业增加值占国内生产总值的比重</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图表：2021-2026年居民消费价格涨跌幅度</w:t>
      </w:r>
    </w:p>
    <w:p>
      <w:pPr>
        <w:spacing w:before="75" w:after="0"/>
      </w:pPr>
      <w:r>
        <w:rPr/>
        <w:t xml:space="preserve">图表：2021-2026年末国家外汇储备</w:t>
      </w:r>
    </w:p>
    <w:p>
      <w:pPr>
        <w:spacing w:before="75" w:after="0"/>
      </w:pPr>
      <w:r>
        <w:rPr/>
        <w:t xml:space="preserve">图表：2021-2026年粮食产量</w:t>
      </w:r>
    </w:p>
    <w:p>
      <w:pPr>
        <w:spacing w:before="75" w:after="0"/>
      </w:pPr>
      <w:r>
        <w:rPr/>
        <w:t xml:space="preserve">图表：2021-2026年全部工业增加值及增速</w:t>
      </w:r>
    </w:p>
    <w:p>
      <w:pPr>
        <w:spacing w:before="75" w:after="0"/>
      </w:pPr>
      <w:r>
        <w:rPr/>
        <w:t xml:space="preserve">图表：2021-2026年主要工业产品产量及其增长速度</w:t>
      </w:r>
    </w:p>
    <w:p>
      <w:pPr>
        <w:spacing w:before="75" w:after="0"/>
      </w:pPr>
      <w:r>
        <w:rPr/>
        <w:t xml:space="preserve">图表：2021-2026年建筑业增加值及增速</w:t>
      </w:r>
    </w:p>
    <w:p>
      <w:pPr>
        <w:spacing w:before="75" w:after="0"/>
      </w:pPr>
      <w:r>
        <w:rPr/>
        <w:t xml:space="preserve">图表：2021-2026年服务业增加值及增速</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图表：2021-2026年快递业务量及增速</w:t>
      </w:r>
    </w:p>
    <w:p>
      <w:pPr>
        <w:spacing w:before="75" w:after="0"/>
      </w:pPr>
      <w:r>
        <w:rPr/>
        <w:t xml:space="preserve">图表：2021-2026年末固定互联网宽带接入用户数</w:t>
      </w:r>
    </w:p>
    <w:p>
      <w:pPr>
        <w:spacing w:before="75" w:after="0"/>
      </w:pPr>
      <w:r>
        <w:rPr/>
        <w:t xml:space="preserve">图表：2021-2026年社会消费品零售总额</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图表：2021-2026年外商直接投资(不含银行、证券、保险领域)及其增长速度</w:t>
      </w:r>
    </w:p>
    <w:p>
      <w:pPr>
        <w:spacing w:before="75" w:after="0"/>
      </w:pPr>
      <w:r>
        <w:rPr/>
        <w:t xml:space="preserve">图表：2021-2026年对外非金融类直接投资额及其增长速度</w:t>
      </w:r>
    </w:p>
    <w:p>
      <w:pPr>
        <w:spacing w:before="75" w:after="0"/>
      </w:pPr>
      <w:r>
        <w:rPr/>
        <w:t xml:space="preserve">图表：2021-2026年全国一半公共预算收入</w:t>
      </w:r>
    </w:p>
    <w:p>
      <w:pPr>
        <w:spacing w:before="75" w:after="0"/>
      </w:pPr>
      <w:r>
        <w:rPr/>
        <w:t xml:space="preserve">图表：2021-2026年末全部金融机构本外币存贷款余额及其增长速度</w:t>
      </w:r>
    </w:p>
    <w:p>
      <w:pPr>
        <w:spacing w:before="75" w:after="0"/>
      </w:pPr>
      <w:r>
        <w:rPr/>
        <w:t xml:space="preserve">图表：2021-2026年全国居民人均可支配收入及增速</w:t>
      </w:r>
    </w:p>
    <w:p>
      <w:pPr>
        <w:spacing w:before="75" w:after="0"/>
      </w:pPr>
      <w:r>
        <w:rPr/>
        <w:t xml:space="preserve">图表：2021-2026年全国居民人均消费支出及其构成</w:t>
      </w:r>
    </w:p>
    <w:p>
      <w:pPr>
        <w:spacing w:before="75" w:after="0"/>
      </w:pPr>
      <w:r>
        <w:rPr/>
        <w:t xml:space="preserve">图表：2021-2026年研究与试验发展(r&amp;d)经费支出及其增速</w:t>
      </w:r>
    </w:p>
    <w:p>
      <w:pPr>
        <w:spacing w:before="75" w:after="0"/>
      </w:pPr>
      <w:r>
        <w:rPr/>
        <w:t xml:space="preserve">图表：2021-2026年专利授权和有效专利情况</w:t>
      </w:r>
    </w:p>
    <w:p>
      <w:pPr>
        <w:spacing w:before="75" w:after="0"/>
      </w:pPr>
      <w:r>
        <w:rPr/>
        <w:t xml:space="preserve">图表：2021-2026年普通本专科、中等职业教育及普通高中招生人数</w:t>
      </w:r>
    </w:p>
    <w:p>
      <w:pPr>
        <w:spacing w:before="75" w:after="0"/>
      </w:pPr>
      <w:r>
        <w:rPr/>
        <w:t xml:space="preserve">图表：2021-2026年国内游客人次及增速</w:t>
      </w:r>
    </w:p>
    <w:p>
      <w:pPr>
        <w:spacing w:before="75" w:after="0"/>
      </w:pPr>
      <w:r>
        <w:rPr/>
        <w:t xml:space="preserve">图表：2021-2026年末卫生技术人员人数</w:t>
      </w:r>
    </w:p>
    <w:p>
      <w:pPr>
        <w:spacing w:before="75" w:after="0"/>
      </w:pPr>
      <w:r>
        <w:rPr/>
        <w:t xml:space="preserve">图表：2021-2026年清洁能源消费量占能源消费总量的比重</w:t>
      </w:r>
    </w:p>
    <w:p>
      <w:pPr>
        <w:spacing w:before="75" w:after="0"/>
      </w:pPr>
      <w:r>
        <w:rPr/>
        <w:t xml:space="preserve">图表：2021-2026年服务器虚拟化行业市场规模</w:t>
      </w:r>
    </w:p>
    <w:p>
      <w:pPr>
        <w:spacing w:before="75" w:after="0"/>
      </w:pPr>
      <w:r>
        <w:rPr/>
        <w:t xml:space="preserve">图表：2021-2026年服务器虚拟化行业进出口市场</w:t>
      </w:r>
    </w:p>
    <w:p>
      <w:pPr>
        <w:spacing w:before="75" w:after="0"/>
      </w:pPr>
      <w:r>
        <w:rPr/>
        <w:t xml:space="preserve">图表：服务器虚拟化行业竞争概况</w:t>
      </w:r>
    </w:p>
    <w:p>
      <w:pPr>
        <w:spacing w:before="75" w:after="0"/>
      </w:pPr>
      <w:r>
        <w:rPr/>
        <w:t xml:space="preserve">图表：2021-2026年财务报告</w:t>
      </w:r>
    </w:p>
    <w:p>
      <w:pPr>
        <w:spacing w:before="75" w:after="0"/>
      </w:pPr>
      <w:r>
        <w:rPr/>
        <w:t xml:space="preserve">图表：2026-2031年服务器虚拟化市场规模预测</w:t>
      </w:r>
    </w:p>
    <w:p>
      <w:pPr>
        <w:spacing w:before="75" w:after="0"/>
      </w:pPr>
      <w:r>
        <w:rPr/>
        <w:t xml:space="preserve">图表：2026-2031年服务器虚拟化行业供给规模预测</w:t>
      </w:r>
    </w:p>
    <w:p>
      <w:pPr>
        <w:spacing w:before="75" w:after="0"/>
      </w:pPr>
      <w:r>
        <w:rPr/>
        <w:t xml:space="preserve">图表：2026-2031年服务器虚拟化行业需求规模预测</w:t>
      </w:r>
    </w:p>
    <w:p>
      <w:pPr>
        <w:spacing w:before="75" w:after="0"/>
      </w:pPr>
      <w:r>
        <w:rPr/>
        <w:t xml:space="preserve">图表：2021-2026年三次产业投资占固定资产投资(不含农户)比重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本文地址：https://www.51baogao.cn/baogao/20210617/214231.shtml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7/214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中国服务器虚拟化行业运行分析及投资前景预测研究报告(2026-2031版)</dc:title>
  <dc:description>中国服务器虚拟化行业运行分析及投资前景预测研究报告(2026-2031版)</dc:description>
  <dc:subject>中国服务器虚拟化行业运行分析及投资前景预测研究报告(2026-2031版)</dc:subject>
  <cp:keywords>研究报告</cp:keywords>
  <cp:category>研究报告</cp:category>
  <cp:lastModifiedBy>北京中道泰和信息咨询有限公司</cp:lastModifiedBy>
  <dcterms:created xsi:type="dcterms:W3CDTF">2026-04-01T19:12:31+08:00</dcterms:created>
  <dcterms:modified xsi:type="dcterms:W3CDTF">2026-04-01T19:12:31+08:00</dcterms:modified>
</cp:coreProperties>
</file>

<file path=docProps/custom.xml><?xml version="1.0" encoding="utf-8"?>
<Properties xmlns="http://schemas.openxmlformats.org/officeDocument/2006/custom-properties" xmlns:vt="http://schemas.openxmlformats.org/officeDocument/2006/docPropsVTypes"/>
</file>