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全球及中国铜加工市场洞察报告(2026-2031版)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当前经济环境对铜加工行业发展有着密切影响，据统计，2024年全球铜加工市场规模为XX亿元，其中中国市场规模为XX亿元，预计2025年将达到XX亿元。2025到2030年预计CAGR在XX% 左右。2024年美国市场占全球铜加工销量的份额为XX%，欧洲铜加工销量占XX%。</w:t>
      </w:r>
    </w:p>
    <w:p>
      <w:pPr>
        <w:spacing w:after="150"/>
      </w:pPr>
      <w:r>
        <w:rPr/>
        <w:t xml:space="preserve">本报告以生产端、消费端、进出口等为切入点，研究了全球及中国市场铜加工市场发展趋势，并涵盖疫情对中国市场铜加工未来发展的影响。我们从产品分类，例如铜板，铜管等，产品下游应用领域，例如建筑行业，电子领域等细分市场，通过连续五年全球及中国市场铜加工市场规模及同比增速的分析，判断铜加工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全球铜加工主要生产商：</w:t>
      </w:r>
    </w:p>
    <w:p>
      <w:pPr>
        <w:spacing w:after="150"/>
      </w:pPr>
      <w:r>
        <w:rPr/>
        <w:t xml:space="preserve">Mitsubishi Materials Corporation</w:t>
      </w:r>
    </w:p>
    <w:p>
      <w:pPr>
        <w:spacing w:after="150"/>
      </w:pPr>
      <w:r>
        <w:rPr/>
        <w:t xml:space="preserve">Jinchuan Group</w:t>
      </w:r>
    </w:p>
    <w:p>
      <w:pPr>
        <w:spacing w:after="150"/>
      </w:pPr>
      <w:r>
        <w:rPr/>
        <w:t xml:space="preserve">Codelco</w:t>
      </w:r>
    </w:p>
    <w:p>
      <w:pPr>
        <w:spacing w:after="150"/>
      </w:pPr>
      <w:r>
        <w:rPr/>
        <w:t xml:space="preserve">BHP Billiton Ltd</w:t>
      </w:r>
    </w:p>
    <w:p>
      <w:pPr>
        <w:spacing w:after="150"/>
      </w:pPr>
      <w:r>
        <w:rPr/>
        <w:t xml:space="preserve">First Quantum Minerals</w:t>
      </w:r>
    </w:p>
    <w:p>
      <w:pPr>
        <w:spacing w:after="150"/>
      </w:pPr>
      <w:r>
        <w:rPr/>
        <w:t xml:space="preserve">Southern Copper Corporation</w:t>
      </w:r>
    </w:p>
    <w:p>
      <w:pPr>
        <w:spacing w:after="150"/>
      </w:pPr>
      <w:r>
        <w:rPr/>
        <w:t xml:space="preserve">Freeport-McMoRa</w:t>
      </w:r>
    </w:p>
    <w:p>
      <w:pPr>
        <w:spacing w:after="150"/>
      </w:pPr>
      <w:r>
        <w:rPr/>
        <w:t xml:space="preserve">FEECO International，Inc.</w:t>
      </w:r>
    </w:p>
    <w:p>
      <w:pPr>
        <w:spacing w:after="150"/>
      </w:pPr>
      <w:r>
        <w:rPr/>
        <w:t xml:space="preserve">Ausenco</w:t>
      </w:r>
    </w:p>
    <w:p>
      <w:pPr>
        <w:spacing w:after="150"/>
      </w:pPr>
      <w:r>
        <w:rPr/>
        <w:t xml:space="preserve">Zijin Mining</w:t>
      </w:r>
    </w:p>
    <w:p>
      <w:pPr>
        <w:spacing w:after="150"/>
      </w:pPr>
      <w:r>
        <w:rPr/>
        <w:t xml:space="preserve">Jiangxi Copper</w:t>
      </w:r>
    </w:p>
    <w:p>
      <w:pPr>
        <w:spacing w:after="150"/>
      </w:pPr>
      <w:r>
        <w:rPr/>
        <w:t xml:space="preserve">China Molybdenum</w:t>
      </w:r>
    </w:p>
    <w:p>
      <w:pPr>
        <w:spacing w:after="150"/>
      </w:pPr>
      <w:r>
        <w:rPr/>
        <w:t xml:space="preserve">West Mining Corp</w:t>
      </w:r>
    </w:p>
    <w:p>
      <w:pPr>
        <w:spacing w:after="150"/>
      </w:pPr>
      <w:r>
        <w:rPr/>
        <w:t xml:space="preserve">Yunnan Copper</w:t>
      </w:r>
    </w:p>
    <w:p>
      <w:pPr>
        <w:spacing w:after="150"/>
      </w:pPr>
      <w:r>
        <w:rPr/>
        <w:t xml:space="preserve">Jintian Copper</w:t>
      </w:r>
    </w:p>
    <w:p>
      <w:pPr>
        <w:spacing w:after="150"/>
      </w:pPr>
      <w:r>
        <w:rPr/>
        <w:t xml:space="preserve">Anhui Truchum Advanced Materials &amp; Technology Co., Ltd.</w:t>
      </w:r>
    </w:p>
    <w:p>
      <w:pPr>
        <w:spacing w:after="150"/>
      </w:pPr>
      <w:r>
        <w:rPr/>
        <w:t xml:space="preserve">Pan Pacific Copper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铜加工产品细分为以下几类：</w:t>
      </w:r>
    </w:p>
    <w:p>
      <w:pPr>
        <w:spacing w:after="150"/>
      </w:pPr>
      <w:r>
        <w:rPr/>
        <w:t xml:space="preserve">铜板</w:t>
      </w:r>
    </w:p>
    <w:p>
      <w:pPr>
        <w:spacing w:after="150"/>
      </w:pPr>
      <w:r>
        <w:rPr/>
        <w:t xml:space="preserve">铜管</w:t>
      </w:r>
    </w:p>
    <w:p>
      <w:pPr>
        <w:spacing w:after="150"/>
      </w:pPr>
      <w:r>
        <w:rPr/>
        <w:t xml:space="preserve">铜棒</w:t>
      </w:r>
    </w:p>
    <w:p>
      <w:pPr>
        <w:spacing w:after="150"/>
      </w:pPr>
      <w:r>
        <w:rPr/>
        <w:t xml:space="preserve">铜线</w:t>
      </w:r>
    </w:p>
    <w:p>
      <w:pPr>
        <w:spacing w:after="150"/>
      </w:pPr>
      <w:r>
        <w:rPr/>
        <w:t xml:space="preserve">铜箔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铜加工的细分应用领域如下：</w:t>
      </w:r>
    </w:p>
    <w:p>
      <w:pPr>
        <w:spacing w:after="150"/>
      </w:pPr>
      <w:r>
        <w:rPr/>
        <w:t xml:space="preserve">建筑行业</w:t>
      </w:r>
    </w:p>
    <w:p>
      <w:pPr>
        <w:spacing w:after="150"/>
      </w:pPr>
      <w:r>
        <w:rPr/>
        <w:t xml:space="preserve">电子领域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空调业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铜加工行业现状、背景</w:t>
      </w:r>
    </w:p>
    <w:p>
      <w:pPr>
        <w:spacing w:before="75" w:after="0"/>
      </w:pPr>
      <w:r>
        <w:rPr/>
        <w:t xml:space="preserve">1.1 铜加工行业定义与特性</w:t>
      </w:r>
    </w:p>
    <w:p>
      <w:pPr>
        <w:spacing w:before="75" w:after="0"/>
      </w:pPr>
      <w:r>
        <w:rPr/>
        <w:t xml:space="preserve">1.2 铜加工产业链全景</w:t>
      </w:r>
    </w:p>
    <w:p>
      <w:pPr>
        <w:spacing w:before="75" w:after="0"/>
      </w:pPr>
      <w:r>
        <w:rPr/>
        <w:t xml:space="preserve">1.3 铜加工产品细分及各细分产品的头部企业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铜加工行业头部企业分析</w:t>
      </w:r>
    </w:p>
    <w:p>
      <w:pPr>
        <w:spacing w:before="75" w:after="0"/>
      </w:pPr>
      <w:r>
        <w:rPr/>
        <w:t xml:space="preserve">2.1 全球铜加工主要生产商生产基地分布</w:t>
      </w:r>
    </w:p>
    <w:p>
      <w:pPr>
        <w:spacing w:before="75" w:after="0"/>
      </w:pPr>
      <w:r>
        <w:rPr/>
        <w:t xml:space="preserve">2.2 Mitsubishi Materials Corporation</w:t>
      </w:r>
    </w:p>
    <w:p>
      <w:pPr>
        <w:spacing w:before="75" w:after="0"/>
      </w:pPr>
      <w:r>
        <w:rPr/>
        <w:t xml:space="preserve">2.2.1 Mitsubishi Materials Corporation 企业概况</w:t>
      </w:r>
    </w:p>
    <w:p>
      <w:pPr>
        <w:spacing w:before="75" w:after="0"/>
      </w:pPr>
      <w:r>
        <w:rPr/>
        <w:t xml:space="preserve">2.2.2 Mitsubishi Materials Corporation 产品规格及特点</w:t>
      </w:r>
    </w:p>
    <w:p>
      <w:pPr>
        <w:spacing w:before="75" w:after="0"/>
      </w:pPr>
      <w:r>
        <w:rPr/>
        <w:t xml:space="preserve">2.2.3 Mitsubishi Materials Corporation 销量、销售额及价格(2021-2026年)</w:t>
      </w:r>
    </w:p>
    <w:p>
      <w:pPr>
        <w:spacing w:before="75" w:after="0"/>
      </w:pPr>
      <w:r>
        <w:rPr/>
        <w:t xml:space="preserve">2.2.4 Mitsubishi Materials Corporation 市场动态</w:t>
      </w:r>
    </w:p>
    <w:p>
      <w:pPr>
        <w:spacing w:before="75" w:after="0"/>
      </w:pPr>
      <w:r>
        <w:rPr/>
        <w:t xml:space="preserve">2.3 Jinchuan Group</w:t>
      </w:r>
    </w:p>
    <w:p>
      <w:pPr>
        <w:spacing w:before="75" w:after="0"/>
      </w:pPr>
      <w:r>
        <w:rPr/>
        <w:t xml:space="preserve">2.3.1 Jinchuan Group 企业概况</w:t>
      </w:r>
    </w:p>
    <w:p>
      <w:pPr>
        <w:spacing w:before="75" w:after="0"/>
      </w:pPr>
      <w:r>
        <w:rPr/>
        <w:t xml:space="preserve">2.3.2 Jinchuan Group 产品规格及特点</w:t>
      </w:r>
    </w:p>
    <w:p>
      <w:pPr>
        <w:spacing w:before="75" w:after="0"/>
      </w:pPr>
      <w:r>
        <w:rPr/>
        <w:t xml:space="preserve">2.3.3 Jinchuan Group 销量、销售额及价格(2021-2026年)</w:t>
      </w:r>
    </w:p>
    <w:p>
      <w:pPr>
        <w:spacing w:before="75" w:after="0"/>
      </w:pPr>
      <w:r>
        <w:rPr/>
        <w:t xml:space="preserve">2.3.4 Jinchuan Group 市场动态</w:t>
      </w:r>
    </w:p>
    <w:p>
      <w:pPr>
        <w:spacing w:before="75" w:after="0"/>
      </w:pPr>
      <w:r>
        <w:rPr/>
        <w:t xml:space="preserve">2.4 Codelco</w:t>
      </w:r>
    </w:p>
    <w:p>
      <w:pPr>
        <w:spacing w:before="75" w:after="0"/>
      </w:pPr>
      <w:r>
        <w:rPr/>
        <w:t xml:space="preserve">2.4.1 Codelco 企业概况</w:t>
      </w:r>
    </w:p>
    <w:p>
      <w:pPr>
        <w:spacing w:before="75" w:after="0"/>
      </w:pPr>
      <w:r>
        <w:rPr/>
        <w:t xml:space="preserve">2.4.2 Codelco 产品规格及特点</w:t>
      </w:r>
    </w:p>
    <w:p>
      <w:pPr>
        <w:spacing w:before="75" w:after="0"/>
      </w:pPr>
      <w:r>
        <w:rPr/>
        <w:t xml:space="preserve">2.4.3 Codelco 销量、销售额及价格(2021-2026年)</w:t>
      </w:r>
    </w:p>
    <w:p>
      <w:pPr>
        <w:spacing w:before="75" w:after="0"/>
      </w:pPr>
      <w:r>
        <w:rPr/>
        <w:t xml:space="preserve">2.4.4 Codelco 市场动态</w:t>
      </w:r>
    </w:p>
    <w:p>
      <w:pPr>
        <w:spacing w:before="75" w:after="0"/>
      </w:pPr>
      <w:r>
        <w:rPr/>
        <w:t xml:space="preserve">2.5 BHP Billiton Ltd</w:t>
      </w:r>
    </w:p>
    <w:p>
      <w:pPr>
        <w:spacing w:before="75" w:after="0"/>
      </w:pPr>
      <w:r>
        <w:rPr/>
        <w:t xml:space="preserve">2.5.1 BHP Billiton Ltd 企业概况</w:t>
      </w:r>
    </w:p>
    <w:p>
      <w:pPr>
        <w:spacing w:before="75" w:after="0"/>
      </w:pPr>
      <w:r>
        <w:rPr/>
        <w:t xml:space="preserve">2.5.2 BHP Billiton Ltd 产品规格及特点</w:t>
      </w:r>
    </w:p>
    <w:p>
      <w:pPr>
        <w:spacing w:before="75" w:after="0"/>
      </w:pPr>
      <w:r>
        <w:rPr/>
        <w:t xml:space="preserve">2.5.3 BHP Billiton Ltd 销量、销售额及价格(2021-2026年)</w:t>
      </w:r>
    </w:p>
    <w:p>
      <w:pPr>
        <w:spacing w:before="75" w:after="0"/>
      </w:pPr>
      <w:r>
        <w:rPr/>
        <w:t xml:space="preserve">2.5.4 BHP Billiton Ltd 市场动态</w:t>
      </w:r>
    </w:p>
    <w:p>
      <w:pPr>
        <w:spacing w:before="75" w:after="0"/>
      </w:pPr>
      <w:r>
        <w:rPr/>
        <w:t xml:space="preserve">2.6 First Quantum Minerals</w:t>
      </w:r>
    </w:p>
    <w:p>
      <w:pPr>
        <w:spacing w:before="75" w:after="0"/>
      </w:pPr>
      <w:r>
        <w:rPr/>
        <w:t xml:space="preserve">2.6.1 First Quantum Minerals 企业概况</w:t>
      </w:r>
    </w:p>
    <w:p>
      <w:pPr>
        <w:spacing w:before="75" w:after="0"/>
      </w:pPr>
      <w:r>
        <w:rPr/>
        <w:t xml:space="preserve">2.6.2 First Quantum Minerals 产品规格及特点</w:t>
      </w:r>
    </w:p>
    <w:p>
      <w:pPr>
        <w:spacing w:before="75" w:after="0"/>
      </w:pPr>
      <w:r>
        <w:rPr/>
        <w:t xml:space="preserve">2.6.3 First Quantum Minerals 销量、销售额及价格(2021-2026年)</w:t>
      </w:r>
    </w:p>
    <w:p>
      <w:pPr>
        <w:spacing w:before="75" w:after="0"/>
      </w:pPr>
      <w:r>
        <w:rPr/>
        <w:t xml:space="preserve">2.6.4 First Quantum Minerals 市场动态</w:t>
      </w:r>
    </w:p>
    <w:p>
      <w:pPr>
        <w:spacing w:before="75" w:after="0"/>
      </w:pPr>
      <w:r>
        <w:rPr/>
        <w:t xml:space="preserve">2.7 Southern Copper Corporation</w:t>
      </w:r>
    </w:p>
    <w:p>
      <w:pPr>
        <w:spacing w:before="75" w:after="0"/>
      </w:pPr>
      <w:r>
        <w:rPr/>
        <w:t xml:space="preserve">2.7.1 Southern Copper Corporation 企业概况</w:t>
      </w:r>
    </w:p>
    <w:p>
      <w:pPr>
        <w:spacing w:before="75" w:after="0"/>
      </w:pPr>
      <w:r>
        <w:rPr/>
        <w:t xml:space="preserve">2.7.2 Southern Copper Corporation 产品规格及特点</w:t>
      </w:r>
    </w:p>
    <w:p>
      <w:pPr>
        <w:spacing w:before="75" w:after="0"/>
      </w:pPr>
      <w:r>
        <w:rPr/>
        <w:t xml:space="preserve">2.7.3 Southern Copper Corporation 销量、销售额及价格(2021-2026年)</w:t>
      </w:r>
    </w:p>
    <w:p>
      <w:pPr>
        <w:spacing w:before="75" w:after="0"/>
      </w:pPr>
      <w:r>
        <w:rPr/>
        <w:t xml:space="preserve">2.7.4 Southern Copper Corporation 市场动态</w:t>
      </w:r>
    </w:p>
    <w:p>
      <w:pPr>
        <w:spacing w:before="75" w:after="0"/>
      </w:pPr>
      <w:r>
        <w:rPr/>
        <w:t xml:space="preserve">2.8 Freeport-McMoRa</w:t>
      </w:r>
    </w:p>
    <w:p>
      <w:pPr>
        <w:spacing w:before="75" w:after="0"/>
      </w:pPr>
      <w:r>
        <w:rPr/>
        <w:t xml:space="preserve">2.8.1 Freeport-McMoRa 企业概况</w:t>
      </w:r>
    </w:p>
    <w:p>
      <w:pPr>
        <w:spacing w:before="75" w:after="0"/>
      </w:pPr>
      <w:r>
        <w:rPr/>
        <w:t xml:space="preserve">2.8.2 Freeport-McMoRa 产品规格及特点</w:t>
      </w:r>
    </w:p>
    <w:p>
      <w:pPr>
        <w:spacing w:before="75" w:after="0"/>
      </w:pPr>
      <w:r>
        <w:rPr/>
        <w:t xml:space="preserve">2.8.3 Freeport-McMoRa 销量、销售额及价格(2021-2026年)</w:t>
      </w:r>
    </w:p>
    <w:p>
      <w:pPr>
        <w:spacing w:before="75" w:after="0"/>
      </w:pPr>
      <w:r>
        <w:rPr/>
        <w:t xml:space="preserve">2.8.4 Freeport-McMoRa 市场动态</w:t>
      </w:r>
    </w:p>
    <w:p>
      <w:pPr>
        <w:spacing w:before="75" w:after="0"/>
      </w:pPr>
      <w:r>
        <w:rPr/>
        <w:t xml:space="preserve">2.9 FEECO International，Inc.</w:t>
      </w:r>
    </w:p>
    <w:p>
      <w:pPr>
        <w:spacing w:before="75" w:after="0"/>
      </w:pPr>
      <w:r>
        <w:rPr/>
        <w:t xml:space="preserve">2.9.1 FEECO International，Inc. 企业概况</w:t>
      </w:r>
    </w:p>
    <w:p>
      <w:pPr>
        <w:spacing w:before="75" w:after="0"/>
      </w:pPr>
      <w:r>
        <w:rPr/>
        <w:t xml:space="preserve">2.9.2 FEECO International，Inc. 产品规格及特点</w:t>
      </w:r>
    </w:p>
    <w:p>
      <w:pPr>
        <w:spacing w:before="75" w:after="0"/>
      </w:pPr>
      <w:r>
        <w:rPr/>
        <w:t xml:space="preserve">2.9.3 FEECO International，Inc. 销量、销售额及价格(2021-2026年)</w:t>
      </w:r>
    </w:p>
    <w:p>
      <w:pPr>
        <w:spacing w:before="75" w:after="0"/>
      </w:pPr>
      <w:r>
        <w:rPr/>
        <w:t xml:space="preserve">2.9.4 FEECO International，Inc. 市场动态</w:t>
      </w:r>
    </w:p>
    <w:p>
      <w:pPr>
        <w:spacing w:before="75" w:after="0"/>
      </w:pPr>
      <w:r>
        <w:rPr/>
        <w:t xml:space="preserve">2.10 Ausenco</w:t>
      </w:r>
    </w:p>
    <w:p>
      <w:pPr>
        <w:spacing w:before="75" w:after="0"/>
      </w:pPr>
      <w:r>
        <w:rPr/>
        <w:t xml:space="preserve">2.10.1 Ausenco 企业概况</w:t>
      </w:r>
    </w:p>
    <w:p>
      <w:pPr>
        <w:spacing w:before="75" w:after="0"/>
      </w:pPr>
      <w:r>
        <w:rPr/>
        <w:t xml:space="preserve">2.10.2 Ausenco 产品规格及特点</w:t>
      </w:r>
    </w:p>
    <w:p>
      <w:pPr>
        <w:spacing w:before="75" w:after="0"/>
      </w:pPr>
      <w:r>
        <w:rPr/>
        <w:t xml:space="preserve">2.10.3 Ausenco 销量、销售额及价格(2021-2026年)</w:t>
      </w:r>
    </w:p>
    <w:p>
      <w:pPr>
        <w:spacing w:before="75" w:after="0"/>
      </w:pPr>
      <w:r>
        <w:rPr/>
        <w:t xml:space="preserve">2.10.4 Ausenco 市场动态</w:t>
      </w:r>
    </w:p>
    <w:p>
      <w:pPr>
        <w:spacing w:before="75" w:after="0"/>
      </w:pPr>
      <w:r>
        <w:rPr/>
        <w:t xml:space="preserve">2.11 Zijin Mining</w:t>
      </w:r>
    </w:p>
    <w:p>
      <w:pPr>
        <w:spacing w:before="75" w:after="0"/>
      </w:pPr>
      <w:r>
        <w:rPr/>
        <w:t xml:space="preserve">2.11.1 Zijin Mining 企业概况</w:t>
      </w:r>
    </w:p>
    <w:p>
      <w:pPr>
        <w:spacing w:before="75" w:after="0"/>
      </w:pPr>
      <w:r>
        <w:rPr/>
        <w:t xml:space="preserve">2.11.2 Zijin Mining 产品规格及特点</w:t>
      </w:r>
    </w:p>
    <w:p>
      <w:pPr>
        <w:spacing w:before="75" w:after="0"/>
      </w:pPr>
      <w:r>
        <w:rPr/>
        <w:t xml:space="preserve">2.11.3 Zijin Mining 销量、销售额及价格(2021-2026年)</w:t>
      </w:r>
    </w:p>
    <w:p>
      <w:pPr>
        <w:spacing w:before="75" w:after="0"/>
      </w:pPr>
      <w:r>
        <w:rPr/>
        <w:t xml:space="preserve">2.11.4 Zijin Mining 市场动态</w:t>
      </w:r>
    </w:p>
    <w:p>
      <w:pPr>
        <w:spacing w:before="75" w:after="0"/>
      </w:pPr>
      <w:r>
        <w:rPr/>
        <w:t xml:space="preserve">2.12 Jiangxi Copper</w:t>
      </w:r>
    </w:p>
    <w:p>
      <w:pPr>
        <w:spacing w:before="75" w:after="0"/>
      </w:pPr>
      <w:r>
        <w:rPr/>
        <w:t xml:space="preserve">2.13 China Molybdenum</w:t>
      </w:r>
    </w:p>
    <w:p>
      <w:pPr>
        <w:spacing w:before="75" w:after="0"/>
      </w:pPr>
      <w:r>
        <w:rPr/>
        <w:t xml:space="preserve">2.14 West Mining Corp</w:t>
      </w:r>
    </w:p>
    <w:p>
      <w:pPr>
        <w:spacing w:before="75" w:after="0"/>
      </w:pPr>
      <w:r>
        <w:rPr/>
        <w:t xml:space="preserve">2.15 Yunnan Copper</w:t>
      </w:r>
    </w:p>
    <w:p>
      <w:pPr>
        <w:spacing w:before="75" w:after="0"/>
      </w:pPr>
      <w:r>
        <w:rPr/>
        <w:t xml:space="preserve">2.16 Jintian Copper</w:t>
      </w:r>
    </w:p>
    <w:p>
      <w:pPr>
        <w:spacing w:before="75" w:after="0"/>
      </w:pPr>
      <w:r>
        <w:rPr/>
        <w:t xml:space="preserve">2.17 Anhui Truchum Advanced Materials &amp; Technology Co., Ltd.</w:t>
      </w:r>
    </w:p>
    <w:p>
      <w:pPr>
        <w:spacing w:before="75" w:after="0"/>
      </w:pPr>
      <w:r>
        <w:rPr/>
        <w:t xml:space="preserve">2.18 Pan Pacific Copper</w:t>
      </w:r>
    </w:p>
    <w:p>
      <w:pPr>
        <w:spacing w:before="75" w:after="0"/>
      </w:pPr>
      <w:r>
        <w:rPr>
          <w:b w:val="1"/>
          <w:bCs w:val="1"/>
        </w:rPr>
        <w:t xml:space="preserve">3 全球铜加工细分应用领域</w:t>
      </w:r>
    </w:p>
    <w:p>
      <w:pPr>
        <w:spacing w:before="75" w:after="0"/>
      </w:pPr>
      <w:r>
        <w:rPr/>
        <w:t xml:space="preserve">3.1 全球铜加工细分应用领域销售现状及预测(2026-2031年)</w:t>
      </w:r>
    </w:p>
    <w:p>
      <w:pPr>
        <w:spacing w:before="75" w:after="0"/>
      </w:pPr>
      <w:r>
        <w:rPr/>
        <w:t xml:space="preserve">3.1.1 全球铜加工细分应用领域销量及占比(2021-2026年)</w:t>
      </w:r>
    </w:p>
    <w:p>
      <w:pPr>
        <w:spacing w:before="75" w:after="0"/>
      </w:pPr>
      <w:r>
        <w:rPr/>
        <w:t xml:space="preserve">3.1.2 建筑行业</w:t>
      </w:r>
    </w:p>
    <w:p>
      <w:pPr>
        <w:spacing w:before="75" w:after="0"/>
      </w:pPr>
      <w:r>
        <w:rPr/>
        <w:t xml:space="preserve">3.1.3 电子领域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中国铜加工细分应用领域销售现状及预测(2026-2031年)</w:t>
      </w:r>
    </w:p>
    <w:p>
      <w:pPr>
        <w:spacing w:before="75" w:after="0"/>
      </w:pPr>
      <w:r>
        <w:rPr/>
        <w:t xml:space="preserve">3.2.1 中国铜加工细分应用领域销量及占比(2021-2026年)</w:t>
      </w:r>
    </w:p>
    <w:p>
      <w:pPr>
        <w:spacing w:before="75" w:after="0"/>
      </w:pPr>
      <w:r>
        <w:rPr/>
        <w:t xml:space="preserve">3.2.2 建筑行业</w:t>
      </w:r>
    </w:p>
    <w:p>
      <w:pPr>
        <w:spacing w:before="75" w:after="0"/>
      </w:pPr>
      <w:r>
        <w:rPr/>
        <w:t xml:space="preserve">3.2.3 电子领域</w:t>
      </w:r>
    </w:p>
    <w:p>
      <w:pPr>
        <w:spacing w:before="75" w:after="0"/>
      </w:pPr>
      <w:r>
        <w:rPr>
          <w:b w:val="1"/>
          <w:bCs w:val="1"/>
        </w:rPr>
        <w:t xml:space="preserve">4 全球铜加工市场规模分析</w:t>
      </w:r>
    </w:p>
    <w:p>
      <w:pPr>
        <w:spacing w:before="75" w:after="0"/>
      </w:pPr>
      <w:r>
        <w:rPr/>
        <w:t xml:space="preserve">4.1 全球铜加工销售现状及预测(2026-2031年)</w:t>
      </w:r>
    </w:p>
    <w:p>
      <w:pPr>
        <w:spacing w:before="75" w:after="0"/>
      </w:pPr>
      <w:r>
        <w:rPr/>
        <w:t xml:space="preserve">4.1.1 全球铜加工销量及增长率(2021-2026年)</w:t>
      </w:r>
    </w:p>
    <w:p>
      <w:pPr>
        <w:spacing w:before="75" w:after="0"/>
      </w:pPr>
      <w:r>
        <w:rPr/>
        <w:t xml:space="preserve">4.1.2 全球各类型铜加工销量及市场占比(2021-2026年)</w:t>
      </w:r>
    </w:p>
    <w:p>
      <w:pPr>
        <w:spacing w:before="75" w:after="0"/>
      </w:pPr>
      <w:r>
        <w:rPr/>
        <w:t xml:space="preserve">4.1.3 全球各类型铜加工销售额及市场占比(2021-2026年)</w:t>
      </w:r>
    </w:p>
    <w:p>
      <w:pPr>
        <w:spacing w:before="75" w:after="0"/>
      </w:pPr>
      <w:r>
        <w:rPr/>
        <w:t xml:space="preserve">4.1.4 全球各类型铜加工价格变化趋势(2021-2026年)</w:t>
      </w:r>
    </w:p>
    <w:p>
      <w:pPr>
        <w:spacing w:before="75" w:after="0"/>
      </w:pPr>
      <w:r>
        <w:rPr/>
        <w:t xml:space="preserve">4.2 全球铜加工行业集中率分析</w:t>
      </w:r>
    </w:p>
    <w:p>
      <w:pPr>
        <w:spacing w:before="75" w:after="0"/>
      </w:pPr>
      <w:r>
        <w:rPr/>
        <w:t xml:space="preserve">4.2.1 全球铜加工行业集中度指数(CR5、销量)(2021-2026年)</w:t>
      </w:r>
    </w:p>
    <w:p>
      <w:pPr>
        <w:spacing w:before="75" w:after="0"/>
      </w:pPr>
      <w:r>
        <w:rPr/>
        <w:t xml:space="preserve">4.2.2 全球铜加工行业集中度指数(CR5、销售额)(2021-2026年)</w:t>
      </w:r>
    </w:p>
    <w:p>
      <w:pPr>
        <w:spacing w:before="75" w:after="0"/>
      </w:pPr>
      <w:r>
        <w:rPr/>
        <w:t xml:space="preserve">4.3 中国铜加工行业集中率分析</w:t>
      </w:r>
    </w:p>
    <w:p>
      <w:pPr>
        <w:spacing w:before="75" w:after="0"/>
      </w:pPr>
      <w:r>
        <w:rPr/>
        <w:t xml:space="preserve">4.3.1 中国铜加工行业集中度指数(CR5、销量)(2021-2026年)</w:t>
      </w:r>
    </w:p>
    <w:p>
      <w:pPr>
        <w:spacing w:before="75" w:after="0"/>
      </w:pPr>
      <w:r>
        <w:rPr/>
        <w:t xml:space="preserve">4.3.2 中国铜加工行业集中度指数(CR5、销售额)(2021-2026年)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全球主要地区铜加工市场发展现状及前景分析</w:t>
      </w:r>
    </w:p>
    <w:p>
      <w:pPr>
        <w:spacing w:before="75" w:after="0"/>
      </w:pPr>
      <w:r>
        <w:rPr/>
        <w:t xml:space="preserve">5.1 全球主要地区铜加工产量</w:t>
      </w:r>
    </w:p>
    <w:p>
      <w:pPr>
        <w:spacing w:before="75" w:after="0"/>
      </w:pPr>
      <w:r>
        <w:rPr/>
        <w:t xml:space="preserve">5.1.1 全球主要地区铜加工产量(2021-2026年)</w:t>
      </w:r>
    </w:p>
    <w:p>
      <w:pPr>
        <w:spacing w:before="75" w:after="0"/>
      </w:pPr>
      <w:r>
        <w:rPr/>
        <w:t xml:space="preserve">5.1.2 全球铜加工产量及销量最大的地区</w:t>
      </w:r>
    </w:p>
    <w:p>
      <w:pPr>
        <w:spacing w:before="75" w:after="0"/>
      </w:pPr>
      <w:r>
        <w:rPr/>
        <w:t xml:space="preserve">5.2 全球主要地区铜加工销量市场占比</w:t>
      </w:r>
    </w:p>
    <w:p>
      <w:pPr>
        <w:spacing w:before="75" w:after="0"/>
      </w:pPr>
      <w:r>
        <w:rPr/>
        <w:t xml:space="preserve">5.2.1 全球主要地区铜加工销量占比(2021-2026年)</w:t>
      </w:r>
    </w:p>
    <w:p>
      <w:pPr>
        <w:spacing w:before="75" w:after="0"/>
      </w:pPr>
      <w:r>
        <w:rPr/>
        <w:t xml:space="preserve">5.2.2 全球主要地区铜加工销售额占比(2021-2026年)</w:t>
      </w:r>
    </w:p>
    <w:p>
      <w:pPr>
        <w:spacing w:before="75" w:after="0"/>
      </w:pPr>
      <w:r>
        <w:rPr/>
        <w:t xml:space="preserve">5.3 中国市场铜加工销量、销售额及增长率(2021-2026年)</w:t>
      </w:r>
    </w:p>
    <w:p>
      <w:pPr>
        <w:spacing w:before="75" w:after="0"/>
      </w:pPr>
      <w:r>
        <w:rPr/>
        <w:t xml:space="preserve">5.3.1 中国市场铜加工销量及增长率(2021-2026年)</w:t>
      </w:r>
    </w:p>
    <w:p>
      <w:pPr>
        <w:spacing w:before="75" w:after="0"/>
      </w:pPr>
      <w:r>
        <w:rPr/>
        <w:t xml:space="preserve">5.3.2 中国市场铜加工销售额及增长率(2021-2026年)</w:t>
      </w:r>
    </w:p>
    <w:p>
      <w:pPr>
        <w:spacing w:before="75" w:after="0"/>
      </w:pPr>
      <w:r>
        <w:rPr/>
        <w:t xml:space="preserve">5.4 日本市场铜加工销量、销售额及增长率(2021-2026年)</w:t>
      </w:r>
    </w:p>
    <w:p>
      <w:pPr>
        <w:spacing w:before="75" w:after="0"/>
      </w:pPr>
      <w:r>
        <w:rPr/>
        <w:t xml:space="preserve">5.4.1 日本市场铜加工销量及增长率(2021-2026年)</w:t>
      </w:r>
    </w:p>
    <w:p>
      <w:pPr>
        <w:spacing w:before="75" w:after="0"/>
      </w:pPr>
      <w:r>
        <w:rPr/>
        <w:t xml:space="preserve">5.4.2 日本市场铜加工销售额及增长率(2021-2026年)</w:t>
      </w:r>
    </w:p>
    <w:p>
      <w:pPr>
        <w:spacing w:before="75" w:after="0"/>
      </w:pPr>
      <w:r>
        <w:rPr/>
        <w:t xml:space="preserve">5.5 韩国市场铜加工销量、销售额及增长率(2021-2026年)</w:t>
      </w:r>
    </w:p>
    <w:p>
      <w:pPr>
        <w:spacing w:before="75" w:after="0"/>
      </w:pPr>
      <w:r>
        <w:rPr/>
        <w:t xml:space="preserve">5.5.1 韩国市场铜加工销量及增长率(2021-2026年)</w:t>
      </w:r>
    </w:p>
    <w:p>
      <w:pPr>
        <w:spacing w:before="75" w:after="0"/>
      </w:pPr>
      <w:r>
        <w:rPr/>
        <w:t xml:space="preserve">5.5.2 韩国市场铜加工销售额及增长率(2021-2026年)</w:t>
      </w:r>
    </w:p>
    <w:p>
      <w:pPr>
        <w:spacing w:before="75" w:after="0"/>
      </w:pPr>
      <w:r>
        <w:rPr/>
        <w:t xml:space="preserve">5.6 东南亚市场铜加工销量、销售额及增长率(2021-2026年)</w:t>
      </w:r>
    </w:p>
    <w:p>
      <w:pPr>
        <w:spacing w:before="75" w:after="0"/>
      </w:pPr>
      <w:r>
        <w:rPr/>
        <w:t xml:space="preserve">5.6.1 东南亚市场铜加工销量及增长率(2021-2026年)</w:t>
      </w:r>
    </w:p>
    <w:p>
      <w:pPr>
        <w:spacing w:before="75" w:after="0"/>
      </w:pPr>
      <w:r>
        <w:rPr/>
        <w:t xml:space="preserve">5.6.2 东南亚市场铜加工销售额及增长率(2021-2026年)</w:t>
      </w:r>
    </w:p>
    <w:p>
      <w:pPr>
        <w:spacing w:before="75" w:after="0"/>
      </w:pPr>
      <w:r>
        <w:rPr/>
        <w:t xml:space="preserve">5.7 印度市场铜加工销量、销售额及增长率(2021-2026年)</w:t>
      </w:r>
    </w:p>
    <w:p>
      <w:pPr>
        <w:spacing w:before="75" w:after="0"/>
      </w:pPr>
      <w:r>
        <w:rPr/>
        <w:t xml:space="preserve">5.7.1 印度市场铜加工销量及增长率(2021-2026年)</w:t>
      </w:r>
    </w:p>
    <w:p>
      <w:pPr>
        <w:spacing w:before="75" w:after="0"/>
      </w:pPr>
      <w:r>
        <w:rPr/>
        <w:t xml:space="preserve">5.7.2 印度市场铜加工销售额及增长率(2021-2026年)</w:t>
      </w:r>
    </w:p>
    <w:p>
      <w:pPr>
        <w:spacing w:before="75" w:after="0"/>
      </w:pPr>
      <w:r>
        <w:rPr/>
        <w:t xml:space="preserve">5.8 美国市场铜加工销量、销售额及增长率(2021-2026年)</w:t>
      </w:r>
    </w:p>
    <w:p>
      <w:pPr>
        <w:spacing w:before="75" w:after="0"/>
      </w:pPr>
      <w:r>
        <w:rPr/>
        <w:t xml:space="preserve">5.8.1 美国市场铜加工销量及增长率(2021-2026年)</w:t>
      </w:r>
    </w:p>
    <w:p>
      <w:pPr>
        <w:spacing w:before="75" w:after="0"/>
      </w:pPr>
      <w:r>
        <w:rPr/>
        <w:t xml:space="preserve">5.8.2 美国市场铜加工销售额及增长率(2021-2026年)</w:t>
      </w:r>
    </w:p>
    <w:p>
      <w:pPr>
        <w:spacing w:before="75" w:after="0"/>
      </w:pPr>
      <w:r>
        <w:rPr/>
        <w:t xml:space="preserve">5.9 欧洲市场铜加工销量、销售额及增长率(2021-2026年)</w:t>
      </w:r>
    </w:p>
    <w:p>
      <w:pPr>
        <w:spacing w:before="75" w:after="0"/>
      </w:pPr>
      <w:r>
        <w:rPr/>
        <w:t xml:space="preserve">5.9.1 欧洲市场铜加工销量及增长率(2021-2026年)</w:t>
      </w:r>
    </w:p>
    <w:p>
      <w:pPr>
        <w:spacing w:before="75" w:after="0"/>
      </w:pPr>
      <w:r>
        <w:rPr/>
        <w:t xml:space="preserve">5.9.2 欧洲市场铜加工销售额及增长率(2021-2026年)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中国铜加工细分市场及前景分析</w:t>
      </w:r>
    </w:p>
    <w:p>
      <w:pPr>
        <w:spacing w:before="75" w:after="0"/>
      </w:pPr>
      <w:r>
        <w:rPr/>
        <w:t xml:space="preserve">6.1 中国各类型铜加工销量及市场占比(2021-2026年)</w:t>
      </w:r>
    </w:p>
    <w:p>
      <w:pPr>
        <w:spacing w:before="75" w:after="0"/>
      </w:pPr>
      <w:r>
        <w:rPr/>
        <w:t xml:space="preserve">6.2 中国各类型铜加工销售额及市场占比(2021-2026年)</w:t>
      </w:r>
    </w:p>
    <w:p>
      <w:pPr>
        <w:spacing w:before="75" w:after="0"/>
      </w:pPr>
      <w:r>
        <w:rPr/>
        <w:t xml:space="preserve">6.3 中国各类型铜加工价格变化趋势(2021-2026年)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中国铜加工销量分布状况</w:t>
      </w:r>
    </w:p>
    <w:p>
      <w:pPr>
        <w:spacing w:before="75" w:after="0"/>
      </w:pPr>
      <w:r>
        <w:rPr/>
        <w:t xml:space="preserve">7.1 中国六大地区铜加工销量及市场占比</w:t>
      </w:r>
    </w:p>
    <w:p>
      <w:pPr>
        <w:spacing w:before="75" w:after="0"/>
      </w:pPr>
      <w:r>
        <w:rPr/>
        <w:t xml:space="preserve">7.2 中国六大地区铜加工销售额及市场占比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中国铜加工进出口发展趋势</w:t>
      </w:r>
    </w:p>
    <w:p>
      <w:pPr>
        <w:spacing w:before="75" w:after="0"/>
      </w:pPr>
      <w:r>
        <w:rPr/>
        <w:t xml:space="preserve">8.1 中国铜加工进口市场规模(2021-2026年)</w:t>
      </w:r>
    </w:p>
    <w:p>
      <w:pPr>
        <w:spacing w:before="75" w:after="0"/>
      </w:pPr>
      <w:r>
        <w:rPr/>
        <w:t xml:space="preserve">8.2 中国铜加工出口市场规模(2021-2026年)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铜加工行业发展影响因素分析</w:t>
      </w:r>
    </w:p>
    <w:p>
      <w:pPr>
        <w:spacing w:before="75" w:after="0"/>
      </w:pPr>
      <w:r>
        <w:rPr/>
        <w:t xml:space="preserve">9.1 铜加工技术发展趋势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图：铜加工产品图片</w:t>
      </w:r>
    </w:p>
    <w:p>
      <w:pPr>
        <w:spacing w:before="75" w:after="0"/>
      </w:pPr>
      <w:r>
        <w:rPr/>
        <w:t xml:space="preserve">表：铜加工产业链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表：Mitsubishi Materials Corporation 铜加工基本信息介绍、销售区域、竞争对手等</w:t>
      </w:r>
    </w:p>
    <w:p>
      <w:pPr>
        <w:spacing w:before="75" w:after="0"/>
      </w:pPr>
      <w:r>
        <w:rPr/>
        <w:t xml:space="preserve">表：Mitsubishi Materials Corporation 铜加工产品介绍</w:t>
      </w:r>
    </w:p>
    <w:p>
      <w:pPr>
        <w:spacing w:before="75" w:after="0"/>
      </w:pPr>
      <w:r>
        <w:rPr/>
        <w:t xml:space="preserve">表：Mitsubishi Materials Corporation 铜加工销量、销售额及价格(2021-2026年)</w:t>
      </w:r>
    </w:p>
    <w:p>
      <w:pPr>
        <w:spacing w:before="75" w:after="0"/>
      </w:pPr>
      <w:r>
        <w:rPr/>
        <w:t xml:space="preserve">表：Jinchuan Group 铜加工基本信息介绍、销售区域、竞争对手等</w:t>
      </w:r>
    </w:p>
    <w:p>
      <w:pPr>
        <w:spacing w:before="75" w:after="0"/>
      </w:pPr>
      <w:r>
        <w:rPr/>
        <w:t xml:space="preserve">表：Jinchuan Group 铜加工产品介绍</w:t>
      </w:r>
    </w:p>
    <w:p>
      <w:pPr>
        <w:spacing w:before="75" w:after="0"/>
      </w:pPr>
      <w:r>
        <w:rPr/>
        <w:t xml:space="preserve">表：Jinchuan Group 铜加工销量、销售额及价格(2021-2026年)</w:t>
      </w:r>
    </w:p>
    <w:p>
      <w:pPr>
        <w:spacing w:before="75" w:after="0"/>
      </w:pPr>
      <w:r>
        <w:rPr/>
        <w:t xml:space="preserve">表：Codelco 铜加工基本信息介绍、销售区域、竞争对手等</w:t>
      </w:r>
    </w:p>
    <w:p>
      <w:pPr>
        <w:spacing w:before="75" w:after="0"/>
      </w:pPr>
      <w:r>
        <w:rPr/>
        <w:t xml:space="preserve">表：Codelco 铜加工产品介绍</w:t>
      </w:r>
    </w:p>
    <w:p>
      <w:pPr>
        <w:spacing w:before="75" w:after="0"/>
      </w:pPr>
      <w:r>
        <w:rPr/>
        <w:t xml:space="preserve">表：Codelco 铜加工销量、销售额及价格(2021-2026年)</w:t>
      </w:r>
    </w:p>
    <w:p>
      <w:pPr>
        <w:spacing w:before="75" w:after="0"/>
      </w:pPr>
      <w:r>
        <w:rPr/>
        <w:t xml:space="preserve">表：BHP Billiton Ltd 铜加工基本信息介绍、销售区域、竞争对手等</w:t>
      </w:r>
    </w:p>
    <w:p>
      <w:pPr>
        <w:spacing w:before="75" w:after="0"/>
      </w:pPr>
      <w:r>
        <w:rPr/>
        <w:t xml:space="preserve">表：BHP Billiton Ltd 铜加工产品介绍</w:t>
      </w:r>
    </w:p>
    <w:p>
      <w:pPr>
        <w:spacing w:before="75" w:after="0"/>
      </w:pPr>
      <w:r>
        <w:rPr/>
        <w:t xml:space="preserve">表：BHP Billiton Ltd 铜加工销量、销售额及价格(2021-2026年)</w:t>
      </w:r>
    </w:p>
    <w:p>
      <w:pPr>
        <w:spacing w:before="75" w:after="0"/>
      </w:pPr>
      <w:r>
        <w:rPr/>
        <w:t xml:space="preserve">表：First Quantum Minerals 铜加工基本信息介绍、销售区域、竞争对手等</w:t>
      </w:r>
    </w:p>
    <w:p>
      <w:pPr>
        <w:spacing w:before="75" w:after="0"/>
      </w:pPr>
      <w:r>
        <w:rPr/>
        <w:t xml:space="preserve">表：First Quantum Minerals 铜加工产品介绍</w:t>
      </w:r>
    </w:p>
    <w:p>
      <w:pPr>
        <w:spacing w:before="75" w:after="0"/>
      </w:pPr>
      <w:r>
        <w:rPr/>
        <w:t xml:space="preserve">表：First Quantum Minerals 铜加工销量、销售额及价格(2021-2026年)</w:t>
      </w:r>
    </w:p>
    <w:p>
      <w:pPr>
        <w:spacing w:before="75" w:after="0"/>
      </w:pPr>
      <w:r>
        <w:rPr/>
        <w:t xml:space="preserve">表：Southern Copper Corporation 铜加工基本信息介绍、销售区域、竞争对手等</w:t>
      </w:r>
    </w:p>
    <w:p>
      <w:pPr>
        <w:spacing w:before="75" w:after="0"/>
      </w:pPr>
      <w:r>
        <w:rPr/>
        <w:t xml:space="preserve">表：Southern Copper Corporation 铜加工产品介绍</w:t>
      </w:r>
    </w:p>
    <w:p>
      <w:pPr>
        <w:spacing w:before="75" w:after="0"/>
      </w:pPr>
      <w:r>
        <w:rPr/>
        <w:t xml:space="preserve">表：Southern Copper Corporation 铜加工销量、销售额及价格(2021-2026年)</w:t>
      </w:r>
    </w:p>
    <w:p>
      <w:pPr>
        <w:spacing w:before="75" w:after="0"/>
      </w:pPr>
      <w:r>
        <w:rPr/>
        <w:t xml:space="preserve">表：Freeport-McMoRa 铜加工基本信息介绍、销售区域、竞争对手等</w:t>
      </w:r>
    </w:p>
    <w:p>
      <w:pPr>
        <w:spacing w:before="75" w:after="0"/>
      </w:pPr>
      <w:r>
        <w:rPr/>
        <w:t xml:space="preserve">表：Freeport-McMoRa 铜加工产品介绍</w:t>
      </w:r>
    </w:p>
    <w:p>
      <w:pPr>
        <w:spacing w:before="75" w:after="0"/>
      </w:pPr>
      <w:r>
        <w:rPr/>
        <w:t xml:space="preserve">表：Freeport-McMoRa 铜加工销量、销售额及价格(2021-2026年)</w:t>
      </w:r>
    </w:p>
    <w:p>
      <w:pPr>
        <w:spacing w:before="75" w:after="0"/>
      </w:pPr>
      <w:r>
        <w:rPr/>
        <w:t xml:space="preserve">表：FEECO International，Inc.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图：全球不同细分应用领域铜加工销量(2021-2026年)</w:t>
      </w:r>
    </w:p>
    <w:p>
      <w:pPr>
        <w:spacing w:before="75" w:after="0"/>
      </w:pPr>
      <w:r>
        <w:rPr/>
        <w:t xml:space="preserve">图：全球铜加工下游行业分布(2021-2026年)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图：中国不同细分应用领域铜加工销量(2021-2026年)</w:t>
      </w:r>
    </w:p>
    <w:p>
      <w:pPr>
        <w:spacing w:before="75" w:after="0"/>
      </w:pPr>
      <w:r>
        <w:rPr/>
        <w:t xml:space="preserve">图：中国市场铜加工下游行业分布(2021-2026年)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表：全球铜加工销量及增长率(2021-2026年)</w:t>
      </w:r>
    </w:p>
    <w:p>
      <w:pPr>
        <w:spacing w:before="75" w:after="0"/>
      </w:pPr>
      <w:r>
        <w:rPr/>
        <w:t xml:space="preserve">图：全球铜加工销量及增长率(2021-2026年)</w:t>
      </w:r>
    </w:p>
    <w:p>
      <w:pPr>
        <w:spacing w:before="75" w:after="0"/>
      </w:pPr>
      <w:r>
        <w:rPr/>
        <w:t xml:space="preserve">图：全球铜加工销量及预测(2026-2031年)</w:t>
      </w:r>
    </w:p>
    <w:p>
      <w:pPr>
        <w:spacing w:before="75" w:after="0"/>
      </w:pPr>
      <w:r>
        <w:rPr/>
        <w:t xml:space="preserve">图：全球各类型铜加工销量占比(2021-2026年)</w:t>
      </w:r>
    </w:p>
    <w:p>
      <w:pPr>
        <w:spacing w:before="75" w:after="0"/>
      </w:pPr>
      <w:r>
        <w:rPr/>
        <w:t xml:space="preserve">表：全球各类型铜加工销售额及市场占比(2021-2026年)</w:t>
      </w:r>
    </w:p>
    <w:p>
      <w:pPr>
        <w:spacing w:before="75" w:after="0"/>
      </w:pPr>
      <w:r>
        <w:rPr/>
        <w:t xml:space="preserve">图：全球各类型铜加工销售额占比(2021-2026年)</w:t>
      </w:r>
    </w:p>
    <w:p>
      <w:pPr>
        <w:spacing w:before="75" w:after="0"/>
      </w:pPr>
      <w:r>
        <w:rPr/>
        <w:t xml:space="preserve">表：全球各类型铜加工价格变化趋势(2021-2026年)</w:t>
      </w:r>
    </w:p>
    <w:p>
      <w:pPr>
        <w:spacing w:before="75" w:after="0"/>
      </w:pPr>
      <w:r>
        <w:rPr/>
        <w:t xml:space="preserve">图：全球各类型铜加工价格变化曲线(2021-2026年)</w:t>
      </w:r>
    </w:p>
    <w:p>
      <w:pPr>
        <w:spacing w:before="75" w:after="0"/>
      </w:pPr>
      <w:r>
        <w:rPr/>
        <w:t xml:space="preserve">表：全球铜加工销量排名前5企业销量及市场占有率</w:t>
      </w:r>
    </w:p>
    <w:p>
      <w:pPr>
        <w:spacing w:before="75" w:after="0"/>
      </w:pPr>
      <w:r>
        <w:rPr/>
        <w:t xml:space="preserve">表：全球铜加工销量排名前5企业销量及市场占有率</w:t>
      </w:r>
    </w:p>
    <w:p>
      <w:pPr>
        <w:spacing w:before="75" w:after="0"/>
      </w:pPr>
      <w:r>
        <w:rPr/>
        <w:t xml:space="preserve">图：全球铜加工头部企业市场占比(2021-2026年)</w:t>
      </w:r>
    </w:p>
    <w:p>
      <w:pPr>
        <w:spacing w:before="75" w:after="0"/>
      </w:pPr>
      <w:r>
        <w:rPr/>
        <w:t xml:space="preserve">表：全球铜加工销售额排名前5企业销售额及市场占有率</w:t>
      </w:r>
    </w:p>
    <w:p>
      <w:pPr>
        <w:spacing w:before="75" w:after="0"/>
      </w:pPr>
      <w:r>
        <w:rPr/>
        <w:t xml:space="preserve">表：全球铜加工销量排名前5企业销售额及市场占有率</w:t>
      </w:r>
    </w:p>
    <w:p>
      <w:pPr>
        <w:spacing w:before="75" w:after="0"/>
      </w:pPr>
      <w:r>
        <w:rPr/>
        <w:t xml:space="preserve">图：全球铜加工头部企业市场占比(2021-2026年)</w:t>
      </w:r>
    </w:p>
    <w:p>
      <w:pPr>
        <w:spacing w:before="75" w:after="0"/>
      </w:pPr>
      <w:r>
        <w:rPr/>
        <w:t xml:space="preserve">表：中国铜加工销量排名前5企业销量及市场占有率</w:t>
      </w:r>
    </w:p>
    <w:p>
      <w:pPr>
        <w:spacing w:before="75" w:after="0"/>
      </w:pPr>
      <w:r>
        <w:rPr/>
        <w:t xml:space="preserve">表：中国铜加工销量排名前5企业销量及市场占有率</w:t>
      </w:r>
    </w:p>
    <w:p>
      <w:pPr>
        <w:spacing w:before="75" w:after="0"/>
      </w:pPr>
      <w:r>
        <w:rPr/>
        <w:t xml:space="preserve">图：中国铜加工头部企业市场占比(2021-2026年)</w:t>
      </w:r>
    </w:p>
    <w:p>
      <w:pPr>
        <w:spacing w:before="75" w:after="0"/>
      </w:pPr>
      <w:r>
        <w:rPr/>
        <w:t xml:space="preserve">表：中国铜加工销售额排名前5企业销售额及市场占有率</w:t>
      </w:r>
    </w:p>
    <w:p>
      <w:pPr>
        <w:spacing w:before="75" w:after="0"/>
      </w:pPr>
      <w:r>
        <w:rPr/>
        <w:t xml:space="preserve">表：中国铜加工销量排名前5企业销售额及市场占有率</w:t>
      </w:r>
    </w:p>
    <w:p>
      <w:pPr>
        <w:spacing w:before="75" w:after="0"/>
      </w:pPr>
      <w:r>
        <w:rPr/>
        <w:t xml:space="preserve">图：中国铜加工头部企业市场占比(2021-2026年)</w:t>
      </w:r>
    </w:p>
    <w:p>
      <w:pPr>
        <w:spacing w:before="75" w:after="0"/>
      </w:pPr>
      <w:r>
        <w:rPr/>
        <w:t xml:space="preserve">图：全球主要地区铜加工产量(2021-2026年)</w:t>
      </w:r>
    </w:p>
    <w:p>
      <w:pPr>
        <w:spacing w:before="75" w:after="0"/>
      </w:pPr>
      <w:r>
        <w:rPr/>
        <w:t xml:space="preserve">图：各地区铜加工产量和销量</w:t>
      </w:r>
    </w:p>
    <w:p>
      <w:pPr>
        <w:spacing w:before="75" w:after="0"/>
      </w:pPr>
      <w:r>
        <w:rPr/>
        <w:t xml:space="preserve">表：全球主要地区铜加工销量占比(2021-2026年)</w:t>
      </w:r>
    </w:p>
    <w:p>
      <w:pPr>
        <w:spacing w:before="75" w:after="0"/>
      </w:pPr>
      <w:r>
        <w:rPr/>
        <w:t xml:space="preserve">图：全球主要地区铜加工销量占比(2021-2026年)</w:t>
      </w:r>
    </w:p>
    <w:p>
      <w:pPr>
        <w:spacing w:before="75" w:after="0"/>
      </w:pPr>
      <w:r>
        <w:rPr/>
        <w:t xml:space="preserve">表：全球主要地区铜加工 销售额占比(2021-2026年)</w:t>
      </w:r>
    </w:p>
    <w:p>
      <w:pPr>
        <w:spacing w:before="75" w:after="0"/>
      </w:pPr>
      <w:r>
        <w:rPr/>
        <w:t xml:space="preserve">图：全球主要地区铜加工销售额占比(2021-2026年)</w:t>
      </w:r>
    </w:p>
    <w:p>
      <w:pPr>
        <w:spacing w:before="75" w:after="0"/>
      </w:pPr>
      <w:r>
        <w:rPr/>
        <w:t xml:space="preserve">表：中国市场铜加工销量及增长率 (2021-2026年)</w:t>
      </w:r>
    </w:p>
    <w:p>
      <w:pPr>
        <w:spacing w:before="75" w:after="0"/>
      </w:pPr>
      <w:r>
        <w:rPr/>
        <w:t xml:space="preserve">图：中国铜加工销量及增长率 (2021-2026年)</w:t>
      </w:r>
    </w:p>
    <w:p>
      <w:pPr>
        <w:spacing w:before="75" w:after="0"/>
      </w:pPr>
      <w:r>
        <w:rPr/>
        <w:t xml:space="preserve">表：中国市场铜加工销售额及增长率 (2021-2026年)</w:t>
      </w:r>
    </w:p>
    <w:p>
      <w:pPr>
        <w:spacing w:before="75" w:after="0"/>
      </w:pPr>
      <w:r>
        <w:rPr/>
        <w:t xml:space="preserve">图：中国铜加工销售额及增长率 (2021-2026年)</w:t>
      </w:r>
    </w:p>
    <w:p>
      <w:pPr>
        <w:spacing w:before="75" w:after="0"/>
      </w:pPr>
      <w:r>
        <w:rPr/>
        <w:t xml:space="preserve">表：日本市场铜加工销量及增长率 (2021-2026年)</w:t>
      </w:r>
    </w:p>
    <w:p>
      <w:pPr>
        <w:spacing w:before="75" w:after="0"/>
      </w:pPr>
      <w:r>
        <w:rPr/>
        <w:t xml:space="preserve">图：日本铜加工销量及增长率 (2021-2026年)</w:t>
      </w:r>
    </w:p>
    <w:p>
      <w:pPr>
        <w:spacing w:before="75" w:after="0"/>
      </w:pPr>
      <w:r>
        <w:rPr/>
        <w:t xml:space="preserve">表：日本市场铜加工销售额及增长率 (2021-2026年)</w:t>
      </w:r>
    </w:p>
    <w:p>
      <w:pPr>
        <w:spacing w:before="75" w:after="0"/>
      </w:pPr>
      <w:r>
        <w:rPr/>
        <w:t xml:space="preserve">图：日本铜加工销售额及增长率 (2021-2026年)</w:t>
      </w:r>
    </w:p>
    <w:p>
      <w:pPr>
        <w:spacing w:before="75" w:after="0"/>
      </w:pPr>
      <w:r>
        <w:rPr/>
        <w:t xml:space="preserve">表：韩国市场铜加工销量及增长率 (2021-2026年)</w:t>
      </w:r>
    </w:p>
    <w:p>
      <w:pPr>
        <w:spacing w:before="75" w:after="0"/>
      </w:pPr>
      <w:r>
        <w:rPr/>
        <w:t xml:space="preserve">图：韩国铜加工销量及增长率 (2021-2026年)</w:t>
      </w:r>
    </w:p>
    <w:p>
      <w:pPr>
        <w:spacing w:before="75" w:after="0"/>
      </w:pPr>
      <w:r>
        <w:rPr/>
        <w:t xml:space="preserve">表：韩国市场铜加工销售额及增长率 (2021-2026年)</w:t>
      </w:r>
    </w:p>
    <w:p>
      <w:pPr>
        <w:spacing w:before="75" w:after="0"/>
      </w:pPr>
      <w:r>
        <w:rPr/>
        <w:t xml:space="preserve">图：韩国铜加工销售额及增长率 (2021-2026年)</w:t>
      </w:r>
    </w:p>
    <w:p>
      <w:pPr>
        <w:spacing w:before="75" w:after="0"/>
      </w:pPr>
      <w:r>
        <w:rPr/>
        <w:t xml:space="preserve">表：东南亚市场铜加工销量及增长率 (2021-2026年)</w:t>
      </w:r>
    </w:p>
    <w:p>
      <w:pPr>
        <w:spacing w:before="75" w:after="0"/>
      </w:pPr>
      <w:r>
        <w:rPr/>
        <w:t xml:space="preserve">图：东南亚铜加工销量及增长率 (2021-2026年)</w:t>
      </w:r>
    </w:p>
    <w:p>
      <w:pPr>
        <w:spacing w:before="75" w:after="0"/>
      </w:pPr>
      <w:r>
        <w:rPr/>
        <w:t xml:space="preserve">表：东南亚市场铜加工销售额及增长率 (2021-2026年)</w:t>
      </w:r>
    </w:p>
    <w:p>
      <w:pPr>
        <w:spacing w:before="75" w:after="0"/>
      </w:pPr>
      <w:r>
        <w:rPr/>
        <w:t xml:space="preserve">图：东南亚铜加工销售额及增长率 (2021-2026年)</w:t>
      </w:r>
    </w:p>
    <w:p>
      <w:pPr>
        <w:spacing w:before="75" w:after="0"/>
      </w:pPr>
      <w:r>
        <w:rPr/>
        <w:t xml:space="preserve">表：印度市场铜加工销量及增长率 (2021-2026年)</w:t>
      </w:r>
    </w:p>
    <w:p>
      <w:pPr>
        <w:spacing w:before="75" w:after="0"/>
      </w:pPr>
      <w:r>
        <w:rPr/>
        <w:t xml:space="preserve">图：印度铜加工销量及增长率 (2021-2026年)</w:t>
      </w:r>
    </w:p>
    <w:p>
      <w:pPr>
        <w:spacing w:before="75" w:after="0"/>
      </w:pPr>
      <w:r>
        <w:rPr/>
        <w:t xml:space="preserve">表：印度市场铜加工销售额及增长率 (2021-2026年)</w:t>
      </w:r>
    </w:p>
    <w:p>
      <w:pPr>
        <w:spacing w:before="75" w:after="0"/>
      </w:pPr>
      <w:r>
        <w:rPr/>
        <w:t xml:space="preserve">图：印度铜加工销售额及增长率 (2021-2026年)</w:t>
      </w:r>
    </w:p>
    <w:p>
      <w:pPr>
        <w:spacing w:before="75" w:after="0"/>
      </w:pPr>
      <w:r>
        <w:rPr/>
        <w:t xml:space="preserve">表：美国市场铜加工销量及增长率 (2021-2026年)</w:t>
      </w:r>
    </w:p>
    <w:p>
      <w:pPr>
        <w:spacing w:before="75" w:after="0"/>
      </w:pPr>
      <w:r>
        <w:rPr/>
        <w:t xml:space="preserve">图：美国铜加工销量及增长率 (2021-2026年)</w:t>
      </w:r>
    </w:p>
    <w:p>
      <w:pPr>
        <w:spacing w:before="75" w:after="0"/>
      </w:pPr>
      <w:r>
        <w:rPr/>
        <w:t xml:space="preserve">表：美国市场铜加工销售额及增长率 (2021-2026年)</w:t>
      </w:r>
    </w:p>
    <w:p>
      <w:pPr>
        <w:spacing w:before="75" w:after="0"/>
      </w:pPr>
      <w:r>
        <w:rPr/>
        <w:t xml:space="preserve">图：美国铜加工销售额及增长率 (2021-2026年)</w:t>
      </w:r>
    </w:p>
    <w:p>
      <w:pPr>
        <w:spacing w:before="75" w:after="0"/>
      </w:pPr>
      <w:r>
        <w:rPr/>
        <w:t xml:space="preserve">表：欧洲市场铜加工销量及增长率 (2021-2026年)</w:t>
      </w:r>
    </w:p>
    <w:p>
      <w:pPr>
        <w:spacing w:before="75" w:after="0"/>
      </w:pPr>
      <w:r>
        <w:rPr/>
        <w:t xml:space="preserve">图：欧洲铜加工销量及增长率 (2021-2026年)</w:t>
      </w:r>
    </w:p>
    <w:p>
      <w:pPr>
        <w:spacing w:before="75" w:after="0"/>
      </w:pPr>
      <w:r>
        <w:rPr/>
        <w:t xml:space="preserve">表：欧洲市场铜加工销售额及增长率 (2021-2026年)</w:t>
      </w:r>
    </w:p>
    <w:p>
      <w:pPr>
        <w:spacing w:before="75" w:after="0"/>
      </w:pPr>
      <w:r>
        <w:rPr/>
        <w:t xml:space="preserve">图：欧洲铜加工销售额及增长率 (2021-2026年)</w:t>
      </w:r>
    </w:p>
    <w:p>
      <w:pPr>
        <w:spacing w:before="75" w:after="0"/>
      </w:pPr>
      <w:r>
        <w:rPr/>
        <w:t xml:space="preserve">图：中国各类型铜加工销量(2021-2026年)</w:t>
      </w:r>
    </w:p>
    <w:p>
      <w:pPr>
        <w:spacing w:before="75" w:after="0"/>
      </w:pPr>
      <w:r>
        <w:rPr/>
        <w:t xml:space="preserve">图：中国各类型铜加工销量占比(2021-2026年)</w:t>
      </w:r>
    </w:p>
    <w:p>
      <w:pPr>
        <w:spacing w:before="75" w:after="0"/>
      </w:pPr>
      <w:r>
        <w:rPr/>
        <w:t xml:space="preserve">图：中国各类型铜加工销售额(2021-2026年)</w:t>
      </w:r>
    </w:p>
    <w:p>
      <w:pPr>
        <w:spacing w:before="75" w:after="0"/>
      </w:pPr>
      <w:r>
        <w:rPr/>
        <w:t xml:space="preserve">图：中国各类型铜加工销售额占比(2021-2026年)</w:t>
      </w:r>
    </w:p>
    <w:p>
      <w:pPr>
        <w:spacing w:before="75" w:after="0"/>
      </w:pPr>
      <w:r>
        <w:rPr/>
        <w:t xml:space="preserve">表：中国各类型铜加工价格变化趋势(2021-2026年)</w:t>
      </w:r>
    </w:p>
    <w:p>
      <w:pPr>
        <w:spacing w:before="75" w:after="0"/>
      </w:pPr>
      <w:r>
        <w:rPr/>
        <w:t xml:space="preserve">图：中国各类型铜加工价格变化曲线(2021-2026年)</w:t>
      </w:r>
    </w:p>
    <w:p>
      <w:pPr>
        <w:spacing w:before="75" w:after="0"/>
      </w:pPr>
      <w:r>
        <w:rPr/>
        <w:t xml:space="preserve">表：中国六大地区铜加工销量及市场占比</w:t>
      </w:r>
    </w:p>
    <w:p>
      <w:pPr>
        <w:spacing w:before="75" w:after="0"/>
      </w:pPr>
      <w:r>
        <w:rPr/>
        <w:t xml:space="preserve">表：中国六大地区铜加工销售额及市场占比</w:t>
      </w:r>
    </w:p>
    <w:p>
      <w:pPr>
        <w:spacing w:before="75" w:after="0"/>
      </w:pPr>
      <w:r>
        <w:rPr/>
        <w:t xml:space="preserve">表：中国铜加工市场进出口量(2021-2026年)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全球及中国铜加工市场洞察报告(2026-2031版)</dc:title>
  <dc:description>全球及中国铜加工市场洞察报告(2026-2031版)</dc:description>
  <dc:subject>全球及中国铜加工市场洞察报告(2026-2031版)</dc:subject>
  <cp:keywords>研究报告</cp:keywords>
  <cp:category>研究报告</cp:category>
  <cp:lastModifiedBy>北京中道泰和信息咨询有限公司</cp:lastModifiedBy>
  <dcterms:created xsi:type="dcterms:W3CDTF">2026-04-01T20:24:56+08:00</dcterms:created>
  <dcterms:modified xsi:type="dcterms:W3CDTF">2026-04-01T20:24:56+08:00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