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全球及中国安眠药（处方药）行业深度研究报告(2017-2027版)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当前经济环境对安眠药(处方药)行业发展有着密切影响，据统计，2020年全球安眠药(处方药)市场规模为XX亿元，其中中国市场规模为XX亿元，预计2021年将达到XX亿元。2021到2026年预计CAGR在XX% 左右。2020年美国市场占全球安眠药(处方药)销量的份额为XX%，欧洲安眠药(处方药)销量占XX%。</w:t>
      </w:r>
    </w:p>
    <w:p>
      <w:pPr>
        <w:spacing w:after="150"/>
      </w:pPr>
      <w:r>
        <w:rPr/>
        <w:t xml:space="preserve">本报告以生产端、消费端、进出口等为切入点，研究了全球及中国市场安眠药(处方药)市场发展趋势，并涵盖疫情对中国市场安眠药(处方药)未来发展的影响。我们从产品分类，例如唑吡坦，埃索匹克隆(舒乐安定)等，产品下游应用领域，例如医院药房，零售药房等细分市场，通过对2016至2020连续五年全球及中国市场安眠药(处方药)市场规模及同比增速的分析，判断安眠药(处方药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全球安眠药(处方药)主要生产商：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Takeda Pharmaceutical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Aurobindo Pharma</w:t>
      </w:r>
    </w:p>
    <w:p>
      <w:pPr>
        <w:spacing w:after="150"/>
      </w:pPr>
      <w:r>
        <w:rPr/>
        <w:t xml:space="preserve">Actellon Pharmaceuticals</w:t>
      </w:r>
    </w:p>
    <w:p>
      <w:pPr>
        <w:spacing w:after="150"/>
      </w:pPr>
      <w:r>
        <w:rPr/>
        <w:t xml:space="preserve">Allegiant Health</w:t>
      </w:r>
    </w:p>
    <w:p>
      <w:pPr>
        <w:spacing w:after="150"/>
      </w:pPr>
      <w:r>
        <w:rPr/>
        <w:t xml:space="preserve">Cayman Chemical</w:t>
      </w:r>
    </w:p>
    <w:p>
      <w:pPr>
        <w:spacing w:after="150"/>
      </w:pPr>
      <w:r>
        <w:rPr/>
        <w:t xml:space="preserve">Ambitropin</w:t>
      </w:r>
    </w:p>
    <w:p>
      <w:pPr>
        <w:spacing w:after="150"/>
      </w:pPr>
      <w:r>
        <w:rPr/>
        <w:t xml:space="preserve">Hayao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安眠药(处方药)产品细分为以下几类：</w:t>
      </w:r>
    </w:p>
    <w:p>
      <w:pPr>
        <w:spacing w:after="150"/>
      </w:pPr>
      <w:r>
        <w:rPr/>
        <w:t xml:space="preserve">唑吡坦</w:t>
      </w:r>
    </w:p>
    <w:p>
      <w:pPr>
        <w:spacing w:after="150"/>
      </w:pPr>
      <w:r>
        <w:rPr/>
        <w:t xml:space="preserve">埃索匹克隆(舒乐安定)</w:t>
      </w:r>
    </w:p>
    <w:p>
      <w:pPr>
        <w:spacing w:after="150"/>
      </w:pPr>
      <w:r>
        <w:rPr/>
        <w:t xml:space="preserve">拉米替隆(罗泽伦)</w:t>
      </w:r>
    </w:p>
    <w:p>
      <w:pPr>
        <w:spacing w:after="150"/>
      </w:pPr>
      <w:r>
        <w:rPr/>
        <w:t xml:space="preserve">氯羟安定(劳拉西泮)</w:t>
      </w:r>
    </w:p>
    <w:p>
      <w:pPr>
        <w:spacing w:after="150"/>
      </w:pPr>
      <w:r>
        <w:rPr/>
        <w:t xml:space="preserve">盐酸多虑平(多塞平)</w:t>
      </w:r>
    </w:p>
    <w:p>
      <w:pPr>
        <w:spacing w:after="150"/>
      </w:pPr>
      <w:r>
        <w:rPr/>
        <w:t xml:space="preserve">安眠药(处方药)的细分应用领域如下：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安眠药（处方药）行业现状、背景</w:t>
      </w:r>
    </w:p>
    <w:p>
      <w:pPr>
        <w:spacing w:after="150"/>
      </w:pPr>
      <w:r>
        <w:rPr/>
        <w:t xml:space="preserve">1.1 安眠药(处方药)行业定义与特性</w:t>
      </w:r>
    </w:p>
    <w:p>
      <w:pPr>
        <w:spacing w:after="150"/>
      </w:pPr>
      <w:r>
        <w:rPr/>
        <w:t xml:space="preserve">1.2 安眠药(处方药)产业链全景</w:t>
      </w:r>
    </w:p>
    <w:p>
      <w:pPr>
        <w:spacing w:after="150"/>
      </w:pPr>
      <w:r>
        <w:rPr/>
        <w:t xml:space="preserve">1.3 安眠药(处方药)产品细分及各细分产品的头部企业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安眠药（处方药）行业头部企业分析</w:t>
      </w:r>
    </w:p>
    <w:p>
      <w:pPr>
        <w:spacing w:after="150"/>
      </w:pPr>
      <w:r>
        <w:rPr/>
        <w:t xml:space="preserve">2.1 全球安眠药(处方药)主要生产商生产基地分布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销量、销售额及价格(2017-2021)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Abbott Laboratories</w:t>
      </w:r>
    </w:p>
    <w:p>
      <w:pPr>
        <w:spacing w:after="150"/>
      </w:pPr>
      <w:r>
        <w:rPr/>
        <w:t xml:space="preserve">2.3.1 Abbott Laboratories 企业概况</w:t>
      </w:r>
    </w:p>
    <w:p>
      <w:pPr>
        <w:spacing w:after="150"/>
      </w:pPr>
      <w:r>
        <w:rPr/>
        <w:t xml:space="preserve">2.3.2 Abbott Laboratories 产品规格及特点</w:t>
      </w:r>
    </w:p>
    <w:p>
      <w:pPr>
        <w:spacing w:after="150"/>
      </w:pPr>
      <w:r>
        <w:rPr/>
        <w:t xml:space="preserve">2.3.3 Abbott Laboratories 销量、销售额及价格(2017-2021)</w:t>
      </w:r>
    </w:p>
    <w:p>
      <w:pPr>
        <w:spacing w:after="150"/>
      </w:pPr>
      <w:r>
        <w:rPr/>
        <w:t xml:space="preserve">2.3.4 Abbott Laboratories 市场动态</w:t>
      </w:r>
    </w:p>
    <w:p>
      <w:pPr>
        <w:spacing w:after="150"/>
      </w:pPr>
      <w:r>
        <w:rPr/>
        <w:t xml:space="preserve">2.4 Takeda Pharmaceutical</w:t>
      </w:r>
    </w:p>
    <w:p>
      <w:pPr>
        <w:spacing w:after="150"/>
      </w:pPr>
      <w:r>
        <w:rPr/>
        <w:t xml:space="preserve">2.4.1 Takeda Pharmaceutical 企业概况</w:t>
      </w:r>
    </w:p>
    <w:p>
      <w:pPr>
        <w:spacing w:after="150"/>
      </w:pPr>
      <w:r>
        <w:rPr/>
        <w:t xml:space="preserve">2.4.2 Takeda Pharmaceutical 产品规格及特点</w:t>
      </w:r>
    </w:p>
    <w:p>
      <w:pPr>
        <w:spacing w:after="150"/>
      </w:pPr>
      <w:r>
        <w:rPr/>
        <w:t xml:space="preserve">2.4.3 Takeda Pharmaceutical 销量、销售额及价格(2017-2021)</w:t>
      </w:r>
    </w:p>
    <w:p>
      <w:pPr>
        <w:spacing w:after="150"/>
      </w:pPr>
      <w:r>
        <w:rPr/>
        <w:t xml:space="preserve">2.4.4 Takeda Pharmaceutical 市场动态</w:t>
      </w:r>
    </w:p>
    <w:p>
      <w:pPr>
        <w:spacing w:after="150"/>
      </w:pPr>
      <w:r>
        <w:rPr/>
        <w:t xml:space="preserve">2.5 Apotex</w:t>
      </w:r>
    </w:p>
    <w:p>
      <w:pPr>
        <w:spacing w:after="150"/>
      </w:pPr>
      <w:r>
        <w:rPr/>
        <w:t xml:space="preserve">2.5.1 Apotex 企业概况</w:t>
      </w:r>
    </w:p>
    <w:p>
      <w:pPr>
        <w:spacing w:after="150"/>
      </w:pPr>
      <w:r>
        <w:rPr/>
        <w:t xml:space="preserve">2.5.2 Apotex 产品规格及特点</w:t>
      </w:r>
    </w:p>
    <w:p>
      <w:pPr>
        <w:spacing w:after="150"/>
      </w:pPr>
      <w:r>
        <w:rPr/>
        <w:t xml:space="preserve">2.5.3 Apotex 销量、销售额及价格(2017-2021)</w:t>
      </w:r>
    </w:p>
    <w:p>
      <w:pPr>
        <w:spacing w:after="150"/>
      </w:pPr>
      <w:r>
        <w:rPr/>
        <w:t xml:space="preserve">2.5.4 Apotex 市场动态</w:t>
      </w:r>
    </w:p>
    <w:p>
      <w:pPr>
        <w:spacing w:after="150"/>
      </w:pPr>
      <w:r>
        <w:rPr/>
        <w:t xml:space="preserve">2.6 Aurobindo Pharma</w:t>
      </w:r>
    </w:p>
    <w:p>
      <w:pPr>
        <w:spacing w:after="150"/>
      </w:pPr>
      <w:r>
        <w:rPr/>
        <w:t xml:space="preserve">2.6.1 Aurobindo Pharma 企业概况</w:t>
      </w:r>
    </w:p>
    <w:p>
      <w:pPr>
        <w:spacing w:after="150"/>
      </w:pPr>
      <w:r>
        <w:rPr/>
        <w:t xml:space="preserve">2.6.2 Aurobindo Pharma 产品规格及特点</w:t>
      </w:r>
    </w:p>
    <w:p>
      <w:pPr>
        <w:spacing w:after="150"/>
      </w:pPr>
      <w:r>
        <w:rPr/>
        <w:t xml:space="preserve">2.6.3 Aurobindo Pharma 销量、销售额及价格(2017-2021)</w:t>
      </w:r>
    </w:p>
    <w:p>
      <w:pPr>
        <w:spacing w:after="150"/>
      </w:pPr>
      <w:r>
        <w:rPr/>
        <w:t xml:space="preserve">2.6.4 Aurobindo Pharma 市场动态</w:t>
      </w:r>
    </w:p>
    <w:p>
      <w:pPr>
        <w:spacing w:after="150"/>
      </w:pPr>
      <w:r>
        <w:rPr/>
        <w:t xml:space="preserve">2.7 Actellon Pharmaceuticals</w:t>
      </w:r>
    </w:p>
    <w:p>
      <w:pPr>
        <w:spacing w:after="150"/>
      </w:pPr>
      <w:r>
        <w:rPr/>
        <w:t xml:space="preserve">2.7.1 Actellon Pharmaceuticals 企业概况</w:t>
      </w:r>
    </w:p>
    <w:p>
      <w:pPr>
        <w:spacing w:after="150"/>
      </w:pPr>
      <w:r>
        <w:rPr/>
        <w:t xml:space="preserve">2.7.2 Actellon Pharmaceuticals 产品规格及特点</w:t>
      </w:r>
    </w:p>
    <w:p>
      <w:pPr>
        <w:spacing w:after="150"/>
      </w:pPr>
      <w:r>
        <w:rPr/>
        <w:t xml:space="preserve">2.7.3 Actellon Pharmaceuticals 销量、销售额及价格(2017-2021)</w:t>
      </w:r>
    </w:p>
    <w:p>
      <w:pPr>
        <w:spacing w:after="150"/>
      </w:pPr>
      <w:r>
        <w:rPr/>
        <w:t xml:space="preserve">2.7.4 Actellon Pharmaceuticals 市场动态</w:t>
      </w:r>
    </w:p>
    <w:p>
      <w:pPr>
        <w:spacing w:after="150"/>
      </w:pPr>
      <w:r>
        <w:rPr/>
        <w:t xml:space="preserve">2.8 Allegiant Health</w:t>
      </w:r>
    </w:p>
    <w:p>
      <w:pPr>
        <w:spacing w:after="150"/>
      </w:pPr>
      <w:r>
        <w:rPr/>
        <w:t xml:space="preserve">2.8.1 Allegiant Health 企业概况</w:t>
      </w:r>
    </w:p>
    <w:p>
      <w:pPr>
        <w:spacing w:after="150"/>
      </w:pPr>
      <w:r>
        <w:rPr/>
        <w:t xml:space="preserve">2.8.2 Allegiant Health 产品规格及特点</w:t>
      </w:r>
    </w:p>
    <w:p>
      <w:pPr>
        <w:spacing w:after="150"/>
      </w:pPr>
      <w:r>
        <w:rPr/>
        <w:t xml:space="preserve">2.8.3 Allegiant Health 销量、销售额及价格(2017-2021)</w:t>
      </w:r>
    </w:p>
    <w:p>
      <w:pPr>
        <w:spacing w:after="150"/>
      </w:pPr>
      <w:r>
        <w:rPr/>
        <w:t xml:space="preserve">2.8.4 Allegiant Health 市场动态</w:t>
      </w:r>
    </w:p>
    <w:p>
      <w:pPr>
        <w:spacing w:after="150"/>
      </w:pPr>
      <w:r>
        <w:rPr/>
        <w:t xml:space="preserve">2.9 Cayman Chemical</w:t>
      </w:r>
    </w:p>
    <w:p>
      <w:pPr>
        <w:spacing w:after="150"/>
      </w:pPr>
      <w:r>
        <w:rPr/>
        <w:t xml:space="preserve">2.9.1 Cayman Chemical 企业概况</w:t>
      </w:r>
    </w:p>
    <w:p>
      <w:pPr>
        <w:spacing w:after="150"/>
      </w:pPr>
      <w:r>
        <w:rPr/>
        <w:t xml:space="preserve">2.9.2 Cayman Chemical 产品规格及特点</w:t>
      </w:r>
    </w:p>
    <w:p>
      <w:pPr>
        <w:spacing w:after="150"/>
      </w:pPr>
      <w:r>
        <w:rPr/>
        <w:t xml:space="preserve">2.9.3 Cayman Chemical 销量、销售额及价格(2017-2021)</w:t>
      </w:r>
    </w:p>
    <w:p>
      <w:pPr>
        <w:spacing w:after="150"/>
      </w:pPr>
      <w:r>
        <w:rPr/>
        <w:t xml:space="preserve">2.9.4 Cayman Chemical 市场动态</w:t>
      </w:r>
    </w:p>
    <w:p>
      <w:pPr>
        <w:spacing w:after="150"/>
      </w:pPr>
      <w:r>
        <w:rPr/>
        <w:t xml:space="preserve">2.10 Ambitropin</w:t>
      </w:r>
    </w:p>
    <w:p>
      <w:pPr>
        <w:spacing w:after="150"/>
      </w:pPr>
      <w:r>
        <w:rPr/>
        <w:t xml:space="preserve">2.10.1 Ambitropin 企业概况</w:t>
      </w:r>
    </w:p>
    <w:p>
      <w:pPr>
        <w:spacing w:after="150"/>
      </w:pPr>
      <w:r>
        <w:rPr/>
        <w:t xml:space="preserve">2.10.2 Ambitropin 产品规格及特点</w:t>
      </w:r>
    </w:p>
    <w:p>
      <w:pPr>
        <w:spacing w:after="150"/>
      </w:pPr>
      <w:r>
        <w:rPr/>
        <w:t xml:space="preserve">2.10.3 Ambitropin 销量、销售额及价格(2017-2021)</w:t>
      </w:r>
    </w:p>
    <w:p>
      <w:pPr>
        <w:spacing w:after="150"/>
      </w:pPr>
      <w:r>
        <w:rPr/>
        <w:t xml:space="preserve">2.10.4 Ambitropin 市场动态</w:t>
      </w:r>
    </w:p>
    <w:p>
      <w:pPr>
        <w:spacing w:after="150"/>
      </w:pPr>
      <w:r>
        <w:rPr/>
        <w:t xml:space="preserve">2.11 Hayao</w:t>
      </w:r>
    </w:p>
    <w:p>
      <w:pPr>
        <w:spacing w:after="150"/>
      </w:pPr>
      <w:r>
        <w:rPr/>
        <w:t xml:space="preserve">2.11.1 Hayao 企业概况</w:t>
      </w:r>
    </w:p>
    <w:p>
      <w:pPr>
        <w:spacing w:after="150"/>
      </w:pPr>
      <w:r>
        <w:rPr/>
        <w:t xml:space="preserve">2.11.2 Hayao 产品规格及特点</w:t>
      </w:r>
    </w:p>
    <w:p>
      <w:pPr>
        <w:spacing w:after="150"/>
      </w:pPr>
      <w:r>
        <w:rPr/>
        <w:t xml:space="preserve">2.11.3 Hayao 销量、销售额及价格(2017-2021)</w:t>
      </w:r>
    </w:p>
    <w:p>
      <w:pPr>
        <w:spacing w:after="150"/>
      </w:pPr>
      <w:r>
        <w:rPr/>
        <w:t xml:space="preserve">2.11.4 Hayao 市场动态</w:t>
      </w:r>
    </w:p>
    <w:p>
      <w:pPr>
        <w:spacing w:after="150"/>
      </w:pPr>
      <w:r>
        <w:rPr>
          <w:b w:val="1"/>
          <w:bCs w:val="1"/>
        </w:rPr>
        <w:t xml:space="preserve">3 全球安眠药（处方药）细分应用领域</w:t>
      </w:r>
    </w:p>
    <w:p>
      <w:pPr>
        <w:spacing w:after="150"/>
      </w:pPr>
      <w:r>
        <w:rPr/>
        <w:t xml:space="preserve">3.1 全球安眠药(处方药)细分应用领域销售现状及预测(2017-2027年)</w:t>
      </w:r>
    </w:p>
    <w:p>
      <w:pPr>
        <w:spacing w:after="150"/>
      </w:pPr>
      <w:r>
        <w:rPr/>
        <w:t xml:space="preserve">3.1.1 全球安眠药(处方药)细分应用领域销量及占比(2020-2021年)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中国安眠药(处方药)细分应用领域销售现状及预测(2017-2027年)</w:t>
      </w:r>
    </w:p>
    <w:p>
      <w:pPr>
        <w:spacing w:after="150"/>
      </w:pPr>
      <w:r>
        <w:rPr/>
        <w:t xml:space="preserve">3.2.1 中国安眠药(处方药)细分应用领域销量及占比(2020-2021年)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>
          <w:b w:val="1"/>
          <w:bCs w:val="1"/>
        </w:rPr>
        <w:t xml:space="preserve">4 全球安眠药（处方药）市场规模分析</w:t>
      </w:r>
    </w:p>
    <w:p>
      <w:pPr>
        <w:spacing w:after="150"/>
      </w:pPr>
      <w:r>
        <w:rPr/>
        <w:t xml:space="preserve">4.1 全球安眠药(处方药)销售现状及预测(2017-2027年)</w:t>
      </w:r>
    </w:p>
    <w:p>
      <w:pPr>
        <w:spacing w:after="150"/>
      </w:pPr>
      <w:r>
        <w:rPr/>
        <w:t xml:space="preserve">4.1.1 全球安眠药(处方药)销量及增长率(2017-2027年)</w:t>
      </w:r>
    </w:p>
    <w:p>
      <w:pPr>
        <w:spacing w:after="150"/>
      </w:pPr>
      <w:r>
        <w:rPr/>
        <w:t xml:space="preserve">4.1.2 全球各类型安眠药(处方药)销量及市场占比(2017-2027年)</w:t>
      </w:r>
    </w:p>
    <w:p>
      <w:pPr>
        <w:spacing w:after="150"/>
      </w:pPr>
      <w:r>
        <w:rPr/>
        <w:t xml:space="preserve">4.1.3 全球各类型安眠药(处方药)销售额及市场占比(2017-2027年)</w:t>
      </w:r>
    </w:p>
    <w:p>
      <w:pPr>
        <w:spacing w:after="150"/>
      </w:pPr>
      <w:r>
        <w:rPr/>
        <w:t xml:space="preserve">4.1.4 全球各类型安眠药(处方药)价格变化趋势(2017-2027年)</w:t>
      </w:r>
    </w:p>
    <w:p>
      <w:pPr>
        <w:spacing w:after="150"/>
      </w:pPr>
      <w:r>
        <w:rPr/>
        <w:t xml:space="preserve">4.2 全球安眠药(处方药)行业集中率分析</w:t>
      </w:r>
    </w:p>
    <w:p>
      <w:pPr>
        <w:spacing w:after="150"/>
      </w:pPr>
      <w:r>
        <w:rPr/>
        <w:t xml:space="preserve">4.2.1 全球安眠药(处方药)行业集中度指数(CR5、销量)(2017-2021)</w:t>
      </w:r>
    </w:p>
    <w:p>
      <w:pPr>
        <w:spacing w:after="150"/>
      </w:pPr>
      <w:r>
        <w:rPr/>
        <w:t xml:space="preserve">4.2.2 全球安眠药(处方药)行业集中度指数(CR5、销售额)(2017-2021)</w:t>
      </w:r>
    </w:p>
    <w:p>
      <w:pPr>
        <w:spacing w:after="150"/>
      </w:pPr>
      <w:r>
        <w:rPr/>
        <w:t xml:space="preserve">4.3 中国安眠药(处方药)行业集中率分析</w:t>
      </w:r>
    </w:p>
    <w:p>
      <w:pPr>
        <w:spacing w:after="150"/>
      </w:pPr>
      <w:r>
        <w:rPr/>
        <w:t xml:space="preserve">4.3.1 中国安眠药(处方药)行业集中度指数(CR5、销量)(2017-2021)</w:t>
      </w:r>
    </w:p>
    <w:p>
      <w:pPr>
        <w:spacing w:after="150"/>
      </w:pPr>
      <w:r>
        <w:rPr/>
        <w:t xml:space="preserve">4.3.2 中国安眠药(处方药)行业集中度指数(CR5、销售额)(2017-2021)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全球主要地区安眠药（处方药）市场发展现状及前景分析</w:t>
      </w:r>
    </w:p>
    <w:p>
      <w:pPr>
        <w:spacing w:after="150"/>
      </w:pPr>
      <w:r>
        <w:rPr/>
        <w:t xml:space="preserve">5.1 全球主要地区安眠药(处方药)产量</w:t>
      </w:r>
    </w:p>
    <w:p>
      <w:pPr>
        <w:spacing w:after="150"/>
      </w:pPr>
      <w:r>
        <w:rPr/>
        <w:t xml:space="preserve">5.1.1 全球主要地区安眠药(处方药)产量(2017-2027年)</w:t>
      </w:r>
    </w:p>
    <w:p>
      <w:pPr>
        <w:spacing w:after="150"/>
      </w:pPr>
      <w:r>
        <w:rPr/>
        <w:t xml:space="preserve">5.1.2 2021年全球安眠药(处方药)产量及销量最大的地区</w:t>
      </w:r>
    </w:p>
    <w:p>
      <w:pPr>
        <w:spacing w:after="150"/>
      </w:pPr>
      <w:r>
        <w:rPr/>
        <w:t xml:space="preserve">5.2 全球主要地区安眠药(处方药)销量市场占比</w:t>
      </w:r>
    </w:p>
    <w:p>
      <w:pPr>
        <w:spacing w:after="150"/>
      </w:pPr>
      <w:r>
        <w:rPr/>
        <w:t xml:space="preserve">5.2.1 全球主要地区安眠药(处方药)销量占比(2017-2027年)</w:t>
      </w:r>
    </w:p>
    <w:p>
      <w:pPr>
        <w:spacing w:after="150"/>
      </w:pPr>
      <w:r>
        <w:rPr/>
        <w:t xml:space="preserve">5.2.2 全球主要地区安眠药(处方药)销售额占比(2017-2027年)</w:t>
      </w:r>
    </w:p>
    <w:p>
      <w:pPr>
        <w:spacing w:after="150"/>
      </w:pPr>
      <w:r>
        <w:rPr/>
        <w:t xml:space="preserve">5.3 中国市场安眠药(处方药)销量、销售额及增长率(2017-2027年)</w:t>
      </w:r>
    </w:p>
    <w:p>
      <w:pPr>
        <w:spacing w:after="150"/>
      </w:pPr>
      <w:r>
        <w:rPr/>
        <w:t xml:space="preserve">5.3.1 中国市场安眠药(处方药)销量及增长率(2017-2027年)</w:t>
      </w:r>
    </w:p>
    <w:p>
      <w:pPr>
        <w:spacing w:after="150"/>
      </w:pPr>
      <w:r>
        <w:rPr/>
        <w:t xml:space="preserve">5.3.2 中国市场安眠药(处方药)销售额及增长率(2017-2027年)</w:t>
      </w:r>
    </w:p>
    <w:p>
      <w:pPr>
        <w:spacing w:after="150"/>
      </w:pPr>
      <w:r>
        <w:rPr/>
        <w:t xml:space="preserve">5.4 日本市场安眠药(处方药)销量、销售额及增长率(2017-2027年)</w:t>
      </w:r>
    </w:p>
    <w:p>
      <w:pPr>
        <w:spacing w:after="150"/>
      </w:pPr>
      <w:r>
        <w:rPr/>
        <w:t xml:space="preserve">5.4.1 日本市场安眠药(处方药)销量及增长率(2017-2027年)</w:t>
      </w:r>
    </w:p>
    <w:p>
      <w:pPr>
        <w:spacing w:after="150"/>
      </w:pPr>
      <w:r>
        <w:rPr/>
        <w:t xml:space="preserve">5.4.2 日本市场安眠药(处方药)销售额及增长率(2017-2027年)</w:t>
      </w:r>
    </w:p>
    <w:p>
      <w:pPr>
        <w:spacing w:after="150"/>
      </w:pPr>
      <w:r>
        <w:rPr/>
        <w:t xml:space="preserve">5.5 韩国市场安眠药(处方药)销量、销售额及增长率(2017-2027年)</w:t>
      </w:r>
    </w:p>
    <w:p>
      <w:pPr>
        <w:spacing w:after="150"/>
      </w:pPr>
      <w:r>
        <w:rPr/>
        <w:t xml:space="preserve">5.5.1 韩国市场安眠药(处方药)销量及增长率(2017-2027年)</w:t>
      </w:r>
    </w:p>
    <w:p>
      <w:pPr>
        <w:spacing w:after="150"/>
      </w:pPr>
      <w:r>
        <w:rPr/>
        <w:t xml:space="preserve">5.5.2 韩国市场安眠药(处方药)销售额及增长率(2017-2027年)</w:t>
      </w:r>
    </w:p>
    <w:p>
      <w:pPr>
        <w:spacing w:after="150"/>
      </w:pPr>
      <w:r>
        <w:rPr/>
        <w:t xml:space="preserve">5.6 东南亚市场安眠药(处方药)销量、销售额及增长率(2017-2027年)</w:t>
      </w:r>
    </w:p>
    <w:p>
      <w:pPr>
        <w:spacing w:after="150"/>
      </w:pPr>
      <w:r>
        <w:rPr/>
        <w:t xml:space="preserve">5.6.1 东南亚市场安眠药(处方药)销量及增长率(2017-2027年)</w:t>
      </w:r>
    </w:p>
    <w:p>
      <w:pPr>
        <w:spacing w:after="150"/>
      </w:pPr>
      <w:r>
        <w:rPr/>
        <w:t xml:space="preserve">5.6.2 东南亚市场安眠药(处方药)销售额及增长率(2017-2027年)</w:t>
      </w:r>
    </w:p>
    <w:p>
      <w:pPr>
        <w:spacing w:after="150"/>
      </w:pPr>
      <w:r>
        <w:rPr/>
        <w:t xml:space="preserve">5.7 印度市场安眠药(处方药)销量、销售额及增长率(2017-2027年)</w:t>
      </w:r>
    </w:p>
    <w:p>
      <w:pPr>
        <w:spacing w:after="150"/>
      </w:pPr>
      <w:r>
        <w:rPr/>
        <w:t xml:space="preserve">5.7.1 印度市场安眠药(处方药)销量及增长率(2017-2027年)</w:t>
      </w:r>
    </w:p>
    <w:p>
      <w:pPr>
        <w:spacing w:after="150"/>
      </w:pPr>
      <w:r>
        <w:rPr/>
        <w:t xml:space="preserve">5.7.2 印度市场安眠药(处方药)销售额及增长率(2017-2027年)</w:t>
      </w:r>
    </w:p>
    <w:p>
      <w:pPr>
        <w:spacing w:after="150"/>
      </w:pPr>
      <w:r>
        <w:rPr/>
        <w:t xml:space="preserve">5.8 美国市场安眠药(处方药)销量、销售额及增长率(2017-2027年)</w:t>
      </w:r>
    </w:p>
    <w:p>
      <w:pPr>
        <w:spacing w:after="150"/>
      </w:pPr>
      <w:r>
        <w:rPr/>
        <w:t xml:space="preserve">5.8.1 美国市场安眠药(处方药)销量及增长率(2017-2027年)</w:t>
      </w:r>
    </w:p>
    <w:p>
      <w:pPr>
        <w:spacing w:after="150"/>
      </w:pPr>
      <w:r>
        <w:rPr/>
        <w:t xml:space="preserve">5.8.2 美国市场安眠药(处方药)销售额及增长率(2017-2027年)</w:t>
      </w:r>
    </w:p>
    <w:p>
      <w:pPr>
        <w:spacing w:after="150"/>
      </w:pPr>
      <w:r>
        <w:rPr/>
        <w:t xml:space="preserve">5.9 欧洲市场安眠药(处方药)销量、销售额及增长率(2017-2027年)</w:t>
      </w:r>
    </w:p>
    <w:p>
      <w:pPr>
        <w:spacing w:after="150"/>
      </w:pPr>
      <w:r>
        <w:rPr/>
        <w:t xml:space="preserve">5.9.1 欧洲市场安眠药(处方药)销量及增长率(2017-2027年)</w:t>
      </w:r>
    </w:p>
    <w:p>
      <w:pPr>
        <w:spacing w:after="150"/>
      </w:pPr>
      <w:r>
        <w:rPr/>
        <w:t xml:space="preserve">5.9.2 欧洲市场安眠药(处方药)销售额及增长率(2017-2027年)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中国安眠药（处方药）细分市场及前景分析</w:t>
      </w:r>
    </w:p>
    <w:p>
      <w:pPr>
        <w:spacing w:after="150"/>
      </w:pPr>
      <w:r>
        <w:rPr/>
        <w:t xml:space="preserve">6.1 中国各类型安眠药(处方药)销量及市场占比(2017-2027年)</w:t>
      </w:r>
    </w:p>
    <w:p>
      <w:pPr>
        <w:spacing w:after="150"/>
      </w:pPr>
      <w:r>
        <w:rPr/>
        <w:t xml:space="preserve">6.2 中国各类型安眠药(处方药)销售额及市场占比(2017-2027年)</w:t>
      </w:r>
    </w:p>
    <w:p>
      <w:pPr>
        <w:spacing w:after="150"/>
      </w:pPr>
      <w:r>
        <w:rPr/>
        <w:t xml:space="preserve">6.3 中国各类型安眠药(处方药)价格变化趋势(2017-2027年)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中国安眠药（处方药）销量分布状况</w:t>
      </w:r>
    </w:p>
    <w:p>
      <w:pPr>
        <w:spacing w:after="150"/>
      </w:pPr>
      <w:r>
        <w:rPr/>
        <w:t xml:space="preserve">7.1 中国六大地区安眠药(处方药)销量及市场占比</w:t>
      </w:r>
    </w:p>
    <w:p>
      <w:pPr>
        <w:spacing w:after="150"/>
      </w:pPr>
      <w:r>
        <w:rPr/>
        <w:t xml:space="preserve">7.2 中国六大地区安眠药(处方药)销售额及市场占比</w:t>
      </w:r>
    </w:p>
    <w:p>
      <w:pPr>
        <w:spacing w:after="150"/>
      </w:pPr>
      <w:r>
        <w:rPr>
          <w:b w:val="1"/>
          <w:bCs w:val="1"/>
        </w:rPr>
        <w:t xml:space="preserve">8 中国安眠药（处方药）进出口发展趋势</w:t>
      </w:r>
    </w:p>
    <w:p>
      <w:pPr>
        <w:spacing w:after="150"/>
      </w:pPr>
      <w:r>
        <w:rPr/>
        <w:t xml:space="preserve">8.1 中国安眠药(处方药)进口市场规模(2016-2027年)</w:t>
      </w:r>
    </w:p>
    <w:p>
      <w:pPr>
        <w:spacing w:after="150"/>
      </w:pPr>
      <w:r>
        <w:rPr/>
        <w:t xml:space="preserve">8.2 中国安眠药(处方药)出口市场规模(2017-2027年)</w:t>
      </w:r>
    </w:p>
    <w:p>
      <w:pPr>
        <w:spacing w:after="150"/>
      </w:pPr>
      <w:r>
        <w:rPr>
          <w:b w:val="1"/>
          <w:bCs w:val="1"/>
        </w:rPr>
        <w:t xml:space="preserve">9 安眠药（处方药）行业发展影响因素分析</w:t>
      </w:r>
    </w:p>
    <w:p>
      <w:pPr>
        <w:spacing w:after="150"/>
      </w:pPr>
      <w:r>
        <w:rPr/>
        <w:t xml:space="preserve">9.1 安眠药(处方药)技术发展趋势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图：安眠药(处方药)产品图片</w:t>
      </w:r>
    </w:p>
    <w:p>
      <w:pPr>
        <w:spacing w:after="150"/>
      </w:pPr>
      <w:r>
        <w:rPr/>
        <w:t xml:space="preserve">表：安眠药(处方药)产业链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安眠药(处方药)基本信息介绍、销售区域、竞争对手等</w:t>
      </w:r>
    </w:p>
    <w:p>
      <w:pPr>
        <w:spacing w:after="150"/>
      </w:pPr>
      <w:r>
        <w:rPr/>
        <w:t xml:space="preserve">表：Sanofi 安眠药(处方药)产品介绍</w:t>
      </w:r>
    </w:p>
    <w:p>
      <w:pPr>
        <w:spacing w:after="150"/>
      </w:pPr>
      <w:r>
        <w:rPr/>
        <w:t xml:space="preserve">表：Sanofi 安眠药(处方药)销量、销售额及价格(2016-2020年)</w:t>
      </w:r>
    </w:p>
    <w:p>
      <w:pPr>
        <w:spacing w:after="150"/>
      </w:pPr>
      <w:r>
        <w:rPr/>
        <w:t xml:space="preserve">表：Abbott Laboratories 安眠药(处方药)基本信息介绍、销售区域、竞争对手等</w:t>
      </w:r>
    </w:p>
    <w:p>
      <w:pPr>
        <w:spacing w:after="150"/>
      </w:pPr>
      <w:r>
        <w:rPr/>
        <w:t xml:space="preserve">表：Abbott Laboratories 安眠药(处方药)产品介绍</w:t>
      </w:r>
    </w:p>
    <w:p>
      <w:pPr>
        <w:spacing w:after="150"/>
      </w:pPr>
      <w:r>
        <w:rPr/>
        <w:t xml:space="preserve">表：Abbott Laboratories 安眠药(处方药)销量、销售额及价格(2016-2020年)</w:t>
      </w:r>
    </w:p>
    <w:p>
      <w:pPr>
        <w:spacing w:after="150"/>
      </w:pPr>
      <w:r>
        <w:rPr/>
        <w:t xml:space="preserve">表：Takeda Pharmaceutical 安眠药(处方药)基本信息介绍、销售区域、竞争对手等</w:t>
      </w:r>
    </w:p>
    <w:p>
      <w:pPr>
        <w:spacing w:after="150"/>
      </w:pPr>
      <w:r>
        <w:rPr/>
        <w:t xml:space="preserve">表：Takeda Pharmaceutical 安眠药(处方药)产品介绍</w:t>
      </w:r>
    </w:p>
    <w:p>
      <w:pPr>
        <w:spacing w:after="150"/>
      </w:pPr>
      <w:r>
        <w:rPr/>
        <w:t xml:space="preserve">表：Takeda Pharmaceutical 安眠药(处方药)销量、销售额及价格(2016-2020年)</w:t>
      </w:r>
    </w:p>
    <w:p>
      <w:pPr>
        <w:spacing w:after="150"/>
      </w:pPr>
      <w:r>
        <w:rPr/>
        <w:t xml:space="preserve">表：Apotex 安眠药(处方药)基本信息介绍、销售区域、竞争对手等</w:t>
      </w:r>
    </w:p>
    <w:p>
      <w:pPr>
        <w:spacing w:after="150"/>
      </w:pPr>
      <w:r>
        <w:rPr/>
        <w:t xml:space="preserve">表：Apotex 安眠药(处方药)产品介绍</w:t>
      </w:r>
    </w:p>
    <w:p>
      <w:pPr>
        <w:spacing w:after="150"/>
      </w:pPr>
      <w:r>
        <w:rPr/>
        <w:t xml:space="preserve">表：Apotex 安眠药(处方药)销量、销售额及价格(2016-2020年)</w:t>
      </w:r>
    </w:p>
    <w:p>
      <w:pPr>
        <w:spacing w:after="150"/>
      </w:pPr>
      <w:r>
        <w:rPr/>
        <w:t xml:space="preserve">表：Aurobindo Pharma 安眠药(处方药)基本信息介绍、销售区域、竞争对手等</w:t>
      </w:r>
    </w:p>
    <w:p>
      <w:pPr>
        <w:spacing w:after="150"/>
      </w:pPr>
      <w:r>
        <w:rPr/>
        <w:t xml:space="preserve">表：Aurobindo Pharma 安眠药(处方药)产品介绍</w:t>
      </w:r>
    </w:p>
    <w:p>
      <w:pPr>
        <w:spacing w:after="150"/>
      </w:pPr>
      <w:r>
        <w:rPr/>
        <w:t xml:space="preserve">表：Aurobindo Pharma 安眠药(处方药)销量、销售额及价格(2016-2020年)</w:t>
      </w:r>
    </w:p>
    <w:p>
      <w:pPr>
        <w:spacing w:after="150"/>
      </w:pPr>
      <w:r>
        <w:rPr/>
        <w:t xml:space="preserve">表：Actellon Pharmaceuticals 安眠药(处方药)基本信息介绍、销售区域、竞争对手等</w:t>
      </w:r>
    </w:p>
    <w:p>
      <w:pPr>
        <w:spacing w:after="150"/>
      </w:pPr>
      <w:r>
        <w:rPr/>
        <w:t xml:space="preserve">表：Actellon Pharmaceuticals 安眠药(处方药)产品介绍</w:t>
      </w:r>
    </w:p>
    <w:p>
      <w:pPr>
        <w:spacing w:after="150"/>
      </w:pPr>
      <w:r>
        <w:rPr/>
        <w:t xml:space="preserve">表：Actellon Pharmaceuticals 安眠药(处方药)销量、销售额及价格(2016-2020年)</w:t>
      </w:r>
    </w:p>
    <w:p>
      <w:pPr>
        <w:spacing w:after="150"/>
      </w:pPr>
      <w:r>
        <w:rPr/>
        <w:t xml:space="preserve">表：Allegiant Health 安眠药(处方药)基本信息介绍、销售区域、竞争对手等</w:t>
      </w:r>
    </w:p>
    <w:p>
      <w:pPr>
        <w:spacing w:after="150"/>
      </w:pPr>
      <w:r>
        <w:rPr/>
        <w:t xml:space="preserve">表：Allegiant Health 安眠药(处方药)产品介绍</w:t>
      </w:r>
    </w:p>
    <w:p>
      <w:pPr>
        <w:spacing w:after="150"/>
      </w:pPr>
      <w:r>
        <w:rPr/>
        <w:t xml:space="preserve">表：Allegiant Health 安眠药(处方药)销量、销售额及价格(2016-2020年)</w:t>
      </w:r>
    </w:p>
    <w:p>
      <w:pPr>
        <w:spacing w:after="150"/>
      </w:pPr>
      <w:r>
        <w:rPr/>
        <w:t xml:space="preserve">表：Cayman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图：全球不同细分应用领域安眠药(处方药)销量(2017-2027年)</w:t>
      </w:r>
    </w:p>
    <w:p>
      <w:pPr>
        <w:spacing w:after="150"/>
      </w:pPr>
      <w:r>
        <w:rPr/>
        <w:t xml:space="preserve">图：全球安眠药(处方药)下游行业分布(2020-2021年)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图：中国不同细分应用领域安眠药(处方药)销量(2017-2027年)</w:t>
      </w:r>
    </w:p>
    <w:p>
      <w:pPr>
        <w:spacing w:after="150"/>
      </w:pPr>
      <w:r>
        <w:rPr/>
        <w:t xml:space="preserve">图：中国市场安眠药(处方药)下游行业分布(2020-2021年)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表：全球安眠药(处方药)销量及增长率(2017-2027年)</w:t>
      </w:r>
    </w:p>
    <w:p>
      <w:pPr>
        <w:spacing w:after="150"/>
      </w:pPr>
      <w:r>
        <w:rPr/>
        <w:t xml:space="preserve">图：全球安眠药(处方药)销量及增长率(2017-2027年)</w:t>
      </w:r>
    </w:p>
    <w:p>
      <w:pPr>
        <w:spacing w:after="150"/>
      </w:pPr>
      <w:r>
        <w:rPr/>
        <w:t xml:space="preserve">图：全球安眠药(处方药)销量及预测(2017-2027年)</w:t>
      </w:r>
    </w:p>
    <w:p>
      <w:pPr>
        <w:spacing w:after="150"/>
      </w:pPr>
      <w:r>
        <w:rPr/>
        <w:t xml:space="preserve">图：全球各类型安眠药(处方药)销量占比(2017-2027年)</w:t>
      </w:r>
    </w:p>
    <w:p>
      <w:pPr>
        <w:spacing w:after="150"/>
      </w:pPr>
      <w:r>
        <w:rPr/>
        <w:t xml:space="preserve">表：全球各类型安眠药(处方药)销售额及市场占比(2017-2027年)</w:t>
      </w:r>
    </w:p>
    <w:p>
      <w:pPr>
        <w:spacing w:after="150"/>
      </w:pPr>
      <w:r>
        <w:rPr/>
        <w:t xml:space="preserve">图：全球各类型安眠药(处方药)销售额占比(2017-2027年)</w:t>
      </w:r>
    </w:p>
    <w:p>
      <w:pPr>
        <w:spacing w:after="150"/>
      </w:pPr>
      <w:r>
        <w:rPr/>
        <w:t xml:space="preserve">表：全球各类型安眠药(处方药)价格变化趋势(2017-2027年)</w:t>
      </w:r>
    </w:p>
    <w:p>
      <w:pPr>
        <w:spacing w:after="150"/>
      </w:pPr>
      <w:r>
        <w:rPr/>
        <w:t xml:space="preserve">图：全球各类型安眠药(处方药)价格变化曲线(2017-2027年)</w:t>
      </w:r>
    </w:p>
    <w:p>
      <w:pPr>
        <w:spacing w:after="150"/>
      </w:pPr>
      <w:r>
        <w:rPr/>
        <w:t xml:space="preserve">表：全球安眠药(处方药)销量排名前5企业销量及市场占有率 2017</w:t>
      </w:r>
    </w:p>
    <w:p>
      <w:pPr>
        <w:spacing w:after="150"/>
      </w:pPr>
      <w:r>
        <w:rPr/>
        <w:t xml:space="preserve">表：全球安眠药(处方药)销量排名前5企业销量及市场占有率 2021</w:t>
      </w:r>
    </w:p>
    <w:p>
      <w:pPr>
        <w:spacing w:after="150"/>
      </w:pPr>
      <w:r>
        <w:rPr/>
        <w:t xml:space="preserve">图：全球安眠药(处方药)头部企业市场占比(2017-2021)</w:t>
      </w:r>
    </w:p>
    <w:p>
      <w:pPr>
        <w:spacing w:after="150"/>
      </w:pPr>
      <w:r>
        <w:rPr/>
        <w:t xml:space="preserve">表：全球安眠药(处方药)销售额排名前5企业销售额及市场占有率 2017</w:t>
      </w:r>
    </w:p>
    <w:p>
      <w:pPr>
        <w:spacing w:after="150"/>
      </w:pPr>
      <w:r>
        <w:rPr/>
        <w:t xml:space="preserve">表：全球安眠药(处方药)销量排名前5企业销售额及市场占有率 2021</w:t>
      </w:r>
    </w:p>
    <w:p>
      <w:pPr>
        <w:spacing w:after="150"/>
      </w:pPr>
      <w:r>
        <w:rPr/>
        <w:t xml:space="preserve">图：全球安眠药(处方药)头部企业市场占比(2017-2021)</w:t>
      </w:r>
    </w:p>
    <w:p>
      <w:pPr>
        <w:spacing w:after="150"/>
      </w:pPr>
      <w:r>
        <w:rPr/>
        <w:t xml:space="preserve">表：中国安眠药(处方药)销量排名前5企业销量及市场占有率 2017</w:t>
      </w:r>
    </w:p>
    <w:p>
      <w:pPr>
        <w:spacing w:after="150"/>
      </w:pPr>
      <w:r>
        <w:rPr/>
        <w:t xml:space="preserve">表：中国安眠药(处方药)销量排名前5企业销量及市场占有率 2021</w:t>
      </w:r>
    </w:p>
    <w:p>
      <w:pPr>
        <w:spacing w:after="150"/>
      </w:pPr>
      <w:r>
        <w:rPr/>
        <w:t xml:space="preserve">图：中国安眠药(处方药)头部企业市场占比(2017-2021)</w:t>
      </w:r>
    </w:p>
    <w:p>
      <w:pPr>
        <w:spacing w:after="150"/>
      </w:pPr>
      <w:r>
        <w:rPr/>
        <w:t xml:space="preserve">表：中国安眠药(处方药)销售额排名前5企业销售额及市场占有率 2017</w:t>
      </w:r>
    </w:p>
    <w:p>
      <w:pPr>
        <w:spacing w:after="150"/>
      </w:pPr>
      <w:r>
        <w:rPr/>
        <w:t xml:space="preserve">表：中国安眠药(处方药)销量排名前5企业销售额及市场占有率 2021</w:t>
      </w:r>
    </w:p>
    <w:p>
      <w:pPr>
        <w:spacing w:after="150"/>
      </w:pPr>
      <w:r>
        <w:rPr/>
        <w:t xml:space="preserve">图：中国安眠药(处方药)头部企业市场占比(2017-2021)</w:t>
      </w:r>
    </w:p>
    <w:p>
      <w:pPr>
        <w:spacing w:after="150"/>
      </w:pPr>
      <w:r>
        <w:rPr/>
        <w:t xml:space="preserve">图：全球主要地区安眠药(处方药)产量(2017-2021年)</w:t>
      </w:r>
    </w:p>
    <w:p>
      <w:pPr>
        <w:spacing w:after="150"/>
      </w:pPr>
      <w:r>
        <w:rPr/>
        <w:t xml:space="preserve">图：各地区安眠药(处方药)产量和销量 2020</w:t>
      </w:r>
    </w:p>
    <w:p>
      <w:pPr>
        <w:spacing w:after="150"/>
      </w:pPr>
      <w:r>
        <w:rPr/>
        <w:t xml:space="preserve">表：全球主要地区安眠药(处方药)销量占比(2017-2027年)</w:t>
      </w:r>
    </w:p>
    <w:p>
      <w:pPr>
        <w:spacing w:after="150"/>
      </w:pPr>
      <w:r>
        <w:rPr/>
        <w:t xml:space="preserve">图：全球主要地区安眠药(处方药)销量占比(2017-2027年)</w:t>
      </w:r>
    </w:p>
    <w:p>
      <w:pPr>
        <w:spacing w:after="150"/>
      </w:pPr>
      <w:r>
        <w:rPr/>
        <w:t xml:space="preserve">表：全球主要地区安眠药(处方药) 销售额占比</w:t>
      </w:r>
    </w:p>
    <w:p>
      <w:pPr>
        <w:spacing w:after="150"/>
      </w:pPr>
      <w:r>
        <w:rPr/>
        <w:t xml:space="preserve">图：全球主要地区安眠药(处方药)销售额占比(2017-2027年)</w:t>
      </w:r>
    </w:p>
    <w:p>
      <w:pPr>
        <w:spacing w:after="150"/>
      </w:pPr>
      <w:r>
        <w:rPr/>
        <w:t xml:space="preserve">表：中国市场安眠药(处方药)销量及增长率 (2017-2027年)</w:t>
      </w:r>
    </w:p>
    <w:p>
      <w:pPr>
        <w:spacing w:after="150"/>
      </w:pPr>
      <w:r>
        <w:rPr/>
        <w:t xml:space="preserve">图：中国安眠药(处方药)销量及增长率 (2017-2027年)</w:t>
      </w:r>
    </w:p>
    <w:p>
      <w:pPr>
        <w:spacing w:after="150"/>
      </w:pPr>
      <w:r>
        <w:rPr/>
        <w:t xml:space="preserve">表：中国市场安眠药(处方药)销售额及增长率 (2017-2027年)</w:t>
      </w:r>
    </w:p>
    <w:p>
      <w:pPr>
        <w:spacing w:after="150"/>
      </w:pPr>
      <w:r>
        <w:rPr/>
        <w:t xml:space="preserve">图：中国安眠药(处方药)销售额及增长率 (2017-2027年)</w:t>
      </w:r>
    </w:p>
    <w:p>
      <w:pPr>
        <w:spacing w:after="150"/>
      </w:pPr>
      <w:r>
        <w:rPr/>
        <w:t xml:space="preserve">表：日本市场安眠药(处方药)销量及增长率 (2017-2027年)</w:t>
      </w:r>
    </w:p>
    <w:p>
      <w:pPr>
        <w:spacing w:after="150"/>
      </w:pPr>
      <w:r>
        <w:rPr/>
        <w:t xml:space="preserve">图：日本安眠药(处方药)销量及增长率 (2017-2027年)</w:t>
      </w:r>
    </w:p>
    <w:p>
      <w:pPr>
        <w:spacing w:after="150"/>
      </w:pPr>
      <w:r>
        <w:rPr/>
        <w:t xml:space="preserve">表：日本市场安眠药(处方药)销售额及增长率 (2017-2027年)</w:t>
      </w:r>
    </w:p>
    <w:p>
      <w:pPr>
        <w:spacing w:after="150"/>
      </w:pPr>
      <w:r>
        <w:rPr/>
        <w:t xml:space="preserve">图：日本安眠药(处方药)销售额及增长率 (2017-2027年)</w:t>
      </w:r>
    </w:p>
    <w:p>
      <w:pPr>
        <w:spacing w:after="150"/>
      </w:pPr>
      <w:r>
        <w:rPr/>
        <w:t xml:space="preserve">表：韩国市场安眠药(处方药)销量及增长率 (2017-2027年)</w:t>
      </w:r>
    </w:p>
    <w:p>
      <w:pPr>
        <w:spacing w:after="150"/>
      </w:pPr>
      <w:r>
        <w:rPr/>
        <w:t xml:space="preserve">图：韩国安眠药(处方药)销量及增长率 (2017-2027年)</w:t>
      </w:r>
    </w:p>
    <w:p>
      <w:pPr>
        <w:spacing w:after="150"/>
      </w:pPr>
      <w:r>
        <w:rPr/>
        <w:t xml:space="preserve">表：韩国市场安眠药(处方药)销售额及增长率 (2017-2027年)</w:t>
      </w:r>
    </w:p>
    <w:p>
      <w:pPr>
        <w:spacing w:after="150"/>
      </w:pPr>
      <w:r>
        <w:rPr/>
        <w:t xml:space="preserve">图：韩国安眠药(处方药)销售额及增长率 (2017-2027年)</w:t>
      </w:r>
    </w:p>
    <w:p>
      <w:pPr>
        <w:spacing w:after="150"/>
      </w:pPr>
      <w:r>
        <w:rPr/>
        <w:t xml:space="preserve">表：东南亚市场安眠药(处方药)销量及增长率 (2017-2027年)</w:t>
      </w:r>
    </w:p>
    <w:p>
      <w:pPr>
        <w:spacing w:after="150"/>
      </w:pPr>
      <w:r>
        <w:rPr/>
        <w:t xml:space="preserve">图：东南亚安眠药(处方药)销量及增长率 (2017-2027年)</w:t>
      </w:r>
    </w:p>
    <w:p>
      <w:pPr>
        <w:spacing w:after="150"/>
      </w:pPr>
      <w:r>
        <w:rPr/>
        <w:t xml:space="preserve">表：东南亚市场安眠药(处方药)销售额及增长率 (2017-2027年)</w:t>
      </w:r>
    </w:p>
    <w:p>
      <w:pPr>
        <w:spacing w:after="150"/>
      </w:pPr>
      <w:r>
        <w:rPr/>
        <w:t xml:space="preserve">图：东南亚安眠药(处方药)销售额及增长率 (2017-2027年)</w:t>
      </w:r>
    </w:p>
    <w:p>
      <w:pPr>
        <w:spacing w:after="150"/>
      </w:pPr>
      <w:r>
        <w:rPr/>
        <w:t xml:space="preserve">表：印度市场安眠药(处方药)销量及增长率 (2017-2027年)</w:t>
      </w:r>
    </w:p>
    <w:p>
      <w:pPr>
        <w:spacing w:after="150"/>
      </w:pPr>
      <w:r>
        <w:rPr/>
        <w:t xml:space="preserve">图：印度安眠药(处方药)销量及增长率 (2017-2027年)</w:t>
      </w:r>
    </w:p>
    <w:p>
      <w:pPr>
        <w:spacing w:after="150"/>
      </w:pPr>
      <w:r>
        <w:rPr/>
        <w:t xml:space="preserve">表：印度市场安眠药(处方药)销售额及增长率 (2017-2027年)</w:t>
      </w:r>
    </w:p>
    <w:p>
      <w:pPr>
        <w:spacing w:after="150"/>
      </w:pPr>
      <w:r>
        <w:rPr/>
        <w:t xml:space="preserve">图：印度安眠药(处方药)销售额及增长率 (2017-2027年)</w:t>
      </w:r>
    </w:p>
    <w:p>
      <w:pPr>
        <w:spacing w:after="150"/>
      </w:pPr>
      <w:r>
        <w:rPr/>
        <w:t xml:space="preserve">表：美国市场安眠药(处方药)销量及增长率 (2017-2027年)</w:t>
      </w:r>
    </w:p>
    <w:p>
      <w:pPr>
        <w:spacing w:after="150"/>
      </w:pPr>
      <w:r>
        <w:rPr/>
        <w:t xml:space="preserve">图：美国安眠药(处方药)销量及增长率 (2017-2027年)</w:t>
      </w:r>
    </w:p>
    <w:p>
      <w:pPr>
        <w:spacing w:after="150"/>
      </w:pPr>
      <w:r>
        <w:rPr/>
        <w:t xml:space="preserve">表：美国市场安眠药(处方药)销售额及增长率 (2017-2027年)</w:t>
      </w:r>
    </w:p>
    <w:p>
      <w:pPr>
        <w:spacing w:after="150"/>
      </w:pPr>
      <w:r>
        <w:rPr/>
        <w:t xml:space="preserve">图：美国安眠药(处方药)销售额及增长率 (2017-2027年)</w:t>
      </w:r>
    </w:p>
    <w:p>
      <w:pPr>
        <w:spacing w:after="150"/>
      </w:pPr>
      <w:r>
        <w:rPr/>
        <w:t xml:space="preserve">表：欧洲市场安眠药(处方药)销量及增长率 (2017-2027年)</w:t>
      </w:r>
    </w:p>
    <w:p>
      <w:pPr>
        <w:spacing w:after="150"/>
      </w:pPr>
      <w:r>
        <w:rPr/>
        <w:t xml:space="preserve">图：欧洲安眠药(处方药)销量及增长率 (2017-2027年)</w:t>
      </w:r>
    </w:p>
    <w:p>
      <w:pPr>
        <w:spacing w:after="150"/>
      </w:pPr>
      <w:r>
        <w:rPr/>
        <w:t xml:space="preserve">表：欧洲市场安眠药(处方药)销售额及增长率 (2017-2027年)</w:t>
      </w:r>
    </w:p>
    <w:p>
      <w:pPr>
        <w:spacing w:after="150"/>
      </w:pPr>
      <w:r>
        <w:rPr/>
        <w:t xml:space="preserve">图：欧洲安眠药(处方药)销售额及增长率 (2017-2027年)</w:t>
      </w:r>
    </w:p>
    <w:p>
      <w:pPr>
        <w:spacing w:after="150"/>
      </w:pPr>
      <w:r>
        <w:rPr/>
        <w:t xml:space="preserve">图：中国各类型安眠药(处方药)销量(2017-2027年)</w:t>
      </w:r>
    </w:p>
    <w:p>
      <w:pPr>
        <w:spacing w:after="150"/>
      </w:pPr>
      <w:r>
        <w:rPr/>
        <w:t xml:space="preserve">图：中国各类型安眠药(处方药)销量占比(2017-2027年)</w:t>
      </w:r>
    </w:p>
    <w:p>
      <w:pPr>
        <w:spacing w:after="150"/>
      </w:pPr>
      <w:r>
        <w:rPr/>
        <w:t xml:space="preserve">图：中国各类型安眠药(处方药)销售额(2017-2027年)</w:t>
      </w:r>
    </w:p>
    <w:p>
      <w:pPr>
        <w:spacing w:after="150"/>
      </w:pPr>
      <w:r>
        <w:rPr/>
        <w:t xml:space="preserve">图：中国各类型安眠药(处方药)销售额占比(2017-2027年)</w:t>
      </w:r>
    </w:p>
    <w:p>
      <w:pPr>
        <w:spacing w:after="150"/>
      </w:pPr>
      <w:r>
        <w:rPr/>
        <w:t xml:space="preserve">表：中国各类型安眠药(处方药)价格变化趋势(2017-2027年)</w:t>
      </w:r>
    </w:p>
    <w:p>
      <w:pPr>
        <w:spacing w:after="150"/>
      </w:pPr>
      <w:r>
        <w:rPr/>
        <w:t xml:space="preserve">图：中国各类型安眠药(处方药)价格变化曲线(2017-2027年)</w:t>
      </w:r>
    </w:p>
    <w:p>
      <w:pPr>
        <w:spacing w:after="150"/>
      </w:pPr>
      <w:r>
        <w:rPr/>
        <w:t xml:space="preserve">表：中国六大地区安眠药(处方药)销量及市场占比2020</w:t>
      </w:r>
    </w:p>
    <w:p>
      <w:pPr>
        <w:spacing w:after="150"/>
      </w:pPr>
      <w:r>
        <w:rPr/>
        <w:t xml:space="preserve">表：中国六大地区安眠药(处方药)销售额及市场占比2020</w:t>
      </w:r>
    </w:p>
    <w:p>
      <w:pPr>
        <w:spacing w:after="150"/>
      </w:pPr>
      <w:r>
        <w:rPr/>
        <w:t xml:space="preserve">表：中国安眠药(处方药)市场进出口量(2017-2027年)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全球及中国安眠药（处方药）行业深度研究报告(2017-2027版)</dc:title>
  <dc:description>全球及中国安眠药（处方药）行业深度研究报告(2017-2027版)</dc:description>
  <dc:subject>全球及中国安眠药（处方药）行业深度研究报告(2017-2027版)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2021-06-30T14:43:16+08:00</dcterms:created>
  <dcterms:modified xsi:type="dcterms:W3CDTF">2021-06-30T14:43:16+08:00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