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中国茶饮料行业深度分析及发展前景与发展战略研究报告(2024-2029版)</w:t>
      </w:r>
    </w:p>
    <w:p>
      <w:pPr>
        <w:spacing w:after="150"/>
      </w:pPr>
      <w:r>
        <w:rPr>
          <w:b w:val="1"/>
          <w:bCs w:val="1"/>
        </w:rPr>
        <w:t xml:space="preserve">报告简介</w:t>
      </w:r>
    </w:p>
    <w:p>
      <w:pPr>
        <w:spacing w:after="150"/>
      </w:pPr>
      <w:r>
        <w:rPr/>
        <w:t xml:space="preserve">2014-2019年，我国茶饮料市场规模从653亿元增长至787亿元，其中无糖茶饮料增长迅猛。随着消费者健康观念的不断增强，消费者对茶饮料诉求不断向“健康”、“天然”、“无糖”等方向转移。</w:t>
      </w:r>
    </w:p>
    <w:p>
      <w:pPr>
        <w:spacing w:after="150"/>
      </w:pPr>
      <w:r>
        <w:rPr/>
        <w:t xml:space="preserve">我国是世界上最早发现并栽培和利用茶叶的国家，茶叶种植源远流长。经过三千多年的发展，我国已经是全球最大的茶叶种植国，同时也是茶园面积增速最快的国家。但随着茶叶种植业的快速发展，市场逐渐饱和，目前呈现出供过于求的状态。</w:t>
      </w:r>
    </w:p>
    <w:p>
      <w:pPr>
        <w:spacing w:after="150"/>
      </w:pPr>
      <w:r>
        <w:rPr/>
        <w:t xml:space="preserve">具体来看，2014-2019年，我国茶叶种植面积及产量整体呈增长趋势，2019年茶叶种植面积达到4597.87万亩，茶叶产量达到279.34万吨。同期，中国茶叶国内销量为202.56万吨，出口36.65万吨。</w:t>
      </w:r>
    </w:p>
    <w:p>
      <w:pPr>
        <w:spacing w:after="150"/>
      </w:pPr>
      <w:r>
        <w:rPr/>
        <w:t xml:space="preserve">总体来看，内销市场依然是拉动中国茶业经济增长的主要动力来源，但同时市场供大于求的压力不断增大。但以茶饮料行业角度来看，行业上游市场供给较为充足，有利于茶饮料行业稳定运行。</w:t>
      </w:r>
    </w:p>
    <w:p>
      <w:pPr>
        <w:spacing w:after="150"/>
      </w:pPr>
      <w:r>
        <w:rPr/>
        <w:t xml:space="preserve">本研究咨询报告由北京中道泰和信息咨询有限公司领衔撰写，在大量周密的市场调研基础上，主要依据了国家统计局、国家工程院、国家商务部、国家发改委、国务院发展研究中心、中国饮料工业协会、51行业报告网、全国及海外多种相关报刊杂志以及专业研究机构公布和提供的大量资料，对中国茶饮料行业及各子行业的发展状况、上下游行业发展状况、市场供需形势、新产品与技术等进行了分析，并重点分析了中国茶饮料行业发展状况和特点，以及中国茶饮料行业将面临的挑战、企业的发展策略等。报告还对全球茶饮料行业发展态势作了详细分析，并对茶饮料行业进行了趋向研判，是茶饮料生产、经营企业，科研、投资机构等单位准确了解目前茶饮料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茶饮料行业发展综述</w:t>
      </w:r>
    </w:p>
    <w:p>
      <w:pPr>
        <w:spacing w:after="150"/>
      </w:pPr>
      <w:r>
        <w:rPr/>
        <w:t xml:space="preserve">第一节 茶饮料行业相关概念概述</w:t>
      </w:r>
    </w:p>
    <w:p>
      <w:pPr>
        <w:spacing w:after="150"/>
      </w:pPr>
      <w:r>
        <w:rPr/>
        <w:t xml:space="preserve">一、行业概念及定义</w:t>
      </w:r>
    </w:p>
    <w:p>
      <w:pPr>
        <w:spacing w:after="150"/>
      </w:pPr>
      <w:r>
        <w:rPr/>
        <w:t xml:space="preserve">二、行业主要产品分类</w:t>
      </w:r>
    </w:p>
    <w:p>
      <w:pPr>
        <w:spacing w:after="150"/>
      </w:pPr>
      <w:r>
        <w:rPr/>
        <w:t xml:space="preserve">第二节 茶饮料行业供应链分析</w:t>
      </w:r>
    </w:p>
    <w:p>
      <w:pPr>
        <w:spacing w:after="150"/>
      </w:pPr>
      <w:r>
        <w:rPr/>
        <w:t xml:space="preserve">一、茶饮料行业上下游产业供应链简介</w:t>
      </w:r>
    </w:p>
    <w:p>
      <w:pPr>
        <w:spacing w:after="150"/>
      </w:pPr>
      <w:r>
        <w:rPr/>
        <w:t xml:space="preserve">二、茶饮料行业下游需求分析</w:t>
      </w:r>
    </w:p>
    <w:p>
      <w:pPr>
        <w:spacing w:after="150"/>
      </w:pPr>
      <w:r>
        <w:rPr/>
        <w:t xml:space="preserve">1、居民收入水平</w:t>
      </w:r>
    </w:p>
    <w:p>
      <w:pPr>
        <w:spacing w:after="150"/>
      </w:pPr>
      <w:r>
        <w:rPr/>
        <w:t xml:space="preserve">2、居民消费信心</w:t>
      </w:r>
    </w:p>
    <w:p>
      <w:pPr>
        <w:spacing w:after="150"/>
      </w:pPr>
      <w:r>
        <w:rPr/>
        <w:t xml:space="preserve">3、居民消费结构</w:t>
      </w:r>
    </w:p>
    <w:p>
      <w:pPr>
        <w:spacing w:after="150"/>
      </w:pPr>
      <w:r>
        <w:rPr/>
        <w:t xml:space="preserve">4、居民消费行为</w:t>
      </w:r>
    </w:p>
    <w:p>
      <w:pPr>
        <w:spacing w:after="150"/>
      </w:pPr>
      <w:r>
        <w:rPr/>
        <w:t xml:space="preserve">三、茶饮料行业上游产业供应链分析</w:t>
      </w:r>
    </w:p>
    <w:p>
      <w:pPr>
        <w:spacing w:after="150"/>
      </w:pPr>
      <w:r>
        <w:rPr/>
        <w:t xml:space="preserve">1、茶叶产业发展现状及趋势分析</w:t>
      </w:r>
    </w:p>
    <w:p>
      <w:pPr>
        <w:spacing w:after="150"/>
      </w:pPr>
      <w:r>
        <w:rPr/>
        <w:t xml:space="preserve">2、酸味剂行业发展现状及趋势分析</w:t>
      </w:r>
    </w:p>
    <w:p>
      <w:pPr>
        <w:spacing w:after="150"/>
      </w:pPr>
      <w:r>
        <w:rPr/>
        <w:t xml:space="preserve">3、香精市场发展现状及价格分析</w:t>
      </w:r>
    </w:p>
    <w:p>
      <w:pPr>
        <w:spacing w:after="150"/>
      </w:pPr>
      <w:r>
        <w:rPr/>
        <w:t xml:space="preserve">4、白糖市场发展现状及价格分析</w:t>
      </w:r>
    </w:p>
    <w:p>
      <w:pPr>
        <w:spacing w:after="150"/>
      </w:pPr>
      <w:r>
        <w:rPr>
          <w:b w:val="1"/>
          <w:bCs w:val="1"/>
        </w:rPr>
        <w:t xml:space="preserve">第二章 茶饮料行业市场环境及影响分析</w:t>
      </w:r>
    </w:p>
    <w:p>
      <w:pPr>
        <w:spacing w:after="150"/>
      </w:pPr>
      <w:r>
        <w:rPr/>
        <w:t xml:space="preserve">第一节 茶饮料行业政治法律环境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三、茶饮料行业相关标准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w:t>
      </w:r>
    </w:p>
    <w:p>
      <w:pPr>
        <w:spacing w:after="150"/>
      </w:pPr>
      <w:r>
        <w:rPr/>
        <w:t xml:space="preserve">一、茶饮料产业社会环境</w:t>
      </w:r>
    </w:p>
    <w:p>
      <w:pPr>
        <w:spacing w:after="150"/>
      </w:pPr>
      <w:r>
        <w:rPr/>
        <w:t xml:space="preserve">二、社会环境对行业的影响</w:t>
      </w:r>
    </w:p>
    <w:p>
      <w:pPr>
        <w:spacing w:after="150"/>
      </w:pPr>
      <w:r>
        <w:rPr/>
        <w:t xml:space="preserve">三、茶饮料产业发展对社会发展的影响</w:t>
      </w:r>
    </w:p>
    <w:p>
      <w:pPr>
        <w:spacing w:after="150"/>
      </w:pPr>
      <w:r>
        <w:rPr/>
        <w:t xml:space="preserve">第四节 行业技术环境分析</w:t>
      </w:r>
    </w:p>
    <w:p>
      <w:pPr>
        <w:spacing w:after="150"/>
      </w:pPr>
      <w:r>
        <w:rPr/>
        <w:t xml:space="preserve">一、茶饮料行业技术发展现状</w:t>
      </w:r>
    </w:p>
    <w:p>
      <w:pPr>
        <w:spacing w:after="150"/>
      </w:pPr>
      <w:r>
        <w:rPr/>
        <w:t xml:space="preserve">二、茶饮料行业技术人才现状</w:t>
      </w:r>
    </w:p>
    <w:p>
      <w:pPr>
        <w:spacing w:after="150"/>
      </w:pPr>
      <w:r>
        <w:rPr/>
        <w:t xml:space="preserve">三、茶饮料行业技术发展动态</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第二部分 行业深度分析</w:t>
      </w:r>
    </w:p>
    <w:p>
      <w:pPr>
        <w:spacing w:after="150"/>
      </w:pPr>
      <w:r>
        <w:rPr>
          <w:b w:val="1"/>
          <w:bCs w:val="1"/>
        </w:rPr>
        <w:t xml:space="preserve">第三章 中国茶饮料行业运行现状分析</w:t>
      </w:r>
    </w:p>
    <w:p>
      <w:pPr>
        <w:spacing w:after="150"/>
      </w:pPr>
      <w:r>
        <w:rPr/>
        <w:t xml:space="preserve">第一节 中国茶饮料行业发展状况分析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四、行业经营模式分析</w:t>
      </w:r>
    </w:p>
    <w:p>
      <w:pPr>
        <w:spacing w:after="150"/>
      </w:pPr>
      <w:r>
        <w:rPr/>
        <w:t xml:space="preserve">第二节 2019-2023年茶饮料市场经营情况分析</w:t>
      </w:r>
    </w:p>
    <w:p>
      <w:pPr>
        <w:spacing w:after="150"/>
      </w:pPr>
      <w:r>
        <w:rPr/>
        <w:t xml:space="preserve">一、行业工业总产值</w:t>
      </w:r>
    </w:p>
    <w:p>
      <w:pPr>
        <w:spacing w:after="150"/>
      </w:pPr>
      <w:r>
        <w:rPr/>
        <w:t xml:space="preserve">二、行业销售额分析</w:t>
      </w:r>
    </w:p>
    <w:p>
      <w:pPr>
        <w:spacing w:after="150"/>
      </w:pPr>
      <w:r>
        <w:rPr/>
        <w:t xml:space="preserve">三、行业产销量分析</w:t>
      </w:r>
    </w:p>
    <w:p>
      <w:pPr>
        <w:spacing w:after="150"/>
      </w:pPr>
      <w:r>
        <w:rPr/>
        <w:t xml:space="preserve">四、行业利润总额分析</w:t>
      </w:r>
    </w:p>
    <w:p>
      <w:pPr>
        <w:spacing w:after="150"/>
      </w:pPr>
      <w:r>
        <w:rPr/>
        <w:t xml:space="preserve">第三节 2019-2023年中国茶饮料行业企业分析</w:t>
      </w:r>
    </w:p>
    <w:p>
      <w:pPr>
        <w:spacing w:after="150"/>
      </w:pPr>
      <w:r>
        <w:rPr/>
        <w:t xml:space="preserve">一、企业数量变化分析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第四节 2019-2023年中国茶饮料行业财务指标分析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第五节 中国茶饮料市场价格走势分析</w:t>
      </w:r>
    </w:p>
    <w:p>
      <w:pPr>
        <w:spacing w:after="150"/>
      </w:pPr>
      <w:r>
        <w:rPr/>
        <w:t xml:space="preserve">一、茶饮料市场定价机制组成</w:t>
      </w:r>
    </w:p>
    <w:p>
      <w:pPr>
        <w:spacing w:after="150"/>
      </w:pPr>
      <w:r>
        <w:rPr/>
        <w:t xml:space="preserve">二、茶饮料市场价格影响因素</w:t>
      </w:r>
    </w:p>
    <w:p>
      <w:pPr>
        <w:spacing w:after="150"/>
      </w:pPr>
      <w:r>
        <w:rPr/>
        <w:t xml:space="preserve">三、2019-2023年茶饮料价格走势分析</w:t>
      </w:r>
    </w:p>
    <w:p>
      <w:pPr>
        <w:spacing w:after="150"/>
      </w:pPr>
      <w:r>
        <w:rPr/>
        <w:t xml:space="preserve">四、2024-2029年茶饮料价格走势预测</w:t>
      </w:r>
    </w:p>
    <w:p>
      <w:pPr>
        <w:spacing w:after="150"/>
      </w:pPr>
      <w:r>
        <w:rPr>
          <w:b w:val="1"/>
          <w:bCs w:val="1"/>
        </w:rPr>
        <w:t xml:space="preserve">第四章 中国茶饮料市场供需形势分析</w:t>
      </w:r>
    </w:p>
    <w:p>
      <w:pPr>
        <w:spacing w:after="150"/>
      </w:pPr>
      <w:r>
        <w:rPr/>
        <w:t xml:space="preserve">第一节 茶饮料行业生产分析</w:t>
      </w:r>
    </w:p>
    <w:p>
      <w:pPr>
        <w:spacing w:after="150"/>
      </w:pPr>
      <w:r>
        <w:rPr/>
        <w:t xml:space="preserve">一、2019-2023年中国茶叶产量分析</w:t>
      </w:r>
    </w:p>
    <w:p>
      <w:pPr>
        <w:spacing w:after="150"/>
      </w:pPr>
      <w:r>
        <w:rPr/>
        <w:t xml:space="preserve">二、中国茶叶生产基地分布</w:t>
      </w:r>
    </w:p>
    <w:p>
      <w:pPr>
        <w:spacing w:after="150"/>
      </w:pPr>
      <w:r>
        <w:rPr/>
        <w:t xml:space="preserve">三、中国茶叶产品产量结构</w:t>
      </w:r>
    </w:p>
    <w:p>
      <w:pPr>
        <w:spacing w:after="150"/>
      </w:pPr>
      <w:r>
        <w:rPr/>
        <w:t xml:space="preserve">四、中国茶叶产能分析</w:t>
      </w:r>
    </w:p>
    <w:p>
      <w:pPr>
        <w:spacing w:after="150"/>
      </w:pPr>
      <w:r>
        <w:rPr/>
        <w:t xml:space="preserve">第二节 中国茶饮料市场供需分析</w:t>
      </w:r>
    </w:p>
    <w:p>
      <w:pPr>
        <w:spacing w:after="150"/>
      </w:pPr>
      <w:r>
        <w:rPr/>
        <w:t xml:space="preserve">一、中国茶饮料行业供给情况</w:t>
      </w:r>
    </w:p>
    <w:p>
      <w:pPr>
        <w:spacing w:after="150"/>
      </w:pPr>
      <w:r>
        <w:rPr/>
        <w:t xml:space="preserve">1、中国茶饮料产量分析</w:t>
      </w:r>
    </w:p>
    <w:p>
      <w:pPr>
        <w:spacing w:after="150"/>
      </w:pPr>
      <w:r>
        <w:rPr/>
        <w:t xml:space="preserve">2、中国茶饮料主要种类产量分析</w:t>
      </w:r>
    </w:p>
    <w:p>
      <w:pPr>
        <w:spacing w:after="150"/>
      </w:pPr>
      <w:r>
        <w:rPr/>
        <w:t xml:space="preserve">3、重点企业产能及占有份额</w:t>
      </w:r>
    </w:p>
    <w:p>
      <w:pPr>
        <w:spacing w:after="150"/>
      </w:pPr>
      <w:r>
        <w:rPr/>
        <w:t xml:space="preserve">二、中国茶饮料行业需求情况</w:t>
      </w:r>
    </w:p>
    <w:p>
      <w:pPr>
        <w:spacing w:after="150"/>
      </w:pPr>
      <w:r>
        <w:rPr/>
        <w:t xml:space="preserve">1、中国茶饮料市场消费总量分析</w:t>
      </w:r>
    </w:p>
    <w:p>
      <w:pPr>
        <w:spacing w:after="150"/>
      </w:pPr>
      <w:r>
        <w:rPr/>
        <w:t xml:space="preserve">2、中国茶饮料市场需求结构</w:t>
      </w:r>
    </w:p>
    <w:p>
      <w:pPr>
        <w:spacing w:after="150"/>
      </w:pPr>
      <w:r>
        <w:rPr/>
        <w:t xml:space="preserve">3、中国茶饮料区域需求特点</w:t>
      </w:r>
    </w:p>
    <w:p>
      <w:pPr>
        <w:spacing w:after="150"/>
      </w:pPr>
      <w:r>
        <w:rPr/>
        <w:t xml:space="preserve">第三节 茶饮料市场供需平衡预测</w:t>
      </w:r>
    </w:p>
    <w:p>
      <w:pPr>
        <w:spacing w:after="150"/>
      </w:pPr>
      <w:r>
        <w:rPr/>
        <w:t xml:space="preserve">一、茶饮料市场供给能力预测</w:t>
      </w:r>
    </w:p>
    <w:p>
      <w:pPr>
        <w:spacing w:after="150"/>
      </w:pPr>
      <w:r>
        <w:rPr/>
        <w:t xml:space="preserve">二、2024-2029年茶饮料市场需求量预测</w:t>
      </w:r>
    </w:p>
    <w:p>
      <w:pPr>
        <w:spacing w:after="150"/>
      </w:pPr>
      <w:r>
        <w:rPr/>
        <w:t xml:space="preserve">三、茶饮料市场供需平衡预测</w:t>
      </w:r>
    </w:p>
    <w:p>
      <w:pPr>
        <w:spacing w:after="150"/>
      </w:pPr>
      <w:r>
        <w:rPr>
          <w:b w:val="1"/>
          <w:bCs w:val="1"/>
        </w:rPr>
        <w:t xml:space="preserve">第五章 茶饮料行业进出口结构及面临的机遇与挑战</w:t>
      </w:r>
    </w:p>
    <w:p>
      <w:pPr>
        <w:spacing w:after="150"/>
      </w:pPr>
      <w:r>
        <w:rPr/>
        <w:t xml:space="preserve">第一节 茶饮料行业进出口市场分析</w:t>
      </w:r>
    </w:p>
    <w:p>
      <w:pPr>
        <w:spacing w:after="150"/>
      </w:pPr>
      <w:r>
        <w:rPr/>
        <w:t xml:space="preserve">一、茶饮料行业进出口综述</w:t>
      </w:r>
    </w:p>
    <w:p>
      <w:pPr>
        <w:spacing w:after="150"/>
      </w:pPr>
      <w:r>
        <w:rPr/>
        <w:t xml:space="preserve">1、中国茶饮料进出口的特点分析</w:t>
      </w:r>
    </w:p>
    <w:p>
      <w:pPr>
        <w:spacing w:after="150"/>
      </w:pPr>
      <w:r>
        <w:rPr/>
        <w:t xml:space="preserve">2、中国茶饮料进出口地区分布状况</w:t>
      </w:r>
    </w:p>
    <w:p>
      <w:pPr>
        <w:spacing w:after="150"/>
      </w:pPr>
      <w:r>
        <w:rPr/>
        <w:t xml:space="preserve">3、中国茶饮料进出口的贸易方式及经营企业分析</w:t>
      </w:r>
    </w:p>
    <w:p>
      <w:pPr>
        <w:spacing w:after="150"/>
      </w:pPr>
      <w:r>
        <w:rPr/>
        <w:t xml:space="preserve">4、中国茶饮料进出口政策与国际化经营</w:t>
      </w:r>
    </w:p>
    <w:p>
      <w:pPr>
        <w:spacing w:after="150"/>
      </w:pPr>
      <w:r>
        <w:rPr/>
        <w:t xml:space="preserve">二、茶饮料行业出口市场分析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三、茶饮料行业进口市场分析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第二节 中国茶饮料出口面临的挑战及对策</w:t>
      </w:r>
    </w:p>
    <w:p>
      <w:pPr>
        <w:spacing w:after="150"/>
      </w:pPr>
      <w:r>
        <w:rPr/>
        <w:t xml:space="preserve">一、中国茶饮料出口面临的挑战</w:t>
      </w:r>
    </w:p>
    <w:p>
      <w:pPr>
        <w:spacing w:after="150"/>
      </w:pPr>
      <w:r>
        <w:rPr/>
        <w:t xml:space="preserve">二、中国茶饮料行业未来出口展望</w:t>
      </w:r>
    </w:p>
    <w:p>
      <w:pPr>
        <w:spacing w:after="150"/>
      </w:pPr>
      <w:r>
        <w:rPr/>
        <w:t xml:space="preserve">三、中国茶饮料产品出口对策</w:t>
      </w:r>
    </w:p>
    <w:p>
      <w:pPr>
        <w:spacing w:after="150"/>
      </w:pPr>
      <w:r>
        <w:rPr/>
        <w:t xml:space="preserve">四、茶饮料行业进出口前景及建议</w:t>
      </w:r>
    </w:p>
    <w:p>
      <w:pPr>
        <w:spacing w:after="150"/>
      </w:pPr>
      <w:r>
        <w:rPr>
          <w:b w:val="1"/>
          <w:bCs w:val="1"/>
        </w:rPr>
        <w:t xml:space="preserve">第三部分 市场全景调研</w:t>
      </w:r>
    </w:p>
    <w:p>
      <w:pPr>
        <w:spacing w:after="150"/>
      </w:pPr>
      <w:r>
        <w:rPr>
          <w:b w:val="1"/>
          <w:bCs w:val="1"/>
        </w:rPr>
        <w:t xml:space="preserve">第六章 茶饮料行业主要产品市场分析</w:t>
      </w:r>
    </w:p>
    <w:p>
      <w:pPr>
        <w:spacing w:after="150"/>
      </w:pPr>
      <w:r>
        <w:rPr/>
        <w:t xml:space="preserve">第一节 行业主要产品结构特征</w:t>
      </w:r>
    </w:p>
    <w:p>
      <w:pPr>
        <w:spacing w:after="150"/>
      </w:pPr>
      <w:r>
        <w:rPr/>
        <w:t xml:space="preserve">一、行业产品结构特征分析</w:t>
      </w:r>
    </w:p>
    <w:p>
      <w:pPr>
        <w:spacing w:after="150"/>
      </w:pPr>
      <w:r>
        <w:rPr/>
        <w:t xml:space="preserve">二、行业产品市场发展概况</w:t>
      </w:r>
    </w:p>
    <w:p>
      <w:pPr>
        <w:spacing w:after="150"/>
      </w:pPr>
      <w:r>
        <w:rPr/>
        <w:t xml:space="preserve">三、行业产品市场价格分析</w:t>
      </w:r>
    </w:p>
    <w:p>
      <w:pPr>
        <w:spacing w:after="150"/>
      </w:pPr>
      <w:r>
        <w:rPr/>
        <w:t xml:space="preserve">第二节 行业主要产品市场分析</w:t>
      </w:r>
    </w:p>
    <w:p>
      <w:pPr>
        <w:spacing w:after="150"/>
      </w:pPr>
      <w:r>
        <w:rPr/>
        <w:t xml:space="preserve">一、纯茶饮料市场分析</w:t>
      </w:r>
    </w:p>
    <w:p>
      <w:pPr>
        <w:spacing w:after="150"/>
      </w:pPr>
      <w:r>
        <w:rPr/>
        <w:t xml:space="preserve">二、红茶饮料市场分析</w:t>
      </w:r>
    </w:p>
    <w:p>
      <w:pPr>
        <w:spacing w:after="150"/>
      </w:pPr>
      <w:r>
        <w:rPr/>
        <w:t xml:space="preserve">三、绿茶饮料市场分析</w:t>
      </w:r>
    </w:p>
    <w:p>
      <w:pPr>
        <w:spacing w:after="150"/>
      </w:pPr>
      <w:r>
        <w:rPr/>
        <w:t xml:space="preserve">四、汽茶饮料市场分析</w:t>
      </w:r>
    </w:p>
    <w:p>
      <w:pPr>
        <w:spacing w:after="150"/>
      </w:pPr>
      <w:r>
        <w:rPr/>
        <w:t xml:space="preserve">五、其它茶饮料市场分析</w:t>
      </w:r>
    </w:p>
    <w:p>
      <w:pPr>
        <w:spacing w:after="150"/>
      </w:pPr>
      <w:r>
        <w:rPr/>
        <w:t xml:space="preserve">第三节 行业产品生产工艺分析</w:t>
      </w:r>
    </w:p>
    <w:p>
      <w:pPr>
        <w:spacing w:after="150"/>
      </w:pPr>
      <w:r>
        <w:rPr/>
        <w:t xml:space="preserve">一、茶饮料生产工艺分析</w:t>
      </w:r>
    </w:p>
    <w:p>
      <w:pPr>
        <w:spacing w:after="150"/>
      </w:pPr>
      <w:r>
        <w:rPr/>
        <w:t xml:space="preserve">二、茶饮料加工技术分析</w:t>
      </w:r>
    </w:p>
    <w:p>
      <w:pPr>
        <w:spacing w:after="150"/>
      </w:pPr>
      <w:r>
        <w:rPr/>
        <w:t xml:space="preserve">三、茶饮料生产工艺发展趋势</w:t>
      </w:r>
    </w:p>
    <w:p>
      <w:pPr>
        <w:spacing w:after="150"/>
      </w:pPr>
      <w:r>
        <w:rPr/>
        <w:t xml:space="preserve">第四节 行业产品包装技术分析</w:t>
      </w:r>
    </w:p>
    <w:p>
      <w:pPr>
        <w:spacing w:after="150"/>
      </w:pPr>
      <w:r>
        <w:rPr/>
        <w:t xml:space="preserve">一、国际茶饮料包装技术分析</w:t>
      </w:r>
    </w:p>
    <w:p>
      <w:pPr>
        <w:spacing w:after="150"/>
      </w:pPr>
      <w:r>
        <w:rPr/>
        <w:t xml:space="preserve">二、国内传统茶饮料包装技术分析</w:t>
      </w:r>
    </w:p>
    <w:p>
      <w:pPr>
        <w:spacing w:after="150"/>
      </w:pPr>
      <w:r>
        <w:rPr/>
        <w:t xml:space="preserve">三、茶饮料新品包装的设计策略</w:t>
      </w:r>
    </w:p>
    <w:p>
      <w:pPr>
        <w:spacing w:after="150"/>
      </w:pPr>
      <w:r>
        <w:rPr/>
        <w:t xml:space="preserve">四、茶饮料包装技术发展趋势</w:t>
      </w:r>
    </w:p>
    <w:p>
      <w:pPr>
        <w:spacing w:after="150"/>
      </w:pPr>
      <w:r>
        <w:rPr>
          <w:b w:val="1"/>
          <w:bCs w:val="1"/>
        </w:rPr>
        <w:t xml:space="preserve">第七章 行业产品营销策略及广告定位分析</w:t>
      </w:r>
    </w:p>
    <w:p>
      <w:pPr>
        <w:spacing w:after="150"/>
      </w:pPr>
      <w:r>
        <w:rPr/>
        <w:t xml:space="preserve">第一节 城市居民茶饮料消费特征分析</w:t>
      </w:r>
    </w:p>
    <w:p>
      <w:pPr>
        <w:spacing w:after="150"/>
      </w:pPr>
      <w:r>
        <w:rPr/>
        <w:t xml:space="preserve">一、城市居民茶饮料购买比例</w:t>
      </w:r>
    </w:p>
    <w:p>
      <w:pPr>
        <w:spacing w:after="150"/>
      </w:pPr>
      <w:r>
        <w:rPr/>
        <w:t xml:space="preserve">二、不同人口特征城市居民的茶饮料购买比例</w:t>
      </w:r>
    </w:p>
    <w:p>
      <w:pPr>
        <w:spacing w:after="150"/>
      </w:pPr>
      <w:r>
        <w:rPr/>
        <w:t xml:space="preserve">1、不同性别居民的茶饮料购买分析</w:t>
      </w:r>
    </w:p>
    <w:p>
      <w:pPr>
        <w:spacing w:after="150"/>
      </w:pPr>
      <w:r>
        <w:rPr/>
        <w:t xml:space="preserve">2、不同年龄居民的茶饮料购买分析</w:t>
      </w:r>
    </w:p>
    <w:p>
      <w:pPr>
        <w:spacing w:after="150"/>
      </w:pPr>
      <w:r>
        <w:rPr/>
        <w:t xml:space="preserve">3、不同学历居民的茶饮料购买分析</w:t>
      </w:r>
    </w:p>
    <w:p>
      <w:pPr>
        <w:spacing w:after="150"/>
      </w:pPr>
      <w:r>
        <w:rPr/>
        <w:t xml:space="preserve">4、不同收入居民的茶饮料购买分析</w:t>
      </w:r>
    </w:p>
    <w:p>
      <w:pPr>
        <w:spacing w:after="150"/>
      </w:pPr>
      <w:r>
        <w:rPr/>
        <w:t xml:space="preserve">第二节 茶饮料行业产品营销策略分析</w:t>
      </w:r>
    </w:p>
    <w:p>
      <w:pPr>
        <w:spacing w:after="150"/>
      </w:pPr>
      <w:r>
        <w:rPr/>
        <w:t xml:space="preserve">一、行业产品品牌策略分析</w:t>
      </w:r>
    </w:p>
    <w:p>
      <w:pPr>
        <w:spacing w:after="150"/>
      </w:pPr>
      <w:r>
        <w:rPr/>
        <w:t xml:space="preserve">二、行业产品终端策略分析</w:t>
      </w:r>
    </w:p>
    <w:p>
      <w:pPr>
        <w:spacing w:after="150"/>
      </w:pPr>
      <w:r>
        <w:rPr/>
        <w:t xml:space="preserve">1、行业主要产品终端促销分析</w:t>
      </w:r>
    </w:p>
    <w:p>
      <w:pPr>
        <w:spacing w:after="150"/>
      </w:pPr>
      <w:r>
        <w:rPr/>
        <w:t xml:space="preserve">2、行业主要产品终端活化分析</w:t>
      </w:r>
    </w:p>
    <w:p>
      <w:pPr>
        <w:spacing w:after="150"/>
      </w:pPr>
      <w:r>
        <w:rPr/>
        <w:t xml:space="preserve">三、行业产品销售渠道分析</w:t>
      </w:r>
    </w:p>
    <w:p>
      <w:pPr>
        <w:spacing w:after="150"/>
      </w:pPr>
      <w:r>
        <w:rPr/>
        <w:t xml:space="preserve">1、行业产品销售渠道现状</w:t>
      </w:r>
    </w:p>
    <w:p>
      <w:pPr>
        <w:spacing w:after="150"/>
      </w:pPr>
      <w:r>
        <w:rPr/>
        <w:t xml:space="preserve">2、行业产品渠道网络中存在的问题</w:t>
      </w:r>
    </w:p>
    <w:p>
      <w:pPr>
        <w:spacing w:after="150"/>
      </w:pPr>
      <w:r>
        <w:rPr/>
        <w:t xml:space="preserve">3、行业产品销售渠道发展策略及趋势</w:t>
      </w:r>
    </w:p>
    <w:p>
      <w:pPr>
        <w:spacing w:after="150"/>
      </w:pPr>
      <w:r>
        <w:rPr/>
        <w:t xml:space="preserve">四、行业产品营销策略案例分析</w:t>
      </w:r>
    </w:p>
    <w:p>
      <w:pPr>
        <w:spacing w:after="150"/>
      </w:pPr>
      <w:r>
        <w:rPr/>
        <w:t xml:space="preserve">1、康师傅茶饮料营销策略分析</w:t>
      </w:r>
    </w:p>
    <w:p>
      <w:pPr>
        <w:spacing w:after="150"/>
      </w:pPr>
      <w:r>
        <w:rPr/>
        <w:t xml:space="preserve">2、统一茶饮料营销策略分析</w:t>
      </w:r>
    </w:p>
    <w:p>
      <w:pPr>
        <w:spacing w:after="150"/>
      </w:pPr>
      <w:r>
        <w:rPr/>
        <w:t xml:space="preserve">3、娃哈哈茶饮料营销策略分析</w:t>
      </w:r>
    </w:p>
    <w:p>
      <w:pPr>
        <w:spacing w:after="150"/>
      </w:pPr>
      <w:r>
        <w:rPr/>
        <w:t xml:space="preserve">4、农夫山泉茶饮料营销策略分析</w:t>
      </w:r>
    </w:p>
    <w:p>
      <w:pPr>
        <w:spacing w:after="150"/>
      </w:pPr>
      <w:r>
        <w:rPr/>
        <w:t xml:space="preserve">5、一休茶屋茶饮料营销策略分析</w:t>
      </w:r>
    </w:p>
    <w:p>
      <w:pPr>
        <w:spacing w:after="150"/>
      </w:pPr>
      <w:r>
        <w:rPr/>
        <w:t xml:space="preserve">6、立顿茶饮料营销策略分析</w:t>
      </w:r>
    </w:p>
    <w:p>
      <w:pPr>
        <w:spacing w:after="150"/>
      </w:pPr>
      <w:r>
        <w:rPr/>
        <w:t xml:space="preserve">第三节 茶饮料行业产品广告策略分析</w:t>
      </w:r>
    </w:p>
    <w:p>
      <w:pPr>
        <w:spacing w:after="150"/>
      </w:pPr>
      <w:r>
        <w:rPr/>
        <w:t xml:space="preserve">一、行业主要品牌广告策略</w:t>
      </w:r>
    </w:p>
    <w:p>
      <w:pPr>
        <w:spacing w:after="150"/>
      </w:pPr>
      <w:r>
        <w:rPr/>
        <w:t xml:space="preserve">二、行业产品市场定位分析</w:t>
      </w:r>
    </w:p>
    <w:p>
      <w:pPr>
        <w:spacing w:after="150"/>
      </w:pPr>
      <w:r>
        <w:rPr/>
        <w:t xml:space="preserve">三、行业产品广告投放策略</w:t>
      </w:r>
    </w:p>
    <w:p>
      <w:pPr>
        <w:spacing w:after="150"/>
      </w:pPr>
      <w:r>
        <w:rPr/>
        <w:t xml:space="preserve">四、行业产品广告代言人策略</w:t>
      </w:r>
    </w:p>
    <w:p>
      <w:pPr>
        <w:spacing w:after="150"/>
      </w:pPr>
      <w:r>
        <w:rPr/>
        <w:t xml:space="preserve">第四节 不同媒介接触频率居民茶饮料消费</w:t>
      </w:r>
    </w:p>
    <w:p>
      <w:pPr>
        <w:spacing w:after="150"/>
      </w:pPr>
      <w:r>
        <w:rPr/>
        <w:t xml:space="preserve">一、不同电视媒介接触频率居民茶饮料消费情况</w:t>
      </w:r>
    </w:p>
    <w:p>
      <w:pPr>
        <w:spacing w:after="150"/>
      </w:pPr>
      <w:r>
        <w:rPr/>
        <w:t xml:space="preserve">二、不同广播媒介接触频率居民茶饮料消费情况</w:t>
      </w:r>
    </w:p>
    <w:p>
      <w:pPr>
        <w:spacing w:after="150"/>
      </w:pPr>
      <w:r>
        <w:rPr/>
        <w:t xml:space="preserve">三、不同报纸媒介接触频率居民茶饮料消费情况</w:t>
      </w:r>
    </w:p>
    <w:p>
      <w:pPr>
        <w:spacing w:after="150"/>
      </w:pPr>
      <w:r>
        <w:rPr/>
        <w:t xml:space="preserve">四、不同杂志媒介接触频率居民茶饮料消费情况</w:t>
      </w:r>
    </w:p>
    <w:p>
      <w:pPr>
        <w:spacing w:after="150"/>
      </w:pPr>
      <w:r>
        <w:rPr/>
        <w:t xml:space="preserve">五、不同网络媒介接触频率居民茶饮料消费情况</w:t>
      </w:r>
    </w:p>
    <w:p>
      <w:pPr>
        <w:spacing w:after="150"/>
      </w:pPr>
      <w:r>
        <w:rPr>
          <w:b w:val="1"/>
          <w:bCs w:val="1"/>
        </w:rPr>
        <w:t xml:space="preserve">第四部分 竞争格局分析</w:t>
      </w:r>
    </w:p>
    <w:p>
      <w:pPr>
        <w:spacing w:after="150"/>
      </w:pPr>
      <w:r>
        <w:rPr>
          <w:b w:val="1"/>
          <w:bCs w:val="1"/>
        </w:rPr>
        <w:t xml:space="preserve">第八章 2024-2029年茶饮料行业竞争形势及策略</w:t>
      </w:r>
    </w:p>
    <w:p>
      <w:pPr>
        <w:spacing w:after="150"/>
      </w:pPr>
      <w:r>
        <w:rPr/>
        <w:t xml:space="preserve">第一节 行业总体市场竞争状况分析</w:t>
      </w:r>
    </w:p>
    <w:p>
      <w:pPr>
        <w:spacing w:after="150"/>
      </w:pPr>
      <w:r>
        <w:rPr/>
        <w:t xml:space="preserve">一、茶饮料行业竞争结构分析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二、茶饮料行业swot分析</w:t>
      </w:r>
    </w:p>
    <w:p>
      <w:pPr>
        <w:spacing w:after="150"/>
      </w:pPr>
      <w:r>
        <w:rPr/>
        <w:t xml:space="preserve">1、茶饮料行业优势分析</w:t>
      </w:r>
    </w:p>
    <w:p>
      <w:pPr>
        <w:spacing w:after="150"/>
      </w:pPr>
      <w:r>
        <w:rPr/>
        <w:t xml:space="preserve">2、茶饮料行业劣势分析</w:t>
      </w:r>
    </w:p>
    <w:p>
      <w:pPr>
        <w:spacing w:after="150"/>
      </w:pPr>
      <w:r>
        <w:rPr/>
        <w:t xml:space="preserve">3、茶饮料行业机会分析</w:t>
      </w:r>
    </w:p>
    <w:p>
      <w:pPr>
        <w:spacing w:after="150"/>
      </w:pPr>
      <w:r>
        <w:rPr/>
        <w:t xml:space="preserve">4、茶饮料行业威胁分析</w:t>
      </w:r>
    </w:p>
    <w:p>
      <w:pPr>
        <w:spacing w:after="150"/>
      </w:pPr>
      <w:r>
        <w:rPr/>
        <w:t xml:space="preserve">第二节 茶饮料行业竞争格局分析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茶饮料行业集中度分析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茶饮料市场竞争策略分析</w:t>
      </w:r>
    </w:p>
    <w:p>
      <w:pPr>
        <w:spacing w:after="150"/>
      </w:pPr>
      <w:r>
        <w:rPr>
          <w:b w:val="1"/>
          <w:bCs w:val="1"/>
        </w:rPr>
        <w:t xml:space="preserve">第九章 2024-2029年茶饮料行业领先企业经营形势分析</w:t>
      </w:r>
    </w:p>
    <w:p>
      <w:pPr>
        <w:spacing w:after="150"/>
      </w:pPr>
      <w:r>
        <w:rPr/>
        <w:t xml:space="preserve">第一节 康师傅(西安)饮品有限公司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四、企业销售渠道与网络</w:t>
      </w:r>
    </w:p>
    <w:p>
      <w:pPr>
        <w:spacing w:after="150"/>
      </w:pPr>
      <w:r>
        <w:rPr/>
        <w:t xml:space="preserve">五、企业经营状况优劣势分析</w:t>
      </w:r>
    </w:p>
    <w:p>
      <w:pPr>
        <w:spacing w:after="150"/>
      </w:pPr>
      <w:r>
        <w:rPr/>
        <w:t xml:space="preserve">六、企业发展动态分析</w:t>
      </w:r>
    </w:p>
    <w:p>
      <w:pPr>
        <w:spacing w:after="150"/>
      </w:pPr>
      <w:r>
        <w:rPr/>
        <w:t xml:space="preserve">第二节 昆山统一企业食品有限公司</w:t>
      </w:r>
    </w:p>
    <w:p>
      <w:pPr>
        <w:spacing w:after="150"/>
      </w:pPr>
      <w:r>
        <w:rPr/>
        <w:t xml:space="preserve">一、企业发展简况分析</w:t>
      </w:r>
    </w:p>
    <w:p>
      <w:pPr>
        <w:spacing w:after="150"/>
      </w:pPr>
      <w:r>
        <w:rPr/>
        <w:t xml:space="preserve">二、企业经营情况分析</w:t>
      </w:r>
    </w:p>
    <w:p>
      <w:pPr>
        <w:spacing w:after="150"/>
      </w:pPr>
      <w:r>
        <w:rPr/>
        <w:t xml:space="preserve">三、企业销售渠道与网络</w:t>
      </w:r>
    </w:p>
    <w:p>
      <w:pPr>
        <w:spacing w:after="150"/>
      </w:pPr>
      <w:r>
        <w:rPr/>
        <w:t xml:space="preserve">四、企业经营状况优劣势分析</w:t>
      </w:r>
    </w:p>
    <w:p>
      <w:pPr>
        <w:spacing w:after="150"/>
      </w:pPr>
      <w:r>
        <w:rPr/>
        <w:t xml:space="preserve">五、企业经营状况优劣势分析</w:t>
      </w:r>
    </w:p>
    <w:p>
      <w:pPr>
        <w:spacing w:after="150"/>
      </w:pPr>
      <w:r>
        <w:rPr/>
        <w:t xml:space="preserve">六、企业发展动态分析</w:t>
      </w:r>
    </w:p>
    <w:p>
      <w:pPr>
        <w:spacing w:after="150"/>
      </w:pPr>
      <w:r>
        <w:rPr/>
        <w:t xml:space="preserve">第三节 加多宝(中国)饮料有限公司</w:t>
      </w:r>
    </w:p>
    <w:p>
      <w:pPr>
        <w:spacing w:after="150"/>
      </w:pPr>
      <w:r>
        <w:rPr/>
        <w:t xml:space="preserve">一、企业发展简况分析</w:t>
      </w:r>
    </w:p>
    <w:p>
      <w:pPr>
        <w:spacing w:after="150"/>
      </w:pPr>
      <w:r>
        <w:rPr/>
        <w:t xml:space="preserve">二、企业经营情况分析</w:t>
      </w:r>
    </w:p>
    <w:p>
      <w:pPr>
        <w:spacing w:after="150"/>
      </w:pPr>
      <w:r>
        <w:rPr/>
        <w:t xml:space="preserve">三、企业销售渠道与网络</w:t>
      </w:r>
    </w:p>
    <w:p>
      <w:pPr>
        <w:spacing w:after="150"/>
      </w:pPr>
      <w:r>
        <w:rPr/>
        <w:t xml:space="preserve">四、企业经营状况优劣势分析</w:t>
      </w:r>
    </w:p>
    <w:p>
      <w:pPr>
        <w:spacing w:after="150"/>
      </w:pPr>
      <w:r>
        <w:rPr/>
        <w:t xml:space="preserve">五、企业经营状况优劣势分析</w:t>
      </w:r>
    </w:p>
    <w:p>
      <w:pPr>
        <w:spacing w:after="150"/>
      </w:pPr>
      <w:r>
        <w:rPr/>
        <w:t xml:space="preserve">六、企业发展动态分析</w:t>
      </w:r>
    </w:p>
    <w:p>
      <w:pPr>
        <w:spacing w:after="150"/>
      </w:pPr>
      <w:r>
        <w:rPr/>
        <w:t xml:space="preserve">第四节 浙江三得利饮品有限公司</w:t>
      </w:r>
    </w:p>
    <w:p>
      <w:pPr>
        <w:spacing w:after="150"/>
      </w:pPr>
      <w:r>
        <w:rPr/>
        <w:t xml:space="preserve">一、企业发展简况分析</w:t>
      </w:r>
    </w:p>
    <w:p>
      <w:pPr>
        <w:spacing w:after="150"/>
      </w:pPr>
      <w:r>
        <w:rPr/>
        <w:t xml:space="preserve">二、企业经营情况分析</w:t>
      </w:r>
    </w:p>
    <w:p>
      <w:pPr>
        <w:spacing w:after="150"/>
      </w:pPr>
      <w:r>
        <w:rPr/>
        <w:t xml:space="preserve">三、企业销售渠道与网络</w:t>
      </w:r>
    </w:p>
    <w:p>
      <w:pPr>
        <w:spacing w:after="150"/>
      </w:pPr>
      <w:r>
        <w:rPr/>
        <w:t xml:space="preserve">四、企业经营状况优劣势分析</w:t>
      </w:r>
    </w:p>
    <w:p>
      <w:pPr>
        <w:spacing w:after="150"/>
      </w:pPr>
      <w:r>
        <w:rPr/>
        <w:t xml:space="preserve">五、企业经营状况优劣势分析</w:t>
      </w:r>
    </w:p>
    <w:p>
      <w:pPr>
        <w:spacing w:after="150"/>
      </w:pPr>
      <w:r>
        <w:rPr/>
        <w:t xml:space="preserve">六、企业发展动态分析</w:t>
      </w:r>
    </w:p>
    <w:p>
      <w:pPr>
        <w:spacing w:after="150"/>
      </w:pPr>
      <w:r>
        <w:rPr/>
        <w:t xml:space="preserve">第五节 杭州娃哈哈集团有限公司</w:t>
      </w:r>
    </w:p>
    <w:p>
      <w:pPr>
        <w:spacing w:after="150"/>
      </w:pPr>
      <w:r>
        <w:rPr/>
        <w:t xml:space="preserve">一、企业发展简况分析</w:t>
      </w:r>
    </w:p>
    <w:p>
      <w:pPr>
        <w:spacing w:after="150"/>
      </w:pPr>
      <w:r>
        <w:rPr/>
        <w:t xml:space="preserve">二、企业经营情况分析</w:t>
      </w:r>
    </w:p>
    <w:p>
      <w:pPr>
        <w:spacing w:after="150"/>
      </w:pPr>
      <w:r>
        <w:rPr/>
        <w:t xml:space="preserve">三、企业销售渠道与网络</w:t>
      </w:r>
    </w:p>
    <w:p>
      <w:pPr>
        <w:spacing w:after="150"/>
      </w:pPr>
      <w:r>
        <w:rPr/>
        <w:t xml:space="preserve">四、企业经营状况优劣势分析</w:t>
      </w:r>
    </w:p>
    <w:p>
      <w:pPr>
        <w:spacing w:after="150"/>
      </w:pPr>
      <w:r>
        <w:rPr/>
        <w:t xml:space="preserve">五、企业经营状况优劣势分析</w:t>
      </w:r>
    </w:p>
    <w:p>
      <w:pPr>
        <w:spacing w:after="150"/>
      </w:pPr>
      <w:r>
        <w:rPr/>
        <w:t xml:space="preserve">六、企业发展动态分析</w:t>
      </w:r>
    </w:p>
    <w:p>
      <w:pPr>
        <w:spacing w:after="150"/>
      </w:pPr>
      <w:r>
        <w:rPr/>
        <w:t xml:space="preserve">第六节 广州王老吉大健康产业有限公司</w:t>
      </w:r>
    </w:p>
    <w:p>
      <w:pPr>
        <w:spacing w:after="150"/>
      </w:pPr>
      <w:r>
        <w:rPr/>
        <w:t xml:space="preserve">一、企业发展简况分析</w:t>
      </w:r>
    </w:p>
    <w:p>
      <w:pPr>
        <w:spacing w:after="150"/>
      </w:pPr>
      <w:r>
        <w:rPr/>
        <w:t xml:space="preserve">二、企业经营情况分析</w:t>
      </w:r>
    </w:p>
    <w:p>
      <w:pPr>
        <w:spacing w:after="150"/>
      </w:pPr>
      <w:r>
        <w:rPr/>
        <w:t xml:space="preserve">三、企业销售渠道与网络</w:t>
      </w:r>
    </w:p>
    <w:p>
      <w:pPr>
        <w:spacing w:after="150"/>
      </w:pPr>
      <w:r>
        <w:rPr/>
        <w:t xml:space="preserve">四、企业经营状况优劣势分析</w:t>
      </w:r>
    </w:p>
    <w:p>
      <w:pPr>
        <w:spacing w:after="150"/>
      </w:pPr>
      <w:r>
        <w:rPr/>
        <w:t xml:space="preserve">五、企业经营状况优劣势分析</w:t>
      </w:r>
    </w:p>
    <w:p>
      <w:pPr>
        <w:spacing w:after="150"/>
      </w:pPr>
      <w:r>
        <w:rPr/>
        <w:t xml:space="preserve">六、企业发展动态分析</w:t>
      </w:r>
    </w:p>
    <w:p>
      <w:pPr>
        <w:spacing w:after="150"/>
      </w:pPr>
      <w:r>
        <w:rPr/>
        <w:t xml:space="preserve">第七节 联合里瓦(中国)有限公司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三、企业销售渠道与网络</w:t>
      </w:r>
    </w:p>
    <w:p>
      <w:pPr>
        <w:spacing w:after="150"/>
      </w:pPr>
      <w:r>
        <w:rPr/>
        <w:t xml:space="preserve">四、企业经营状况优劣势分析</w:t>
      </w:r>
    </w:p>
    <w:p>
      <w:pPr>
        <w:spacing w:after="150"/>
      </w:pPr>
      <w:r>
        <w:rPr/>
        <w:t xml:space="preserve">五、企业经营状况优劣势分析</w:t>
      </w:r>
    </w:p>
    <w:p>
      <w:pPr>
        <w:spacing w:after="150"/>
      </w:pPr>
      <w:r>
        <w:rPr/>
        <w:t xml:space="preserve">六、企业发展动态分析</w:t>
      </w:r>
    </w:p>
    <w:p>
      <w:pPr>
        <w:spacing w:after="150"/>
      </w:pPr>
      <w:r>
        <w:rPr/>
        <w:t xml:space="preserve">第八节 农夫山泉浙江千岛湖有限公司</w:t>
      </w:r>
    </w:p>
    <w:p>
      <w:pPr>
        <w:spacing w:after="150"/>
      </w:pPr>
      <w:r>
        <w:rPr/>
        <w:t xml:space="preserve">一、企业发展简况分析</w:t>
      </w:r>
    </w:p>
    <w:p>
      <w:pPr>
        <w:spacing w:after="150"/>
      </w:pPr>
      <w:r>
        <w:rPr/>
        <w:t xml:space="preserve">二、企业经营情况分析</w:t>
      </w:r>
    </w:p>
    <w:p>
      <w:pPr>
        <w:spacing w:after="150"/>
      </w:pPr>
      <w:r>
        <w:rPr/>
        <w:t xml:space="preserve">三、企业销售渠道与网络</w:t>
      </w:r>
    </w:p>
    <w:p>
      <w:pPr>
        <w:spacing w:after="150"/>
      </w:pPr>
      <w:r>
        <w:rPr/>
        <w:t xml:space="preserve">四、企业经营状况优劣势分析</w:t>
      </w:r>
    </w:p>
    <w:p>
      <w:pPr>
        <w:spacing w:after="150"/>
      </w:pPr>
      <w:r>
        <w:rPr/>
        <w:t xml:space="preserve">五、企业经营状况优劣势分析</w:t>
      </w:r>
    </w:p>
    <w:p>
      <w:pPr>
        <w:spacing w:after="150"/>
      </w:pPr>
      <w:r>
        <w:rPr/>
        <w:t xml:space="preserve">六、企业发展动态分析</w:t>
      </w:r>
    </w:p>
    <w:p>
      <w:pPr>
        <w:spacing w:after="150"/>
      </w:pPr>
      <w:r>
        <w:rPr/>
        <w:t xml:space="preserve">第九节 天喔食品(集团)有限公司</w:t>
      </w:r>
    </w:p>
    <w:p>
      <w:pPr>
        <w:spacing w:after="150"/>
      </w:pPr>
      <w:r>
        <w:rPr/>
        <w:t xml:space="preserve">一、企业发展简况分析</w:t>
      </w:r>
    </w:p>
    <w:p>
      <w:pPr>
        <w:spacing w:after="150"/>
      </w:pPr>
      <w:r>
        <w:rPr/>
        <w:t xml:space="preserve">二、企业经营情况分析</w:t>
      </w:r>
    </w:p>
    <w:p>
      <w:pPr>
        <w:spacing w:after="150"/>
      </w:pPr>
      <w:r>
        <w:rPr/>
        <w:t xml:space="preserve">三、企业销售渠道与网络</w:t>
      </w:r>
    </w:p>
    <w:p>
      <w:pPr>
        <w:spacing w:after="150"/>
      </w:pPr>
      <w:r>
        <w:rPr/>
        <w:t xml:space="preserve">四、企业经营状况优劣势分析</w:t>
      </w:r>
    </w:p>
    <w:p>
      <w:pPr>
        <w:spacing w:after="150"/>
      </w:pPr>
      <w:r>
        <w:rPr/>
        <w:t xml:space="preserve">五、企业经营状况优劣势分析</w:t>
      </w:r>
    </w:p>
    <w:p>
      <w:pPr>
        <w:spacing w:after="150"/>
      </w:pPr>
      <w:r>
        <w:rPr/>
        <w:t xml:space="preserve">六、企业发展动态分析</w:t>
      </w:r>
    </w:p>
    <w:p>
      <w:pPr>
        <w:spacing w:after="150"/>
      </w:pPr>
      <w:r>
        <w:rPr/>
        <w:t xml:space="preserve">第十节 达利食品集团有限公司</w:t>
      </w:r>
    </w:p>
    <w:p>
      <w:pPr>
        <w:spacing w:after="150"/>
      </w:pPr>
      <w:r>
        <w:rPr/>
        <w:t xml:space="preserve">一、企业发展简况分析</w:t>
      </w:r>
    </w:p>
    <w:p>
      <w:pPr>
        <w:spacing w:after="150"/>
      </w:pPr>
      <w:r>
        <w:rPr/>
        <w:t xml:space="preserve">二、企业经营情况分析</w:t>
      </w:r>
    </w:p>
    <w:p>
      <w:pPr>
        <w:spacing w:after="150"/>
      </w:pPr>
      <w:r>
        <w:rPr/>
        <w:t xml:space="preserve">三、企业销售渠道与网络</w:t>
      </w:r>
    </w:p>
    <w:p>
      <w:pPr>
        <w:spacing w:after="150"/>
      </w:pPr>
      <w:r>
        <w:rPr/>
        <w:t xml:space="preserve">四、企业经营状况优劣势分析</w:t>
      </w:r>
    </w:p>
    <w:p>
      <w:pPr>
        <w:spacing w:after="150"/>
      </w:pPr>
      <w:r>
        <w:rPr/>
        <w:t xml:space="preserve">五、企业经营状况优劣势分析</w:t>
      </w:r>
    </w:p>
    <w:p>
      <w:pPr>
        <w:spacing w:after="150"/>
      </w:pPr>
      <w:r>
        <w:rPr/>
        <w:t xml:space="preserve">六、企业发展动态分析</w:t>
      </w:r>
    </w:p>
    <w:p>
      <w:pPr>
        <w:spacing w:after="150"/>
      </w:pPr>
      <w:r>
        <w:rPr>
          <w:b w:val="1"/>
          <w:bCs w:val="1"/>
        </w:rPr>
        <w:t xml:space="preserve">第五部分 发展前景展望</w:t>
      </w:r>
    </w:p>
    <w:p>
      <w:pPr>
        <w:spacing w:after="150"/>
      </w:pPr>
      <w:r>
        <w:rPr>
          <w:b w:val="1"/>
          <w:bCs w:val="1"/>
        </w:rPr>
        <w:t xml:space="preserve">第十章 2024-2029年茶饮料行业前景及趋势预测</w:t>
      </w:r>
    </w:p>
    <w:p>
      <w:pPr>
        <w:spacing w:after="150"/>
      </w:pPr>
      <w:r>
        <w:rPr/>
        <w:t xml:space="preserve">第一节 2024-2029年茶饮料市场发展前景</w:t>
      </w:r>
    </w:p>
    <w:p>
      <w:pPr>
        <w:spacing w:after="150"/>
      </w:pPr>
      <w:r>
        <w:rPr/>
        <w:t xml:space="preserve">一、2024-2029年茶饮料市场发展潜力</w:t>
      </w:r>
    </w:p>
    <w:p>
      <w:pPr>
        <w:spacing w:after="150"/>
      </w:pPr>
      <w:r>
        <w:rPr/>
        <w:t xml:space="preserve">二、2024-2029年茶饮料市场发展前景展望</w:t>
      </w:r>
    </w:p>
    <w:p>
      <w:pPr>
        <w:spacing w:after="150"/>
      </w:pPr>
      <w:r>
        <w:rPr/>
        <w:t xml:space="preserve">三、2024-2029年茶饮料细分行业发展前景分析</w:t>
      </w:r>
    </w:p>
    <w:p>
      <w:pPr>
        <w:spacing w:after="150"/>
      </w:pPr>
      <w:r>
        <w:rPr/>
        <w:t xml:space="preserve">第二节 2024-2029年茶饮料市场发展趋势预测</w:t>
      </w:r>
    </w:p>
    <w:p>
      <w:pPr>
        <w:spacing w:after="150"/>
      </w:pPr>
      <w:r>
        <w:rPr/>
        <w:t xml:space="preserve">一、2024-2029年茶饮料行业发展趋势</w:t>
      </w:r>
    </w:p>
    <w:p>
      <w:pPr>
        <w:spacing w:after="150"/>
      </w:pPr>
      <w:r>
        <w:rPr/>
        <w:t xml:space="preserve">二、2024-2029年茶饮料市场规模预测</w:t>
      </w:r>
    </w:p>
    <w:p>
      <w:pPr>
        <w:spacing w:after="150"/>
      </w:pPr>
      <w:r>
        <w:rPr/>
        <w:t xml:space="preserve">1、茶饮料行业市场规模预测</w:t>
      </w:r>
    </w:p>
    <w:p>
      <w:pPr>
        <w:spacing w:after="150"/>
      </w:pPr>
      <w:r>
        <w:rPr/>
        <w:t xml:space="preserve">2、茶饮料行业营业收入预测</w:t>
      </w:r>
    </w:p>
    <w:p>
      <w:pPr>
        <w:spacing w:after="150"/>
      </w:pPr>
      <w:r>
        <w:rPr/>
        <w:t xml:space="preserve">三、2024-2029年茶饮料行业应用趋势预测</w:t>
      </w:r>
    </w:p>
    <w:p>
      <w:pPr>
        <w:spacing w:after="150"/>
      </w:pPr>
      <w:r>
        <w:rPr/>
        <w:t xml:space="preserve">四、2024-2029年细分市场发展趋势预测</w:t>
      </w:r>
    </w:p>
    <w:p>
      <w:pPr>
        <w:spacing w:after="150"/>
      </w:pPr>
      <w:r>
        <w:rPr/>
        <w:t xml:space="preserve">第三节 2024-2029年中国茶饮料行业产销预测</w:t>
      </w:r>
    </w:p>
    <w:p>
      <w:pPr>
        <w:spacing w:after="150"/>
      </w:pPr>
      <w:r>
        <w:rPr/>
        <w:t xml:space="preserve">一、2024-2029年中国茶饮料行业产量预测</w:t>
      </w:r>
    </w:p>
    <w:p>
      <w:pPr>
        <w:spacing w:after="150"/>
      </w:pPr>
      <w:r>
        <w:rPr/>
        <w:t xml:space="preserve">二、2024-2029年中国茶饮料行业销量预测</w:t>
      </w:r>
    </w:p>
    <w:p>
      <w:pPr>
        <w:spacing w:after="150"/>
      </w:pPr>
      <w:r>
        <w:rPr>
          <w:b w:val="1"/>
          <w:bCs w:val="1"/>
        </w:rPr>
        <w:t xml:space="preserve">第十一章 2024-2029年茶饮料行业投资机会与风险防范</w:t>
      </w:r>
    </w:p>
    <w:p>
      <w:pPr>
        <w:spacing w:after="150"/>
      </w:pPr>
      <w:r>
        <w:rPr/>
        <w:t xml:space="preserve">第一节 茶饮料行业投融资情况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四、茶饮料行业投资现状分析</w:t>
      </w:r>
    </w:p>
    <w:p>
      <w:pPr>
        <w:spacing w:after="150"/>
      </w:pPr>
      <w:r>
        <w:rPr/>
        <w:t xml:space="preserve">第二节 2024-2029年茶饮料行业投资机会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四、茶饮料行业投资机遇</w:t>
      </w:r>
    </w:p>
    <w:p>
      <w:pPr>
        <w:spacing w:after="150"/>
      </w:pPr>
      <w:r>
        <w:rPr/>
        <w:t xml:space="preserve">第三节 2024-2029年茶饮料行业投资风险及防范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中国茶饮料行业投资建议</w:t>
      </w:r>
    </w:p>
    <w:p>
      <w:pPr>
        <w:spacing w:after="150"/>
      </w:pPr>
      <w:r>
        <w:rPr/>
        <w:t xml:space="preserve">一、茶饮料行业未来发展方向</w:t>
      </w:r>
    </w:p>
    <w:p>
      <w:pPr>
        <w:spacing w:after="150"/>
      </w:pPr>
      <w:r>
        <w:rPr/>
        <w:t xml:space="preserve">二、茶饮料行业主要投资建议</w:t>
      </w:r>
    </w:p>
    <w:p>
      <w:pPr>
        <w:spacing w:after="150"/>
      </w:pPr>
      <w:r>
        <w:rPr/>
        <w:t xml:space="preserve">三、中国茶饮料企业融资分析</w:t>
      </w:r>
    </w:p>
    <w:p>
      <w:pPr>
        <w:spacing w:after="150"/>
      </w:pPr>
      <w:r>
        <w:rPr>
          <w:b w:val="1"/>
          <w:bCs w:val="1"/>
        </w:rPr>
        <w:t xml:space="preserve">第六部分 发展战略研究</w:t>
      </w:r>
    </w:p>
    <w:p>
      <w:pPr>
        <w:spacing w:after="150"/>
      </w:pPr>
      <w:r>
        <w:rPr>
          <w:b w:val="1"/>
          <w:bCs w:val="1"/>
        </w:rPr>
        <w:t xml:space="preserve">第十二章 茶饮料行业发展战略研究</w:t>
      </w:r>
    </w:p>
    <w:p>
      <w:pPr>
        <w:spacing w:after="150"/>
      </w:pPr>
      <w:r>
        <w:rPr/>
        <w:t xml:space="preserve">第一节 对中国茶饮料品牌的战略思考</w:t>
      </w:r>
    </w:p>
    <w:p>
      <w:pPr>
        <w:spacing w:after="150"/>
      </w:pPr>
      <w:r>
        <w:rPr/>
        <w:t xml:space="preserve">一、茶饮料品牌的重要性</w:t>
      </w:r>
    </w:p>
    <w:p>
      <w:pPr>
        <w:spacing w:after="150"/>
      </w:pPr>
      <w:r>
        <w:rPr/>
        <w:t xml:space="preserve">二、茶饮料实施品牌战略的意义</w:t>
      </w:r>
    </w:p>
    <w:p>
      <w:pPr>
        <w:spacing w:after="150"/>
      </w:pPr>
      <w:r>
        <w:rPr/>
        <w:t xml:space="preserve">三、茶饮料企业品牌的现状分析</w:t>
      </w:r>
    </w:p>
    <w:p>
      <w:pPr>
        <w:spacing w:after="150"/>
      </w:pPr>
      <w:r>
        <w:rPr/>
        <w:t xml:space="preserve">四、中国茶饮料企业的品牌战略</w:t>
      </w:r>
    </w:p>
    <w:p>
      <w:pPr>
        <w:spacing w:after="150"/>
      </w:pPr>
      <w:r>
        <w:rPr/>
        <w:t xml:space="preserve">五、茶饮料品牌战略管理的策略</w:t>
      </w:r>
    </w:p>
    <w:p>
      <w:pPr>
        <w:spacing w:after="150"/>
      </w:pPr>
      <w:r>
        <w:rPr/>
        <w:t xml:space="preserve">第二节 茶饮料经营策略分析</w:t>
      </w:r>
    </w:p>
    <w:p>
      <w:pPr>
        <w:spacing w:after="150"/>
      </w:pPr>
      <w:r>
        <w:rPr/>
        <w:t xml:space="preserve">一、茶饮料市场细分策略</w:t>
      </w:r>
    </w:p>
    <w:p>
      <w:pPr>
        <w:spacing w:after="150"/>
      </w:pPr>
      <w:r>
        <w:rPr/>
        <w:t xml:space="preserve">二、茶饮料市场创新策略</w:t>
      </w:r>
    </w:p>
    <w:p>
      <w:pPr>
        <w:spacing w:after="150"/>
      </w:pPr>
      <w:r>
        <w:rPr/>
        <w:t xml:space="preserve">三、品牌定位与品类规划</w:t>
      </w:r>
    </w:p>
    <w:p>
      <w:pPr>
        <w:spacing w:after="150"/>
      </w:pPr>
      <w:r>
        <w:rPr/>
        <w:t xml:space="preserve">四、茶饮料新产品差异化战略</w:t>
      </w:r>
    </w:p>
    <w:p>
      <w:pPr>
        <w:spacing w:after="150"/>
      </w:pPr>
      <w:r>
        <w:rPr/>
        <w:t xml:space="preserve">第三节 茶饮料行业投资战略研究</w:t>
      </w:r>
    </w:p>
    <w:p>
      <w:pPr>
        <w:spacing w:after="150"/>
      </w:pPr>
      <w:r>
        <w:rPr/>
        <w:t xml:space="preserve">一、2022年茶饮料企业投资战略</w:t>
      </w:r>
    </w:p>
    <w:p>
      <w:pPr>
        <w:spacing w:after="150"/>
      </w:pPr>
      <w:r>
        <w:rPr/>
        <w:t xml:space="preserve">二、2024-2029年茶饮料行业投资战略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图表：2019-2023年茶饮料行业资产规模分析</w:t>
      </w:r>
    </w:p>
    <w:p>
      <w:pPr>
        <w:spacing w:after="150"/>
      </w:pPr>
      <w:r>
        <w:rPr/>
        <w:t xml:space="preserve">图表：2019-2023年茶饮料行业市场规模分析</w:t>
      </w:r>
    </w:p>
    <w:p>
      <w:pPr>
        <w:spacing w:after="150"/>
      </w:pPr>
      <w:r>
        <w:rPr/>
        <w:t xml:space="preserve">图表：2019-2023年茶饮料行业市场结构分析</w:t>
      </w:r>
    </w:p>
    <w:p>
      <w:pPr>
        <w:spacing w:after="150"/>
      </w:pPr>
      <w:r>
        <w:rPr/>
        <w:t xml:space="preserve">图表：2019-2023年茶饮料行业工业总产值</w:t>
      </w:r>
    </w:p>
    <w:p>
      <w:pPr>
        <w:spacing w:after="150"/>
      </w:pPr>
      <w:r>
        <w:rPr/>
        <w:t xml:space="preserve">图表：2019-2023年茶饮料行业销售额分析</w:t>
      </w:r>
    </w:p>
    <w:p>
      <w:pPr>
        <w:spacing w:after="150"/>
      </w:pPr>
      <w:r>
        <w:rPr/>
        <w:t xml:space="preserve">图表：2019-2023年茶饮料行业产销量分析</w:t>
      </w:r>
    </w:p>
    <w:p>
      <w:pPr>
        <w:spacing w:after="150"/>
      </w:pPr>
      <w:r>
        <w:rPr/>
        <w:t xml:space="preserve">图表：2019-2023年茶饮料行业利润总额分析</w:t>
      </w:r>
    </w:p>
    <w:p>
      <w:pPr>
        <w:spacing w:after="150"/>
      </w:pPr>
      <w:r>
        <w:rPr/>
        <w:t xml:space="preserve">图表：2019-2023年茶饮料企业数量变化分析</w:t>
      </w:r>
    </w:p>
    <w:p>
      <w:pPr>
        <w:spacing w:after="150"/>
      </w:pPr>
      <w:r>
        <w:rPr/>
        <w:t xml:space="preserve">图表：2019-2023年茶饮料不同规模企业结构分析</w:t>
      </w:r>
    </w:p>
    <w:p>
      <w:pPr>
        <w:spacing w:after="150"/>
      </w:pPr>
      <w:r>
        <w:rPr/>
        <w:t xml:space="preserve">图表：2019-2023年茶饮料不同所有制企业结构分析</w:t>
      </w:r>
    </w:p>
    <w:p>
      <w:pPr>
        <w:spacing w:after="150"/>
      </w:pPr>
      <w:r>
        <w:rPr/>
        <w:t xml:space="preserve">图表：2019-2023年茶饮料从业人员数量分析</w:t>
      </w:r>
    </w:p>
    <w:p>
      <w:pPr>
        <w:spacing w:after="150"/>
      </w:pPr>
      <w:r>
        <w:rPr/>
        <w:t xml:space="preserve">图表：2019-2023年茶饮料行业盈利能力分析</w:t>
      </w:r>
    </w:p>
    <w:p>
      <w:pPr>
        <w:spacing w:after="150"/>
      </w:pPr>
      <w:r>
        <w:rPr/>
        <w:t xml:space="preserve">图表：2019-2023年茶饮料行业营运能力分析</w:t>
      </w:r>
    </w:p>
    <w:p>
      <w:pPr>
        <w:spacing w:after="150"/>
      </w:pPr>
      <w:r>
        <w:rPr/>
        <w:t xml:space="preserve">图表：2019-2023年茶饮料行业偿债能力分析</w:t>
      </w:r>
    </w:p>
    <w:p>
      <w:pPr>
        <w:spacing w:after="150"/>
      </w:pPr>
      <w:r>
        <w:rPr/>
        <w:t xml:space="preserve">图表：2019-2023年茶饮料行业发展能力分析</w:t>
      </w:r>
    </w:p>
    <w:p>
      <w:pPr>
        <w:spacing w:after="150"/>
      </w:pPr>
      <w:r>
        <w:rPr/>
        <w:t xml:space="preserve">图表：2024-2029年茶饮料价格走势预测</w:t>
      </w:r>
    </w:p>
    <w:p>
      <w:pPr>
        <w:spacing w:after="150"/>
      </w:pPr>
      <w:r>
        <w:rPr/>
        <w:t xml:space="preserve">图表：2019-2023年中国茶叶产量分析</w:t>
      </w:r>
    </w:p>
    <w:p>
      <w:pPr>
        <w:spacing w:after="150"/>
      </w:pPr>
      <w:r>
        <w:rPr/>
        <w:t xml:space="preserve">图表：2019-2023年中国茶饮料产量分析</w:t>
      </w:r>
    </w:p>
    <w:p>
      <w:pPr>
        <w:spacing w:after="150"/>
      </w:pPr>
      <w:r>
        <w:rPr/>
        <w:t xml:space="preserve">图表：2019-2023年中国茶饮料主要种类产量分析</w:t>
      </w:r>
    </w:p>
    <w:p>
      <w:pPr>
        <w:spacing w:after="150"/>
      </w:pPr>
      <w:r>
        <w:rPr/>
        <w:t xml:space="preserve">图表：2019-2023年中国茶饮料市场消费总量分析</w:t>
      </w:r>
    </w:p>
    <w:p>
      <w:pPr>
        <w:spacing w:after="150"/>
      </w:pPr>
      <w:r>
        <w:rPr/>
        <w:t xml:space="preserve">图表：2019-2023年中国茶饮料市场需求结构</w:t>
      </w:r>
    </w:p>
    <w:p>
      <w:pPr>
        <w:spacing w:after="150"/>
      </w:pPr>
      <w:r>
        <w:rPr/>
        <w:t xml:space="preserve">图表：2024-2029年茶饮料市场需求量预测</w:t>
      </w:r>
    </w:p>
    <w:p>
      <w:pPr>
        <w:spacing w:after="150"/>
      </w:pPr>
      <w:r>
        <w:rPr/>
        <w:t xml:space="preserve">图表：2019-2023年茶饮料行业进出口总额分析</w:t>
      </w:r>
    </w:p>
    <w:p>
      <w:pPr>
        <w:spacing w:after="150"/>
      </w:pPr>
      <w:r>
        <w:rPr/>
        <w:t xml:space="preserve">图表：2019-2023年茶饮料行业进出口产品结构</w:t>
      </w:r>
    </w:p>
    <w:p>
      <w:pPr>
        <w:spacing w:after="150"/>
      </w:pPr>
      <w:r>
        <w:rPr/>
        <w:t xml:space="preserve">图表：2019-2023年茶饮料市场集中度分析</w:t>
      </w:r>
    </w:p>
    <w:p>
      <w:pPr>
        <w:spacing w:after="150"/>
      </w:pPr>
      <w:r>
        <w:rPr/>
        <w:t xml:space="preserve">图表：2019-2023年茶饮料企业集中度分析</w:t>
      </w:r>
    </w:p>
    <w:p>
      <w:pPr>
        <w:spacing w:after="150"/>
      </w:pPr>
      <w:r>
        <w:rPr/>
        <w:t xml:space="preserve">图表：2019-2023年茶饮料区域集中度分析</w:t>
      </w:r>
    </w:p>
    <w:p>
      <w:pPr>
        <w:spacing w:after="150"/>
      </w:pPr>
      <w:r>
        <w:rPr/>
        <w:t xml:space="preserve">图表：2024-2029年茶饮料行业市场规模预测</w:t>
      </w:r>
    </w:p>
    <w:p>
      <w:pPr>
        <w:spacing w:after="150"/>
      </w:pPr>
      <w:r>
        <w:rPr/>
        <w:t xml:space="preserve">图表：2024-2029年茶饮料行业营业收入预测</w:t>
      </w:r>
    </w:p>
    <w:p>
      <w:pPr>
        <w:spacing w:after="150"/>
      </w:pPr>
      <w:r>
        <w:rPr/>
        <w:t xml:space="preserve">图表：2024-2029年中国茶饮料行业产量预测</w:t>
      </w:r>
    </w:p>
    <w:p>
      <w:pPr>
        <w:spacing w:after="150"/>
      </w:pPr>
      <w:r>
        <w:rPr/>
        <w:t xml:space="preserve">图表：2024-2029年中国茶饮料行业销量预测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本文地址：https://www.51baogao.cn/baogao/20210709/217641.shtml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9/2176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中国茶饮料行业深度分析及发展前景与发展战略研究报告(2024-2029版)</dc:title>
  <dc:description>中国茶饮料行业深度分析及发展前景与发展战略研究报告(2024-2029版)</dc:description>
  <dc:subject>中国茶饮料行业深度分析及发展前景与发展战略研究报告(2024-2029版)</dc:subject>
  <cp:keywords>研究报告</cp:keywords>
  <cp:category>研究报告</cp:category>
  <cp:lastModifiedBy>北京中道泰和信息咨询有限公司</cp:lastModifiedBy>
  <dcterms:created xsi:type="dcterms:W3CDTF">2024-01-29T13:30:29+08:00</dcterms:created>
  <dcterms:modified xsi:type="dcterms:W3CDTF">2024-01-29T13:30:29+08:00</dcterms:modified>
</cp:coreProperties>
</file>

<file path=docProps/custom.xml><?xml version="1.0" encoding="utf-8"?>
<Properties xmlns="http://schemas.openxmlformats.org/officeDocument/2006/custom-properties" xmlns:vt="http://schemas.openxmlformats.org/officeDocument/2006/docPropsVTypes"/>
</file>