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中国中药配方颗粒行业市场发展分析及发展趋势与投资前景研究报告(2024-2029版)</w:t>
      </w:r>
    </w:p>
    <w:p>
      <w:pPr>
        <w:spacing w:after="150"/>
      </w:pPr>
      <w:r>
        <w:rPr>
          <w:b w:val="1"/>
          <w:bCs w:val="1"/>
        </w:rPr>
        <w:t xml:space="preserve">报告简介</w:t>
      </w:r>
    </w:p>
    <w:p>
      <w:pPr>
        <w:spacing w:after="150"/>
      </w:pPr>
      <w:r>
        <w:rPr/>
        <w:t xml:space="preserve">中药配方颗粒是由单味中药饮片按传统标准炮制后经提取浓缩制成的、供中医临床配方用的颗粒。国内以前称单味中药浓缩颗粒剂，商品名及民间称呼还有免煎中药饮片、新饮片、精制饮片、饮料型饮片、科学中药等。是以传统中药饮片为原料，经过提取、分离、浓缩、干燥、制粒、包装等生产工艺，加工制成的一种统一规格、统一剂量、统一质量标准的新型配方用药。</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中药配方颗粒行业研究单位等公布和提供的大量资料。报告对我国中药配方颗粒行业的供需状况、发展现状、子行业发展变化等进行了分析，重点分析了国内外中药配方颗粒行业的发展现状、如何面对行业的发展挑战、行业的发展建议、行业竞争力，以及行业的投资分析和趋势预测等等。报告还综合了中药配方颗粒行业的整体发展动态，对行业在产品方面提供了参考建议和具体解决办法。报告对于中药配方颗粒产品生产企业、经销商、行业管理部门以及拟进入该行业的投资者具有重要的参考价值，对于研究我国中药配方颗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2019-2023年世界中药配方颗粒行业发展态势分析</w:t>
      </w:r>
    </w:p>
    <w:p>
      <w:pPr>
        <w:spacing w:after="150"/>
      </w:pPr>
      <w:r>
        <w:rPr/>
        <w:t xml:space="preserve">第一节 2019-2023年世界中药市场发展状况分析</w:t>
      </w:r>
    </w:p>
    <w:p>
      <w:pPr>
        <w:spacing w:after="150"/>
      </w:pPr>
      <w:r>
        <w:rPr/>
        <w:t xml:space="preserve">一、世界中草药消费状况</w:t>
      </w:r>
    </w:p>
    <w:p>
      <w:pPr>
        <w:spacing w:after="150"/>
      </w:pPr>
      <w:r>
        <w:rPr/>
        <w:t xml:space="preserve">二、欧美中药消费状况</w:t>
      </w:r>
    </w:p>
    <w:p>
      <w:pPr>
        <w:spacing w:after="150"/>
      </w:pPr>
      <w:r>
        <w:rPr/>
        <w:t xml:space="preserve">三、中药在国外用途分析</w:t>
      </w:r>
    </w:p>
    <w:p>
      <w:pPr>
        <w:spacing w:after="150"/>
      </w:pPr>
      <w:r>
        <w:rPr/>
        <w:t xml:space="preserve">四、中药在欧美市场处境分析</w:t>
      </w:r>
    </w:p>
    <w:p>
      <w:pPr>
        <w:spacing w:after="150"/>
      </w:pPr>
      <w:r>
        <w:rPr/>
        <w:t xml:space="preserve">第二节 2019-2023年世界中药配方颗粒市场发展状况分析</w:t>
      </w:r>
    </w:p>
    <w:p>
      <w:pPr>
        <w:spacing w:after="150"/>
      </w:pPr>
      <w:r>
        <w:rPr/>
        <w:t xml:space="preserve">一、国外对植物药定义</w:t>
      </w:r>
    </w:p>
    <w:p>
      <w:pPr>
        <w:spacing w:after="150"/>
      </w:pPr>
      <w:r>
        <w:rPr/>
        <w:t xml:space="preserve">二、国外中药配方颗粒发展现状</w:t>
      </w:r>
    </w:p>
    <w:p>
      <w:pPr>
        <w:spacing w:after="150"/>
      </w:pPr>
      <w:r>
        <w:rPr/>
        <w:t xml:space="preserve">三、云南中药拓展东南亚情况</w:t>
      </w:r>
    </w:p>
    <w:p>
      <w:pPr>
        <w:spacing w:after="150"/>
      </w:pPr>
      <w:r>
        <w:rPr/>
        <w:t xml:space="preserve">四、中国香港中药配方颗粒市场分析</w:t>
      </w:r>
    </w:p>
    <w:p>
      <w:pPr>
        <w:spacing w:after="150"/>
      </w:pPr>
      <w:r>
        <w:rPr>
          <w:b w:val="1"/>
          <w:bCs w:val="1"/>
        </w:rPr>
        <w:t xml:space="preserve">第二章 2019-2023年中国中药配方颗粒行业发展环境分析</w:t>
      </w:r>
    </w:p>
    <w:p>
      <w:pPr>
        <w:spacing w:after="150"/>
      </w:pPr>
      <w:r>
        <w:rPr/>
        <w:t xml:space="preserve">第一节 国内中药配方颗粒经济环境分析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三、2022年中国中药配方颗粒经济发展预测分析</w:t>
      </w:r>
    </w:p>
    <w:p>
      <w:pPr>
        <w:spacing w:after="150"/>
      </w:pPr>
      <w:r>
        <w:rPr/>
        <w:t xml:space="preserve">第二节 中国中药配方颗粒行业政策环境分析</w:t>
      </w:r>
    </w:p>
    <w:p>
      <w:pPr>
        <w:spacing w:after="150"/>
      </w:pPr>
      <w:r>
        <w:rPr>
          <w:b w:val="1"/>
          <w:bCs w:val="1"/>
        </w:rPr>
        <w:t xml:space="preserve">第三章 2019-2023年中国中药配方颗粒行业发展特点分析</w:t>
      </w:r>
    </w:p>
    <w:p>
      <w:pPr>
        <w:spacing w:after="150"/>
      </w:pPr>
      <w:r>
        <w:rPr/>
        <w:t xml:space="preserve">第一节 中国中药配方颗粒产业特征与行业重要性</w:t>
      </w:r>
    </w:p>
    <w:p>
      <w:pPr>
        <w:spacing w:after="150"/>
      </w:pPr>
      <w:r>
        <w:rPr/>
        <w:t xml:space="preserve">一、中药配方颗粒概况</w:t>
      </w:r>
    </w:p>
    <w:p>
      <w:pPr>
        <w:spacing w:after="150"/>
      </w:pPr>
      <w:r>
        <w:rPr/>
        <w:t xml:space="preserve">二、中药配方颗粒产生的背景</w:t>
      </w:r>
    </w:p>
    <w:p>
      <w:pPr>
        <w:spacing w:after="150"/>
      </w:pPr>
      <w:r>
        <w:rPr/>
        <w:t xml:space="preserve">三、推广应用中药配方颗粒的意义</w:t>
      </w:r>
    </w:p>
    <w:p>
      <w:pPr>
        <w:spacing w:after="150"/>
      </w:pPr>
      <w:r>
        <w:rPr/>
        <w:t xml:space="preserve">四、推广中药配方颗粒助中医药学术发展</w:t>
      </w:r>
    </w:p>
    <w:p>
      <w:pPr>
        <w:spacing w:after="150"/>
      </w:pPr>
      <w:r>
        <w:rPr/>
        <w:t xml:space="preserve">第二节 2019-2023年中国中药配方颗粒研究及产业分析</w:t>
      </w:r>
    </w:p>
    <w:p>
      <w:pPr>
        <w:spacing w:after="150"/>
      </w:pPr>
      <w:r>
        <w:rPr/>
        <w:t xml:space="preserve">一、中药配方颗粒行业的发展现状</w:t>
      </w:r>
    </w:p>
    <w:p>
      <w:pPr>
        <w:spacing w:after="150"/>
      </w:pPr>
      <w:r>
        <w:rPr/>
        <w:t xml:space="preserve">二、中药配方颗粒工程技术研究中心建立的可行性</w:t>
      </w:r>
    </w:p>
    <w:p>
      <w:pPr>
        <w:spacing w:after="150"/>
      </w:pPr>
      <w:r>
        <w:rPr/>
        <w:t xml:space="preserve">三、中药配方颗粒工程技术研究中心的发展方向</w:t>
      </w:r>
    </w:p>
    <w:p>
      <w:pPr>
        <w:spacing w:after="150"/>
      </w:pPr>
      <w:r>
        <w:rPr/>
        <w:t xml:space="preserve">四、江阴天江药业有限公司的科研成果</w:t>
      </w:r>
    </w:p>
    <w:p>
      <w:pPr>
        <w:spacing w:after="150"/>
      </w:pPr>
      <w:r>
        <w:rPr/>
        <w:t xml:space="preserve">第三节 2019-2023年中国中药配方颗粒应用及产业化分析</w:t>
      </w:r>
    </w:p>
    <w:p>
      <w:pPr>
        <w:spacing w:after="150"/>
      </w:pPr>
      <w:r>
        <w:rPr/>
        <w:t xml:space="preserve">一、中药配方颗粒应用</w:t>
      </w:r>
    </w:p>
    <w:p>
      <w:pPr>
        <w:spacing w:after="150"/>
      </w:pPr>
      <w:r>
        <w:rPr/>
        <w:t xml:space="preserve">二、中药配方颗粒产业化的必要性</w:t>
      </w:r>
    </w:p>
    <w:p>
      <w:pPr>
        <w:spacing w:after="150"/>
      </w:pPr>
      <w:r>
        <w:rPr/>
        <w:t xml:space="preserve">三、中药配方颗粒与中药材资源的可持续发展</w:t>
      </w:r>
    </w:p>
    <w:p>
      <w:pPr>
        <w:spacing w:after="150"/>
      </w:pPr>
      <w:r>
        <w:rPr/>
        <w:t xml:space="preserve">第四节 2019-2023年中国中药饮片产业市场分析</w:t>
      </w:r>
    </w:p>
    <w:p>
      <w:pPr>
        <w:spacing w:after="150"/>
      </w:pPr>
      <w:r>
        <w:rPr/>
        <w:t xml:space="preserve">一、我国中药饮片产业发展现状</w:t>
      </w:r>
    </w:p>
    <w:p>
      <w:pPr>
        <w:spacing w:after="150"/>
      </w:pPr>
      <w:r>
        <w:rPr/>
        <w:t xml:space="preserve">二、药饮片行业需求态势</w:t>
      </w:r>
    </w:p>
    <w:p>
      <w:pPr>
        <w:spacing w:after="150"/>
      </w:pPr>
      <w:r>
        <w:rPr/>
        <w:t xml:space="preserve">三、中药饮片行业发展问题</w:t>
      </w:r>
    </w:p>
    <w:p>
      <w:pPr>
        <w:spacing w:after="150"/>
      </w:pPr>
      <w:r>
        <w:rPr>
          <w:b w:val="1"/>
          <w:bCs w:val="1"/>
        </w:rPr>
        <w:t xml:space="preserve">第四章 2019-2023年中国现代中药配方颗粒市场运行形势分析</w:t>
      </w:r>
    </w:p>
    <w:p>
      <w:pPr>
        <w:spacing w:after="150"/>
      </w:pPr>
      <w:r>
        <w:rPr/>
        <w:t xml:space="preserve">第一节 2019-2023年中国单味中药浓缩颗粒发展分析</w:t>
      </w:r>
    </w:p>
    <w:p>
      <w:pPr>
        <w:spacing w:after="150"/>
      </w:pPr>
      <w:r>
        <w:rPr/>
        <w:t xml:space="preserve">一、中药汤剂的现状</w:t>
      </w:r>
    </w:p>
    <w:p>
      <w:pPr>
        <w:spacing w:after="150"/>
      </w:pPr>
      <w:r>
        <w:rPr/>
        <w:t xml:space="preserve">二、中药汤剂的改革势在必行</w:t>
      </w:r>
    </w:p>
    <w:p>
      <w:pPr>
        <w:spacing w:after="150"/>
      </w:pPr>
      <w:r>
        <w:rPr/>
        <w:t xml:space="preserve">三、新一代中药汤剂(单味中药浓缩颗粒)的特点</w:t>
      </w:r>
    </w:p>
    <w:p>
      <w:pPr>
        <w:spacing w:after="150"/>
      </w:pPr>
      <w:r>
        <w:rPr/>
        <w:t xml:space="preserve">四、单味中药浓缩颗粒在医院中的应用</w:t>
      </w:r>
    </w:p>
    <w:p>
      <w:pPr>
        <w:spacing w:after="150"/>
      </w:pPr>
      <w:r>
        <w:rPr/>
        <w:t xml:space="preserve">第二节 2019-2023年中国现代中药配方颗粒动态分析</w:t>
      </w:r>
    </w:p>
    <w:p>
      <w:pPr>
        <w:spacing w:after="150"/>
      </w:pPr>
      <w:r>
        <w:rPr/>
        <w:t xml:space="preserve">一、世界中联通过中药配方颗粒国际标准</w:t>
      </w:r>
    </w:p>
    <w:p>
      <w:pPr>
        <w:spacing w:after="150"/>
      </w:pPr>
      <w:r>
        <w:rPr/>
        <w:t xml:space="preserve">二、中药配方颗粒产业化关键技术研究与应用</w:t>
      </w:r>
    </w:p>
    <w:p>
      <w:pPr>
        <w:spacing w:after="150"/>
      </w:pPr>
      <w:r>
        <w:rPr/>
        <w:t xml:space="preserve">三、中药配方颗粒产品已进入成熟期</w:t>
      </w:r>
    </w:p>
    <w:p>
      <w:pPr>
        <w:spacing w:after="150"/>
      </w:pPr>
      <w:r>
        <w:rPr/>
        <w:t xml:space="preserve">四、中药配方颗粒业务空间广阔</w:t>
      </w:r>
    </w:p>
    <w:p>
      <w:pPr>
        <w:spacing w:after="150"/>
      </w:pPr>
      <w:r>
        <w:rPr/>
        <w:t xml:space="preserve">五、中药配方颗粒销售额</w:t>
      </w:r>
    </w:p>
    <w:p>
      <w:pPr>
        <w:spacing w:after="150"/>
      </w:pPr>
      <w:r>
        <w:rPr/>
        <w:t xml:space="preserve">六、河南加大中药配方颗粒管理</w:t>
      </w:r>
    </w:p>
    <w:p>
      <w:pPr>
        <w:spacing w:after="150"/>
      </w:pPr>
      <w:r>
        <w:rPr>
          <w:b w:val="1"/>
          <w:bCs w:val="1"/>
        </w:rPr>
        <w:t xml:space="preserve">第五章 2019-2023年中国植物提取物行业发展情况分析</w:t>
      </w:r>
    </w:p>
    <w:p>
      <w:pPr>
        <w:spacing w:after="150"/>
      </w:pPr>
      <w:r>
        <w:rPr/>
        <w:t xml:space="preserve">第一节 2019-2023年中国植物提取物市场分析</w:t>
      </w:r>
    </w:p>
    <w:p>
      <w:pPr>
        <w:spacing w:after="150"/>
      </w:pPr>
      <w:r>
        <w:rPr/>
        <w:t xml:space="preserve">一、中国植物提取物发展状况</w:t>
      </w:r>
    </w:p>
    <w:p>
      <w:pPr>
        <w:spacing w:after="150"/>
      </w:pPr>
      <w:r>
        <w:rPr/>
        <w:t xml:space="preserve">二、中国植物提取物的市场发展态势</w:t>
      </w:r>
    </w:p>
    <w:p>
      <w:pPr>
        <w:spacing w:after="150"/>
      </w:pPr>
      <w:r>
        <w:rPr/>
        <w:t xml:space="preserve">三、中草药及植物提取物提取现状</w:t>
      </w:r>
    </w:p>
    <w:p>
      <w:pPr>
        <w:spacing w:after="150"/>
      </w:pPr>
      <w:r>
        <w:rPr/>
        <w:t xml:space="preserve">四、植物提取物在我国的应用现状分析</w:t>
      </w:r>
    </w:p>
    <w:p>
      <w:pPr>
        <w:spacing w:after="150"/>
      </w:pPr>
      <w:r>
        <w:rPr/>
        <w:t xml:space="preserve">五、我国植物提取物行业科技发展现状</w:t>
      </w:r>
    </w:p>
    <w:p>
      <w:pPr>
        <w:spacing w:after="150"/>
      </w:pPr>
      <w:r>
        <w:rPr/>
        <w:t xml:space="preserve">六、我国植物提取物产业发展制约因素</w:t>
      </w:r>
    </w:p>
    <w:p>
      <w:pPr>
        <w:spacing w:after="150"/>
      </w:pPr>
      <w:r>
        <w:rPr/>
        <w:t xml:space="preserve">第二节 2019-2023年中国植物提取物细分市场分析</w:t>
      </w:r>
    </w:p>
    <w:p>
      <w:pPr>
        <w:spacing w:after="150"/>
      </w:pPr>
      <w:r>
        <w:rPr/>
        <w:t xml:space="preserve">一、银杏叶提取物市场分析</w:t>
      </w:r>
    </w:p>
    <w:p>
      <w:pPr>
        <w:spacing w:after="150"/>
      </w:pPr>
      <w:r>
        <w:rPr/>
        <w:t xml:space="preserve">二、灵芝提取物市场分析</w:t>
      </w:r>
    </w:p>
    <w:p>
      <w:pPr>
        <w:spacing w:after="150"/>
      </w:pPr>
      <w:r>
        <w:rPr/>
        <w:t xml:space="preserve">三、丹参提取物市场分析</w:t>
      </w:r>
    </w:p>
    <w:p>
      <w:pPr>
        <w:spacing w:after="150"/>
      </w:pPr>
      <w:r>
        <w:rPr/>
        <w:t xml:space="preserve">四、白芍提取物市场分析</w:t>
      </w:r>
    </w:p>
    <w:p>
      <w:pPr>
        <w:spacing w:after="150"/>
      </w:pPr>
      <w:r>
        <w:rPr/>
        <w:t xml:space="preserve">五、白藜芦醇市场分析</w:t>
      </w:r>
    </w:p>
    <w:p>
      <w:pPr>
        <w:spacing w:after="150"/>
      </w:pPr>
      <w:r>
        <w:rPr>
          <w:b w:val="1"/>
          <w:bCs w:val="1"/>
        </w:rPr>
        <w:t xml:space="preserve">第六章 2019-2023年中国中药配方颗粒行业应用研究情况</w:t>
      </w:r>
    </w:p>
    <w:p>
      <w:pPr>
        <w:spacing w:after="150"/>
      </w:pPr>
      <w:r>
        <w:rPr/>
        <w:t xml:space="preserve">第一节 2019-2023年中药配方颗粒的发展现状及应用前景</w:t>
      </w:r>
    </w:p>
    <w:p>
      <w:pPr>
        <w:spacing w:after="150"/>
      </w:pPr>
      <w:r>
        <w:rPr/>
        <w:t xml:space="preserve">一、中药配方颗粒名称的确定</w:t>
      </w:r>
    </w:p>
    <w:p>
      <w:pPr>
        <w:spacing w:after="150"/>
      </w:pPr>
      <w:r>
        <w:rPr/>
        <w:t xml:space="preserve">二、近年来有关中药配方颗粒的研究内容</w:t>
      </w:r>
    </w:p>
    <w:p>
      <w:pPr>
        <w:spacing w:after="150"/>
      </w:pPr>
      <w:r>
        <w:rPr/>
        <w:t xml:space="preserve">三、应用前景分析</w:t>
      </w:r>
    </w:p>
    <w:p>
      <w:pPr>
        <w:spacing w:after="150"/>
      </w:pPr>
      <w:r>
        <w:rPr/>
        <w:t xml:space="preserve">第二节 中药配方颗粒研究</w:t>
      </w:r>
    </w:p>
    <w:p>
      <w:pPr>
        <w:spacing w:after="150"/>
      </w:pPr>
      <w:r>
        <w:rPr/>
        <w:t xml:space="preserve">一、原料研究</w:t>
      </w:r>
    </w:p>
    <w:p>
      <w:pPr>
        <w:spacing w:after="150"/>
      </w:pPr>
      <w:r>
        <w:rPr/>
        <w:t xml:space="preserve">二、工艺研究</w:t>
      </w:r>
    </w:p>
    <w:p>
      <w:pPr>
        <w:spacing w:after="150"/>
      </w:pPr>
      <w:r>
        <w:rPr/>
        <w:t xml:space="preserve">三、研究进展</w:t>
      </w:r>
    </w:p>
    <w:p>
      <w:pPr>
        <w:spacing w:after="150"/>
      </w:pPr>
      <w:r>
        <w:rPr/>
        <w:t xml:space="preserve">第三节 2019-2023年中国中药配方颗粒新技术分析</w:t>
      </w:r>
    </w:p>
    <w:p>
      <w:pPr>
        <w:spacing w:after="150"/>
      </w:pPr>
      <w:r>
        <w:rPr/>
        <w:t xml:space="preserve">一、中药提取物开发与新型技术</w:t>
      </w:r>
    </w:p>
    <w:p>
      <w:pPr>
        <w:spacing w:after="150"/>
      </w:pPr>
      <w:r>
        <w:rPr/>
        <w:t xml:space="preserve">二、中药提取物领域应用的高新工程技术</w:t>
      </w:r>
    </w:p>
    <w:p>
      <w:pPr>
        <w:spacing w:after="150"/>
      </w:pPr>
      <w:r>
        <w:rPr/>
        <w:t xml:space="preserve">三、紫外光谱分析法在中药配方颗粒中的应用</w:t>
      </w:r>
    </w:p>
    <w:p>
      <w:pPr>
        <w:spacing w:after="150"/>
      </w:pPr>
      <w:r>
        <w:rPr/>
        <w:t xml:space="preserve">四、红外指纹光谱技术有助中药配方颗粒质量控制</w:t>
      </w:r>
    </w:p>
    <w:p>
      <w:pPr>
        <w:spacing w:after="150"/>
      </w:pPr>
      <w:r>
        <w:rPr/>
        <w:t xml:space="preserve">第四节 2019-2023年中药颗粒剂辅料的研究现状与发展趋势分析</w:t>
      </w:r>
    </w:p>
    <w:p>
      <w:pPr>
        <w:spacing w:after="150"/>
      </w:pPr>
      <w:r>
        <w:rPr/>
        <w:t xml:space="preserve">一、稀释剂(填充剂)</w:t>
      </w:r>
    </w:p>
    <w:p>
      <w:pPr>
        <w:spacing w:after="150"/>
      </w:pPr>
      <w:r>
        <w:rPr/>
        <w:t xml:space="preserve">二、润湿剂与粘合剂</w:t>
      </w:r>
    </w:p>
    <w:p>
      <w:pPr>
        <w:spacing w:after="150"/>
      </w:pPr>
      <w:r>
        <w:rPr/>
        <w:t xml:space="preserve">三、崩解剂</w:t>
      </w:r>
    </w:p>
    <w:p>
      <w:pPr>
        <w:spacing w:after="150"/>
      </w:pPr>
      <w:r>
        <w:rPr/>
        <w:t xml:space="preserve">四、包合剂</w:t>
      </w:r>
    </w:p>
    <w:p>
      <w:pPr>
        <w:spacing w:after="150"/>
      </w:pPr>
      <w:r>
        <w:rPr/>
        <w:t xml:space="preserve">五、甜味剂</w:t>
      </w:r>
    </w:p>
    <w:p>
      <w:pPr>
        <w:spacing w:after="150"/>
      </w:pPr>
      <w:r>
        <w:rPr/>
        <w:t xml:space="preserve">六、包衣剂</w:t>
      </w:r>
    </w:p>
    <w:p>
      <w:pPr>
        <w:spacing w:after="150"/>
      </w:pPr>
      <w:r>
        <w:rPr>
          <w:b w:val="1"/>
          <w:bCs w:val="1"/>
        </w:rPr>
        <w:t xml:space="preserve">第七章 2019-2023年中国中药配方颗粒行业技术分析</w:t>
      </w:r>
    </w:p>
    <w:p>
      <w:pPr>
        <w:spacing w:after="150"/>
      </w:pPr>
      <w:r>
        <w:rPr/>
        <w:t xml:space="preserve">第一节 2019-2023年中药配方颗粒行业技术政策分析</w:t>
      </w:r>
    </w:p>
    <w:p>
      <w:pPr>
        <w:spacing w:after="150"/>
      </w:pPr>
      <w:r>
        <w:rPr/>
        <w:t xml:space="preserve">一、中药配方颗粒质量标准研究的技术要求</w:t>
      </w:r>
    </w:p>
    <w:p>
      <w:pPr>
        <w:spacing w:after="150"/>
      </w:pPr>
      <w:r>
        <w:rPr/>
        <w:t xml:space="preserve">二、中药配方颗粒质量标准分析</w:t>
      </w:r>
    </w:p>
    <w:p>
      <w:pPr>
        <w:spacing w:after="150"/>
      </w:pPr>
      <w:r>
        <w:rPr/>
        <w:t xml:space="preserve">第二节 中药饮片剂型现代化探索</w:t>
      </w:r>
    </w:p>
    <w:p>
      <w:pPr>
        <w:spacing w:after="150"/>
      </w:pPr>
      <w:r>
        <w:rPr/>
        <w:t xml:space="preserve">第三节 中药配方颗粒质量的源头控制</w:t>
      </w:r>
    </w:p>
    <w:p>
      <w:pPr>
        <w:spacing w:after="150"/>
      </w:pPr>
      <w:r>
        <w:rPr>
          <w:b w:val="1"/>
          <w:bCs w:val="1"/>
        </w:rPr>
        <w:t xml:space="preserve">第八章 2019-2023年中国医药制造所属行业主要监测数据分析</w:t>
      </w:r>
    </w:p>
    <w:p>
      <w:pPr>
        <w:spacing w:after="150"/>
      </w:pPr>
      <w:r>
        <w:rPr/>
        <w:t xml:space="preserve">第一节 2019-2023年中国医药制造所属行业规模分析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2022年中国医药制造所属行业结构分析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2019-2023年中国医药制造所属行业产值分析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第四节 2019-2023年中国医药制造所属行业成本费用分析</w:t>
      </w:r>
    </w:p>
    <w:p>
      <w:pPr>
        <w:spacing w:after="150"/>
      </w:pPr>
      <w:r>
        <w:rPr/>
        <w:t xml:space="preserve">一、销售成本统计</w:t>
      </w:r>
    </w:p>
    <w:p>
      <w:pPr>
        <w:spacing w:after="150"/>
      </w:pPr>
      <w:r>
        <w:rPr/>
        <w:t xml:space="preserve">二、费用统计</w:t>
      </w:r>
    </w:p>
    <w:p>
      <w:pPr>
        <w:spacing w:after="150"/>
      </w:pPr>
      <w:r>
        <w:rPr/>
        <w:t xml:space="preserve">第五节 2019-2023年中国医药制造所属行业盈利能力分析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第九章 2019-2023年中国中成药所属行业产量数据统计分析</w:t>
      </w:r>
    </w:p>
    <w:p>
      <w:pPr>
        <w:spacing w:after="150"/>
      </w:pPr>
      <w:r>
        <w:rPr/>
        <w:t xml:space="preserve">第一节 2019-2023年中国中成药行业产量数据分析</w:t>
      </w:r>
    </w:p>
    <w:p>
      <w:pPr>
        <w:spacing w:after="150"/>
      </w:pPr>
      <w:r>
        <w:rPr/>
        <w:t xml:space="preserve">一、2019-2023年中成药行业产量数据分析</w:t>
      </w:r>
    </w:p>
    <w:p>
      <w:pPr>
        <w:spacing w:after="150"/>
      </w:pPr>
      <w:r>
        <w:rPr/>
        <w:t xml:space="preserve">二、2019-2023年中成药行业重点省市数据分析</w:t>
      </w:r>
    </w:p>
    <w:p>
      <w:pPr>
        <w:spacing w:after="150"/>
      </w:pPr>
      <w:r>
        <w:rPr/>
        <w:t xml:space="preserve">第二节 2022年中国中成药行业产量数据分析</w:t>
      </w:r>
    </w:p>
    <w:p>
      <w:pPr>
        <w:spacing w:after="150"/>
      </w:pPr>
      <w:r>
        <w:rPr/>
        <w:t xml:space="preserve">一、2022年全国中成药行业产量数据分析</w:t>
      </w:r>
    </w:p>
    <w:p>
      <w:pPr>
        <w:spacing w:after="150"/>
      </w:pPr>
      <w:r>
        <w:rPr/>
        <w:t xml:space="preserve">二、2022年中成药行业重点省市数据分析</w:t>
      </w:r>
    </w:p>
    <w:p>
      <w:pPr>
        <w:spacing w:after="150"/>
      </w:pPr>
      <w:r>
        <w:rPr/>
        <w:t xml:space="preserve">第三节 中国中成药行业产量增长性分析</w:t>
      </w:r>
    </w:p>
    <w:p>
      <w:pPr>
        <w:spacing w:after="150"/>
      </w:pPr>
      <w:r>
        <w:rPr/>
        <w:t xml:space="preserve">一、产量增长</w:t>
      </w:r>
    </w:p>
    <w:p>
      <w:pPr>
        <w:spacing w:after="150"/>
      </w:pPr>
      <w:r>
        <w:rPr/>
        <w:t xml:space="preserve">二、集中度变化</w:t>
      </w:r>
    </w:p>
    <w:p>
      <w:pPr>
        <w:spacing w:after="150"/>
      </w:pPr>
      <w:r>
        <w:rPr>
          <w:b w:val="1"/>
          <w:bCs w:val="1"/>
        </w:rPr>
        <w:t xml:space="preserve">第十章 2019-2023年中国中药配方颗粒行业市场竞争格局分析</w:t>
      </w:r>
    </w:p>
    <w:p>
      <w:pPr>
        <w:spacing w:after="150"/>
      </w:pPr>
      <w:r>
        <w:rPr/>
        <w:t xml:space="preserve">第一节 2019-2023年中国医药行业竞争现状概况</w:t>
      </w:r>
    </w:p>
    <w:p>
      <w:pPr>
        <w:spacing w:after="150"/>
      </w:pPr>
      <w:r>
        <w:rPr/>
        <w:t xml:space="preserve">第二节 2019-2023年中国中药配方颗粒行业竞争力分析</w:t>
      </w:r>
    </w:p>
    <w:p>
      <w:pPr>
        <w:spacing w:after="150"/>
      </w:pPr>
      <w:r>
        <w:rPr/>
        <w:t xml:space="preserve">一、中药配方颗粒竞争格局分析</w:t>
      </w:r>
    </w:p>
    <w:p>
      <w:pPr>
        <w:spacing w:after="150"/>
      </w:pPr>
      <w:r>
        <w:rPr/>
        <w:t xml:space="preserve">二、中药配方颗粒市场集中度分析</w:t>
      </w:r>
    </w:p>
    <w:p>
      <w:pPr>
        <w:spacing w:after="150"/>
      </w:pPr>
      <w:r>
        <w:rPr/>
        <w:t xml:space="preserve">三、中药配方颗粒区域集中度分析</w:t>
      </w:r>
    </w:p>
    <w:p>
      <w:pPr>
        <w:spacing w:after="150"/>
      </w:pPr>
      <w:r>
        <w:rPr/>
        <w:t xml:space="preserve">第三节 2022年中国中药配方颗粒企业提升竞争力策略分析</w:t>
      </w:r>
    </w:p>
    <w:p>
      <w:pPr>
        <w:spacing w:after="150"/>
      </w:pPr>
      <w:r>
        <w:rPr>
          <w:b w:val="1"/>
          <w:bCs w:val="1"/>
        </w:rPr>
        <w:t xml:space="preserve">第十一章 2019-2023年中药配方颗粒行业产业链研究分析</w:t>
      </w:r>
    </w:p>
    <w:p>
      <w:pPr>
        <w:spacing w:after="150"/>
      </w:pPr>
      <w:r>
        <w:rPr/>
        <w:t xml:space="preserve">第一节 上游行业分析</w:t>
      </w:r>
    </w:p>
    <w:p>
      <w:pPr>
        <w:spacing w:after="150"/>
      </w:pPr>
      <w:r>
        <w:rPr/>
        <w:t xml:space="preserve">第二节 下游行业分析</w:t>
      </w:r>
    </w:p>
    <w:p>
      <w:pPr>
        <w:spacing w:after="150"/>
      </w:pPr>
      <w:r>
        <w:rPr>
          <w:b w:val="1"/>
          <w:bCs w:val="1"/>
        </w:rPr>
        <w:t xml:space="preserve">第十二章 中国中药配方颗粒行业重点企业分析</w:t>
      </w:r>
    </w:p>
    <w:p>
      <w:pPr>
        <w:spacing w:after="150"/>
      </w:pPr>
      <w:r>
        <w:rPr/>
        <w:t xml:space="preserve">第一节 三九医药股份有限公司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武汉健民药业集团股份有限公司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湖南九芝堂股份有限公司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江阴天江药业有限公司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培力(南宁)药业有限公司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广东一方制药有限公司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神威药业有限公司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承德颈复康药业集团</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第九节 海南先声药业有限公司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第十节 广州星群(药业)股份有限公司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第十三章 2024-2029年中国中药配方颗粒行业投资战略研究</w:t>
      </w:r>
    </w:p>
    <w:p>
      <w:pPr>
        <w:spacing w:after="150"/>
      </w:pPr>
      <w:r>
        <w:rPr/>
        <w:t xml:space="preserve">第一节 中药配方颗粒行业发展战略研究</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t xml:space="preserve">六、企业信息化战略规划</w:t>
      </w:r>
    </w:p>
    <w:p>
      <w:pPr>
        <w:spacing w:after="150"/>
      </w:pPr>
      <w:r>
        <w:rPr/>
        <w:t xml:space="preserve">第二节 中药配方颗粒行业品牌战略分析</w:t>
      </w:r>
    </w:p>
    <w:p>
      <w:pPr>
        <w:spacing w:after="150"/>
      </w:pPr>
      <w:r>
        <w:rPr/>
        <w:t xml:space="preserve">一、品牌的基本含义</w:t>
      </w:r>
    </w:p>
    <w:p>
      <w:pPr>
        <w:spacing w:after="150"/>
      </w:pPr>
      <w:r>
        <w:rPr/>
        <w:t xml:space="preserve">二、品牌战略在企业发展中的重要性</w:t>
      </w:r>
    </w:p>
    <w:p>
      <w:pPr>
        <w:spacing w:after="150"/>
      </w:pPr>
      <w:r>
        <w:rPr/>
        <w:t xml:space="preserve">三、中药配方颗粒品牌的特性和作用</w:t>
      </w:r>
    </w:p>
    <w:p>
      <w:pPr>
        <w:spacing w:after="150"/>
      </w:pPr>
      <w:r>
        <w:rPr/>
        <w:t xml:space="preserve">四、中药配方颗粒品牌的价值战略</w:t>
      </w:r>
    </w:p>
    <w:p>
      <w:pPr>
        <w:spacing w:after="150"/>
      </w:pPr>
      <w:r>
        <w:rPr/>
        <w:t xml:space="preserve">五、我国中药配方颗粒品牌竞争趋势</w:t>
      </w:r>
    </w:p>
    <w:p>
      <w:pPr>
        <w:spacing w:after="150"/>
      </w:pPr>
      <w:r>
        <w:rPr/>
        <w:t xml:space="preserve">六、中药配方颗粒企业品牌发展战略</w:t>
      </w:r>
    </w:p>
    <w:p>
      <w:pPr>
        <w:spacing w:after="150"/>
      </w:pPr>
      <w:r>
        <w:rPr/>
        <w:t xml:space="preserve">七、中药配方颗粒行业品牌竞争策略</w:t>
      </w:r>
    </w:p>
    <w:p>
      <w:pPr>
        <w:spacing w:after="150"/>
      </w:pPr>
      <w:r>
        <w:rPr>
          <w:b w:val="1"/>
          <w:bCs w:val="1"/>
        </w:rPr>
        <w:t xml:space="preserve">图表目录</w:t>
      </w:r>
    </w:p>
    <w:p>
      <w:pPr>
        <w:spacing w:after="150"/>
      </w:pPr>
      <w:r>
        <w:rPr/>
        <w:t xml:space="preserve">图表：中药配方颗粒行业生命周期图</w:t>
      </w:r>
    </w:p>
    <w:p>
      <w:pPr>
        <w:spacing w:after="150"/>
      </w:pPr>
      <w:r>
        <w:rPr/>
        <w:t xml:space="preserve">图表：中药配方颗粒产品行业主要竞争因素分析</w:t>
      </w:r>
    </w:p>
    <w:p>
      <w:pPr>
        <w:spacing w:after="150"/>
      </w:pPr>
      <w:r>
        <w:rPr/>
        <w:t xml:space="preserve">图表：2019-2023年中药配方颗粒产品消费量变化图</w:t>
      </w:r>
    </w:p>
    <w:p>
      <w:pPr>
        <w:spacing w:after="150"/>
      </w:pPr>
      <w:r>
        <w:rPr/>
        <w:t xml:space="preserve">图表：2019-2023年中药配方颗粒企业品牌集中度分析</w:t>
      </w:r>
    </w:p>
    <w:p>
      <w:pPr>
        <w:spacing w:after="150"/>
      </w:pPr>
      <w:r>
        <w:rPr/>
        <w:t xml:space="preserve">图表：2019-2023年中药配方颗粒产品产能分析</w:t>
      </w:r>
    </w:p>
    <w:p>
      <w:pPr>
        <w:spacing w:after="150"/>
      </w:pPr>
      <w:r>
        <w:rPr/>
        <w:t xml:space="preserve">图表：2019-2023年中国中药配方颗粒产业工业总产值分析</w:t>
      </w:r>
    </w:p>
    <w:p>
      <w:pPr>
        <w:spacing w:after="150"/>
      </w:pPr>
      <w:r>
        <w:rPr/>
        <w:t xml:space="preserve">图表：2019-2023年中药配方颗粒不同规模企业工业总产值分析</w:t>
      </w:r>
    </w:p>
    <w:p>
      <w:pPr>
        <w:spacing w:after="150"/>
      </w:pPr>
      <w:r>
        <w:rPr/>
        <w:t xml:space="preserve">图表：2019-2023年中药配方颗粒不同所有制企业工业总产值比较</w:t>
      </w:r>
    </w:p>
    <w:p>
      <w:pPr>
        <w:spacing w:after="150"/>
      </w:pPr>
      <w:r>
        <w:rPr/>
        <w:t xml:space="preserve">图表：2019-2023年中国中药配方颗粒产业主营业务收入分析</w:t>
      </w:r>
    </w:p>
    <w:p>
      <w:pPr>
        <w:spacing w:after="150"/>
      </w:pPr>
      <w:r>
        <w:rPr/>
        <w:t xml:space="preserve">图表：2019-2023年中药配方颗粒不同规模企业主营业务收入分析</w:t>
      </w:r>
    </w:p>
    <w:p>
      <w:pPr>
        <w:spacing w:after="150"/>
      </w:pPr>
      <w:r>
        <w:rPr/>
        <w:t xml:space="preserve">图表：2019-2023年中药配方颗粒不同所有制企业主营业务收入比较</w:t>
      </w:r>
    </w:p>
    <w:p>
      <w:pPr>
        <w:spacing w:after="150"/>
      </w:pPr>
      <w:r>
        <w:rPr/>
        <w:t xml:space="preserve">图表：2019-2023年中国中药配方颗粒产业销售成本分析</w:t>
      </w:r>
    </w:p>
    <w:p>
      <w:pPr>
        <w:spacing w:after="150"/>
      </w:pPr>
      <w:r>
        <w:rPr/>
        <w:t xml:space="preserve">图表：2019-2023年中药配方颗粒不同规模企业销售成本比较分析</w:t>
      </w:r>
    </w:p>
    <w:p>
      <w:pPr>
        <w:spacing w:after="150"/>
      </w:pPr>
      <w:r>
        <w:rPr/>
        <w:t xml:space="preserve">图表：2019-2023年中药配方颗粒不同所有制企业销售成本比较分析</w:t>
      </w:r>
    </w:p>
    <w:p>
      <w:pPr>
        <w:spacing w:after="150"/>
      </w:pPr>
      <w:r>
        <w:rPr/>
        <w:t xml:space="preserve">图表：2019-2023年中国中药配方颗粒产业利润总额分析</w:t>
      </w:r>
    </w:p>
    <w:p>
      <w:pPr>
        <w:spacing w:after="150"/>
      </w:pPr>
      <w:r>
        <w:rPr/>
        <w:t xml:space="preserve">图表：2019-2023年中药配方颗粒不同规模企业利润总额比较分析</w:t>
      </w:r>
    </w:p>
    <w:p>
      <w:pPr>
        <w:spacing w:after="150"/>
      </w:pPr>
      <w:r>
        <w:rPr/>
        <w:t xml:space="preserve">图表：2019-2023年中药配方颗粒不同所有制企业利润总额比较分析</w:t>
      </w:r>
    </w:p>
    <w:p>
      <w:pPr>
        <w:spacing w:after="150"/>
      </w:pPr>
      <w:r>
        <w:rPr/>
        <w:t xml:space="preserve">图表：2019-2023年中国中药配方颗粒产业资产负债分析</w:t>
      </w:r>
    </w:p>
    <w:p>
      <w:pPr>
        <w:spacing w:after="150"/>
      </w:pPr>
      <w:r>
        <w:rPr/>
        <w:t xml:space="preserve">图表：2019-2023年中药配方颗粒不同规模企业资产比较分析</w:t>
      </w:r>
    </w:p>
    <w:p>
      <w:pPr>
        <w:spacing w:after="150"/>
      </w:pPr>
      <w:r>
        <w:rPr/>
        <w:t xml:space="preserve">图表：2019-2023年中药配方颗粒不同规模企业负债比较分析</w:t>
      </w:r>
    </w:p>
    <w:p>
      <w:pPr>
        <w:spacing w:after="150"/>
      </w:pPr>
      <w:r>
        <w:rPr/>
        <w:t xml:space="preserve">图表：2019-2023年中药配方颗粒不同所有制企业资产比较分析</w:t>
      </w:r>
    </w:p>
    <w:p>
      <w:pPr>
        <w:spacing w:after="150"/>
      </w:pPr>
      <w:r>
        <w:rPr/>
        <w:t xml:space="preserve">图表：2019-2023年中药配方颗粒不同所有制企业负债比较分析</w:t>
      </w:r>
    </w:p>
    <w:p>
      <w:pPr>
        <w:spacing w:after="150"/>
      </w:pPr>
      <w:r>
        <w:rPr/>
        <w:t xml:space="preserve">图表：2019-2023年我国中药配方颗粒行业销售利润率</w:t>
      </w:r>
    </w:p>
    <w:p>
      <w:pPr>
        <w:spacing w:after="150"/>
      </w:pPr>
      <w:r>
        <w:rPr/>
        <w:t xml:space="preserve">图表：2022年我国中药配方颗粒行业偿债能力情况</w:t>
      </w:r>
    </w:p>
    <w:p>
      <w:pPr>
        <w:spacing w:after="150"/>
      </w:pPr>
      <w:r>
        <w:rPr/>
        <w:t xml:space="preserve">图表：2022年我国中药配方颗粒行业营运能力情况</w:t>
      </w:r>
    </w:p>
    <w:p>
      <w:pPr>
        <w:spacing w:after="150"/>
      </w:pPr>
      <w:r>
        <w:rPr/>
        <w:t xml:space="preserve">图表：2019-2023年我国中药配方颗粒行业资产增长率</w:t>
      </w:r>
    </w:p>
    <w:p>
      <w:pPr>
        <w:spacing w:after="150"/>
      </w:pPr>
      <w:r>
        <w:rPr/>
        <w:t xml:space="preserve">图表：2019-2023年我国中药配方颗粒行业利润增长率</w:t>
      </w:r>
    </w:p>
    <w:p>
      <w:pPr>
        <w:spacing w:after="150"/>
      </w:pPr>
      <w:r>
        <w:rPr/>
        <w:t xml:space="preserve">图表：中药配方颗粒行业"波特五力"分析</w:t>
      </w:r>
    </w:p>
    <w:p>
      <w:pPr>
        <w:spacing w:after="150"/>
      </w:pPr>
      <w:r>
        <w:rPr/>
        <w:t xml:space="preserve">图表：生命周期各发展阶段的影响</w:t>
      </w:r>
    </w:p>
    <w:p>
      <w:pPr>
        <w:spacing w:after="150"/>
      </w:pPr>
      <w:r>
        <w:rPr/>
        <w:t xml:space="preserve">图表：2024-2029年中药配方颗粒产品消费预测</w:t>
      </w:r>
    </w:p>
    <w:p>
      <w:pPr>
        <w:spacing w:after="150"/>
      </w:pPr>
      <w:r>
        <w:rPr/>
        <w:t xml:space="preserve">图表：2024-2029年中药配方颗粒市场规模预测</w:t>
      </w:r>
    </w:p>
    <w:p>
      <w:pPr>
        <w:spacing w:after="150"/>
      </w:pPr>
      <w:r>
        <w:rPr/>
        <w:t xml:space="preserve">图表：2024-2029年中药配方颗粒行业总产值预测</w:t>
      </w:r>
    </w:p>
    <w:p>
      <w:pPr>
        <w:spacing w:after="150"/>
      </w:pPr>
      <w:r>
        <w:rPr/>
        <w:t xml:space="preserve">图表：2024-2029年中药配方颗粒行业销售收入预测</w:t>
      </w:r>
    </w:p>
    <w:p>
      <w:pPr>
        <w:spacing w:after="150"/>
      </w:pPr>
      <w:r>
        <w:rPr/>
        <w:t xml:space="preserve">图表：2024-2029年中药配方颗粒行业总资产预测</w:t>
      </w:r>
    </w:p>
    <w:p>
      <w:pPr>
        <w:spacing w:after="150"/>
      </w:pPr>
      <w:r>
        <w:rPr/>
        <w:t xml:space="preserve">图表：2024-2029年中国中药配方颗粒供给量预测</w:t>
      </w:r>
    </w:p>
    <w:p>
      <w:pPr>
        <w:spacing w:after="150"/>
      </w:pPr>
      <w:r>
        <w:rPr/>
        <w:t xml:space="preserve">图表：2024-2029年中国中药配方颗粒产量预测</w:t>
      </w:r>
    </w:p>
    <w:p>
      <w:pPr>
        <w:spacing w:after="150"/>
      </w:pPr>
      <w:r>
        <w:rPr/>
        <w:t xml:space="preserve">图表：2024-2029年中国中药配方颗粒需求量预测</w:t>
      </w:r>
    </w:p>
    <w:p>
      <w:pPr>
        <w:spacing w:after="150"/>
      </w:pPr>
      <w:r>
        <w:rPr/>
        <w:t xml:space="preserve">图表：2024-2029年中国中药配方颗粒供需平衡预测</w:t>
      </w:r>
    </w:p>
    <w:p>
      <w:pPr>
        <w:spacing w:after="150"/>
      </w:pPr>
      <w:r>
        <w:rPr/>
        <w:t xml:space="preserve">图表：中药配方颗粒行业新进入者应注意的障碍分析</w:t>
      </w:r>
    </w:p>
    <w:p>
      <w:pPr>
        <w:spacing w:after="150"/>
      </w:pPr>
      <w:r>
        <w:rPr/>
        <w:t xml:space="preserve">图表：2024-2029年影响中药配方颗粒行业运行的有利因素</w:t>
      </w:r>
    </w:p>
    <w:p>
      <w:pPr>
        <w:spacing w:after="150"/>
      </w:pPr>
      <w:r>
        <w:rPr/>
        <w:t xml:space="preserve">图表：2024-2029年影响中药配方颗粒行业运行的稳定因素</w:t>
      </w:r>
    </w:p>
    <w:p>
      <w:pPr>
        <w:spacing w:after="150"/>
      </w:pPr>
      <w:r>
        <w:rPr/>
        <w:t xml:space="preserve">图表：2024-2029年影响中药配方颗粒行业运行的不利因素</w:t>
      </w:r>
    </w:p>
    <w:p>
      <w:pPr>
        <w:spacing w:after="150"/>
      </w:pPr>
      <w:r>
        <w:rPr/>
        <w:t xml:space="preserve">图表：2024-2029年我国中药配方颗粒行业发展面临的挑战</w:t>
      </w:r>
    </w:p>
    <w:p>
      <w:pPr>
        <w:spacing w:after="150"/>
      </w:pPr>
      <w:r>
        <w:rPr/>
        <w:t xml:space="preserve">图表：2024-2029年我国中药配方颗粒行业发展面临机遇</w:t>
      </w:r>
    </w:p>
    <w:p>
      <w:pPr>
        <w:spacing w:after="150"/>
      </w:pPr>
      <w:r>
        <w:rPr/>
        <w:t xml:space="preserve">图表：2024-2029年中药配方颗粒行业经营风险及控制策略</w:t>
      </w:r>
    </w:p>
    <w:p>
      <w:pPr>
        <w:spacing w:after="150"/>
      </w:pPr>
      <w:r>
        <w:rPr/>
        <w:t xml:space="preserve">图表：2024-2029年中药配方颗粒行业同业竞争风险及控制策略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本文地址：https://www.51baogao.cn/baogao/20210721/218871.shtml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1/2188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中国中药配方颗粒行业市场发展分析及发展趋势与投资前景研究报告(2024-2029版)</dc:title>
  <dc:description>中国中药配方颗粒行业市场发展分析及发展趋势与投资前景研究报告(2024-2029版)</dc:description>
  <dc:subject>中国中药配方颗粒行业市场发展分析及发展趋势与投资前景研究报告(2024-2029版)</dc:subject>
  <cp:keywords>研究报告</cp:keywords>
  <cp:category>研究报告</cp:category>
  <cp:lastModifiedBy>北京中道泰和信息咨询有限公司</cp:lastModifiedBy>
  <dcterms:created xsi:type="dcterms:W3CDTF">2024-01-29T12:59:11+08:00</dcterms:created>
  <dcterms:modified xsi:type="dcterms:W3CDTF">2024-01-29T12:59:11+08:00</dcterms:modified>
</cp:coreProperties>
</file>

<file path=docProps/custom.xml><?xml version="1.0" encoding="utf-8"?>
<Properties xmlns="http://schemas.openxmlformats.org/officeDocument/2006/custom-properties" xmlns:vt="http://schemas.openxmlformats.org/officeDocument/2006/docPropsVTypes"/>
</file>