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中国无线充电行业发展分析及投资风险与战略研究报告(2025-2030版)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无线充电技术源于无线电能传输技术，其原理是充电器与用电装置之间以磁场传送能量。可分为小功率无线充电和大功率无线充电两种类型，小功率无线充电常采用电磁感应式;大功率无线充电常采用谐振式，由供电设备将能量传送至用电装置。</w:t>
      </w:r>
    </w:p>
    <w:p>
      <w:pPr>
        <w:spacing w:after="150"/>
      </w:pPr>
      <w:r>
        <w:rPr/>
        <w:t xml:space="preserve">随着无线充电行业竞争的不断加剧，大型企业间并购整合与资本运作日趋频繁，国内外优秀的无线充电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无线充电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无线充电行业的市场走向和发展趋势。</w:t>
      </w:r>
    </w:p>
    <w:p>
      <w:pPr>
        <w:spacing w:after="150"/>
      </w:pPr>
      <w:r>
        <w:rPr/>
        <w:t xml:space="preserve">本报告专业!权威!报告根据无线充电行业的发展轨迹及多年的实践经验，对中国无线充电行业的内外部环境、行业发展现状、产业链发展状况、市场供需、竞争格局、标杆企业、发展趋势、机会风险、发展策略与投资建议等进行了分析，并重点分析了我国无线充电行业将面临的机遇与挑战，对无线充电行业未来的发展趋势及前景作出审慎分析与预测。是无线充电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无线充电行业发展综述</w:t>
      </w:r>
    </w:p>
    <w:p>
      <w:pPr>
        <w:spacing w:before="75" w:after="0"/>
      </w:pPr>
      <w:r>
        <w:rPr/>
        <w:t xml:space="preserve">第一节 无线充电行业定义及分类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无线充电行业特征分析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二、无线充电行业在国民经济中的地位</w:t>
      </w:r>
    </w:p>
    <w:p>
      <w:pPr>
        <w:spacing w:before="75" w:after="0"/>
      </w:pPr>
      <w:r>
        <w:rPr/>
        <w:t xml:space="preserve">三、无线充电行业生命周期分析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2、无线充电行业生命周期</w:t>
      </w:r>
    </w:p>
    <w:p>
      <w:pPr>
        <w:spacing w:before="75" w:after="0"/>
      </w:pPr>
      <w:r>
        <w:rPr/>
        <w:t xml:space="preserve">第三节 最近3-5年中国无线充电行业经济指标分析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六、竞争激烈程度指标</w:t>
      </w:r>
    </w:p>
    <w:p>
      <w:pPr>
        <w:spacing w:before="75" w:after="0"/>
      </w:pPr>
      <w:r>
        <w:rPr/>
        <w:t xml:space="preserve">七、行业及其主要子行业成熟度分析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无线充电行业运行环境分析</w:t>
      </w:r>
    </w:p>
    <w:p>
      <w:pPr>
        <w:spacing w:before="75" w:after="0"/>
      </w:pPr>
      <w:r>
        <w:rPr/>
        <w:t xml:space="preserve">第一节 无线充电行业政治法律环境分析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1、《电子信息制造业“十四五”发展规划》</w:t>
      </w:r>
    </w:p>
    <w:p>
      <w:pPr>
        <w:spacing w:before="75" w:after="0"/>
      </w:pPr>
      <w:r>
        <w:rPr/>
        <w:t xml:space="preserve">2、《“十四五”国家战略性新兴产业发展规划》</w:t>
      </w:r>
    </w:p>
    <w:p>
      <w:pPr>
        <w:spacing w:before="75" w:after="0"/>
      </w:pPr>
      <w:r>
        <w:rPr/>
        <w:t xml:space="preserve">3、《电池行业“十四五”发展规划》</w:t>
      </w:r>
    </w:p>
    <w:p>
      <w:pPr>
        <w:spacing w:before="75" w:after="0"/>
      </w:pPr>
      <w:r>
        <w:rPr/>
        <w:t xml:space="preserve">4、《集成电路产业“十四五”发展规划》</w:t>
      </w:r>
    </w:p>
    <w:p>
      <w:pPr>
        <w:spacing w:before="75" w:after="0"/>
      </w:pPr>
      <w:r>
        <w:rPr/>
        <w:t xml:space="preserve">5、《国家集成电路产业发展推进纲要》</w:t>
      </w:r>
    </w:p>
    <w:p>
      <w:pPr>
        <w:spacing w:before="75" w:after="0"/>
      </w:pPr>
      <w:r>
        <w:rPr/>
        <w:t xml:space="preserve">第二节 无线充电行业经济环境分析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无线充电行业社会环境分析</w:t>
      </w:r>
    </w:p>
    <w:p>
      <w:pPr>
        <w:spacing w:before="75" w:after="0"/>
      </w:pPr>
      <w:r>
        <w:rPr/>
        <w:t xml:space="preserve">一、无线充电产业社会环境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三、无线充电产业发展对社会发展的影响</w:t>
      </w:r>
    </w:p>
    <w:p>
      <w:pPr>
        <w:spacing w:before="75" w:after="0"/>
      </w:pPr>
      <w:r>
        <w:rPr/>
        <w:t xml:space="preserve">第四节 无线充电行业技术环境分析</w:t>
      </w:r>
    </w:p>
    <w:p>
      <w:pPr>
        <w:spacing w:before="75" w:after="0"/>
      </w:pPr>
      <w:r>
        <w:rPr/>
        <w:t xml:space="preserve">一、无线充电技术分析</w:t>
      </w:r>
    </w:p>
    <w:p>
      <w:pPr>
        <w:spacing w:before="75" w:after="0"/>
      </w:pPr>
      <w:r>
        <w:rPr/>
        <w:t xml:space="preserve">二、无线充电技术发展水平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我国无线充电行业运行分析</w:t>
      </w:r>
    </w:p>
    <w:p>
      <w:pPr>
        <w:spacing w:before="75" w:after="0"/>
      </w:pPr>
      <w:r>
        <w:rPr/>
        <w:t xml:space="preserve">第一节 我国无线充电行业发展状况分析</w:t>
      </w:r>
    </w:p>
    <w:p>
      <w:pPr>
        <w:spacing w:before="75" w:after="0"/>
      </w:pPr>
      <w:r>
        <w:rPr/>
        <w:t xml:space="preserve">一、我国无线充电行业发展阶段</w:t>
      </w:r>
    </w:p>
    <w:p>
      <w:pPr>
        <w:spacing w:before="75" w:after="0"/>
      </w:pPr>
      <w:r>
        <w:rPr/>
        <w:t xml:space="preserve">二、我国无线充电行业发展总体概况</w:t>
      </w:r>
    </w:p>
    <w:p>
      <w:pPr>
        <w:spacing w:before="75" w:after="0"/>
      </w:pPr>
      <w:r>
        <w:rPr/>
        <w:t xml:space="preserve">三、我国无线充电行业发展特点分析</w:t>
      </w:r>
    </w:p>
    <w:p>
      <w:pPr>
        <w:spacing w:before="75" w:after="0"/>
      </w:pPr>
      <w:r>
        <w:rPr/>
        <w:t xml:space="preserve">第二节 2020-2025年无线充电行业发展现状</w:t>
      </w:r>
    </w:p>
    <w:p>
      <w:pPr>
        <w:spacing w:before="75" w:after="0"/>
      </w:pPr>
      <w:r>
        <w:rPr/>
        <w:t xml:space="preserve">一、2020-2025年我国无线充电行业市场规模</w:t>
      </w:r>
    </w:p>
    <w:p>
      <w:pPr>
        <w:spacing w:before="75" w:after="0"/>
      </w:pPr>
      <w:r>
        <w:rPr/>
        <w:t xml:space="preserve">二、2020-2025年我国无线充电行业发展分析</w:t>
      </w:r>
    </w:p>
    <w:p>
      <w:pPr>
        <w:spacing w:before="75" w:after="0"/>
      </w:pPr>
      <w:r>
        <w:rPr/>
        <w:t xml:space="preserve">三、2020-2025年中国无线充电企业发展分析</w:t>
      </w:r>
    </w:p>
    <w:p>
      <w:pPr>
        <w:spacing w:before="75" w:after="0"/>
      </w:pPr>
      <w:r>
        <w:rPr/>
        <w:t xml:space="preserve">第三节 无线充电细分产品/服务市场分析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二、重点细分产品/服务市场前景预测</w:t>
      </w:r>
    </w:p>
    <w:p>
      <w:pPr>
        <w:spacing w:before="75" w:after="0"/>
      </w:pPr>
      <w:r>
        <w:rPr/>
        <w:t xml:space="preserve">第四节 无线充电产品/服务价格分析</w:t>
      </w:r>
    </w:p>
    <w:p>
      <w:pPr>
        <w:spacing w:before="75" w:after="0"/>
      </w:pPr>
      <w:r>
        <w:rPr/>
        <w:t xml:space="preserve">一、2020-2025年无线充电价格走势</w:t>
      </w:r>
    </w:p>
    <w:p>
      <w:pPr>
        <w:spacing w:before="75" w:after="0"/>
      </w:pPr>
      <w:r>
        <w:rPr/>
        <w:t xml:space="preserve">二、影响无线充电价格的关键因素分析</w:t>
      </w:r>
    </w:p>
    <w:p>
      <w:pPr>
        <w:spacing w:before="75" w:after="0"/>
      </w:pPr>
      <w:r>
        <w:rPr>
          <w:b w:val="1"/>
          <w:bCs w:val="1"/>
        </w:rPr>
        <w:t xml:space="preserve">第四章 我国无线充电行业整体运行指标分析</w:t>
      </w:r>
    </w:p>
    <w:p>
      <w:pPr>
        <w:spacing w:before="75" w:after="0"/>
      </w:pPr>
      <w:r>
        <w:rPr/>
        <w:t xml:space="preserve">第一节 2020-2025年中国无线充电行业总体规模分析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2020-2025年中国无线充电行业产销情况分析</w:t>
      </w:r>
    </w:p>
    <w:p>
      <w:pPr>
        <w:spacing w:before="75" w:after="0"/>
      </w:pPr>
      <w:r>
        <w:rPr/>
        <w:t xml:space="preserve">一、我国无线充电行业工业总产值</w:t>
      </w:r>
    </w:p>
    <w:p>
      <w:pPr>
        <w:spacing w:before="75" w:after="0"/>
      </w:pPr>
      <w:r>
        <w:rPr/>
        <w:t xml:space="preserve">二、我国无线充电行业工业销售产值</w:t>
      </w:r>
    </w:p>
    <w:p>
      <w:pPr>
        <w:spacing w:before="75" w:after="0"/>
      </w:pPr>
      <w:r>
        <w:rPr/>
        <w:t xml:space="preserve">三、我国无线充电行业产销率</w:t>
      </w:r>
    </w:p>
    <w:p>
      <w:pPr>
        <w:spacing w:before="75" w:after="0"/>
      </w:pPr>
      <w:r>
        <w:rPr>
          <w:b w:val="1"/>
          <w:bCs w:val="1"/>
        </w:rPr>
        <w:t xml:space="preserve">第五章 我国无线充电行业供需形势分析</w:t>
      </w:r>
    </w:p>
    <w:p>
      <w:pPr>
        <w:spacing w:before="75" w:after="0"/>
      </w:pPr>
      <w:r>
        <w:rPr/>
        <w:t xml:space="preserve">第一节 无线充电行业供给分析</w:t>
      </w:r>
    </w:p>
    <w:p>
      <w:pPr>
        <w:spacing w:before="75" w:after="0"/>
      </w:pPr>
      <w:r>
        <w:rPr/>
        <w:t xml:space="preserve">一、2020-2025年无线充电行业供给分析</w:t>
      </w:r>
    </w:p>
    <w:p>
      <w:pPr>
        <w:spacing w:before="75" w:after="0"/>
      </w:pPr>
      <w:r>
        <w:rPr/>
        <w:t xml:space="preserve">二、2025-2030年无线充电行业供给变化趋势</w:t>
      </w:r>
    </w:p>
    <w:p>
      <w:pPr>
        <w:spacing w:before="75" w:after="0"/>
      </w:pPr>
      <w:r>
        <w:rPr/>
        <w:t xml:space="preserve">第二节 2020-2025年我国无线充电行业需求情况</w:t>
      </w:r>
    </w:p>
    <w:p>
      <w:pPr>
        <w:spacing w:before="75" w:after="0"/>
      </w:pPr>
      <w:r>
        <w:rPr>
          <w:b w:val="1"/>
          <w:bCs w:val="1"/>
        </w:rPr>
        <w:t xml:space="preserve">第六章 无线充电行业产业结构分析</w:t>
      </w:r>
    </w:p>
    <w:p>
      <w:pPr>
        <w:spacing w:before="75" w:after="0"/>
      </w:pPr>
      <w:r>
        <w:rPr/>
        <w:t xml:space="preserve">第一节 无线充电产业结构分析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二、各细分市场占总市场的结构比例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我国无线充电行业产业链分析</w:t>
      </w:r>
    </w:p>
    <w:p>
      <w:pPr>
        <w:spacing w:before="75" w:after="0"/>
      </w:pPr>
      <w:r>
        <w:rPr/>
        <w:t xml:space="preserve">第一节 无线充电行业产业链分析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二、与上下游行业之间的关联性</w:t>
      </w:r>
    </w:p>
    <w:p>
      <w:pPr>
        <w:spacing w:before="75" w:after="0"/>
      </w:pPr>
      <w:r>
        <w:rPr/>
        <w:t xml:space="preserve">第二节 无线充电上游行业分析</w:t>
      </w:r>
    </w:p>
    <w:p>
      <w:pPr>
        <w:spacing w:before="75" w:after="0"/>
      </w:pPr>
      <w:r>
        <w:rPr/>
        <w:t xml:space="preserve">一、无线充电产品成本构成</w:t>
      </w:r>
    </w:p>
    <w:p>
      <w:pPr>
        <w:spacing w:before="75" w:after="0"/>
      </w:pPr>
      <w:r>
        <w:rPr/>
        <w:t xml:space="preserve">二、上游行业发展现状与趋势</w:t>
      </w:r>
    </w:p>
    <w:p>
      <w:pPr>
        <w:spacing w:before="75" w:after="0"/>
      </w:pPr>
      <w:r>
        <w:rPr/>
        <w:t xml:space="preserve">三、上游供给对无线充电行业的影响</w:t>
      </w:r>
    </w:p>
    <w:p>
      <w:pPr>
        <w:spacing w:before="75" w:after="0"/>
      </w:pPr>
      <w:r>
        <w:rPr/>
        <w:t xml:space="preserve">第三节 无线充电下游行业分析</w:t>
      </w:r>
    </w:p>
    <w:p>
      <w:pPr>
        <w:spacing w:before="75" w:after="0"/>
      </w:pPr>
      <w:r>
        <w:rPr/>
        <w:t xml:space="preserve">一、无线充电下游行业分布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三、下游需求对无线充电行业的影响</w:t>
      </w:r>
    </w:p>
    <w:p>
      <w:pPr>
        <w:spacing w:before="75" w:after="0"/>
      </w:pPr>
      <w:r>
        <w:rPr>
          <w:b w:val="1"/>
          <w:bCs w:val="1"/>
        </w:rPr>
        <w:t xml:space="preserve">第八章 我国无线充电行业渠道分析及策略</w:t>
      </w:r>
    </w:p>
    <w:p>
      <w:pPr>
        <w:spacing w:before="75" w:after="0"/>
      </w:pPr>
      <w:r>
        <w:rPr/>
        <w:t xml:space="preserve">第一节 无线充电行业渠道分析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二、主要无线充电企业渠道策略研究</w:t>
      </w:r>
    </w:p>
    <w:p>
      <w:pPr>
        <w:spacing w:before="75" w:after="0"/>
      </w:pPr>
      <w:r>
        <w:rPr/>
        <w:t xml:space="preserve">第二节 无线充电行业用户分析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第三节 无线充电行业营销策略分析</w:t>
      </w:r>
    </w:p>
    <w:p>
      <w:pPr>
        <w:spacing w:before="75" w:after="0"/>
      </w:pPr>
      <w:r>
        <w:rPr/>
        <w:t xml:space="preserve">一、中国无线充电营销概况</w:t>
      </w:r>
    </w:p>
    <w:p>
      <w:pPr>
        <w:spacing w:before="75" w:after="0"/>
      </w:pPr>
      <w:r>
        <w:rPr/>
        <w:t xml:space="preserve">二、无线充电营销策略探讨</w:t>
      </w:r>
    </w:p>
    <w:p>
      <w:pPr>
        <w:spacing w:before="75" w:after="0"/>
      </w:pPr>
      <w:r>
        <w:rPr/>
        <w:t xml:space="preserve">三、无线充电营销发展趋势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我国无线充电行业竞争形势及策略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一、无线充电行业竞争结构分析</w:t>
      </w:r>
    </w:p>
    <w:p>
      <w:pPr>
        <w:spacing w:before="75" w:after="0"/>
      </w:pPr>
      <w:r>
        <w:rPr/>
        <w:t xml:space="preserve">二、无线充电行业竞争格局分析</w:t>
      </w:r>
    </w:p>
    <w:p>
      <w:pPr>
        <w:spacing w:before="75" w:after="0"/>
      </w:pPr>
      <w:r>
        <w:rPr/>
        <w:t xml:space="preserve">三、无线充电行业swot分析</w:t>
      </w:r>
    </w:p>
    <w:p>
      <w:pPr>
        <w:spacing w:before="75" w:after="0"/>
      </w:pPr>
      <w:r>
        <w:rPr/>
        <w:t xml:space="preserve">第二节 中国无线充电行业竞争格局综述</w:t>
      </w:r>
    </w:p>
    <w:p>
      <w:pPr>
        <w:spacing w:before="75" w:after="0"/>
      </w:pPr>
      <w:r>
        <w:rPr/>
        <w:t xml:space="preserve">一、无线充电行业竞争概况</w:t>
      </w:r>
    </w:p>
    <w:p>
      <w:pPr>
        <w:spacing w:before="75" w:after="0"/>
      </w:pPr>
      <w:r>
        <w:rPr/>
        <w:t xml:space="preserve">二、无线充电市场竞争策略分析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无线充电行业领先企业竞争形势分析</w:t>
      </w:r>
    </w:p>
    <w:p>
      <w:pPr>
        <w:spacing w:before="75" w:after="0"/>
      </w:pPr>
      <w:r>
        <w:rPr/>
        <w:t xml:space="preserve">第一节 苹果公司</w:t>
      </w:r>
    </w:p>
    <w:p>
      <w:pPr>
        <w:spacing w:before="75" w:after="0"/>
      </w:pPr>
      <w:r>
        <w:rPr/>
        <w:t xml:space="preserve">一、专利技术</w:t>
      </w:r>
    </w:p>
    <w:p>
      <w:pPr>
        <w:spacing w:before="75" w:after="0"/>
      </w:pPr>
      <w:r>
        <w:rPr/>
        <w:t xml:space="preserve">二、终端应用</w:t>
      </w:r>
    </w:p>
    <w:p>
      <w:pPr>
        <w:spacing w:before="75" w:after="0"/>
      </w:pPr>
      <w:r>
        <w:rPr/>
        <w:t xml:space="preserve">第二节 powerby proxi</w:t>
      </w:r>
    </w:p>
    <w:p>
      <w:pPr>
        <w:spacing w:before="75" w:after="0"/>
      </w:pPr>
      <w:r>
        <w:rPr/>
        <w:t xml:space="preserve">一、技术研发</w:t>
      </w:r>
    </w:p>
    <w:p>
      <w:pPr>
        <w:spacing w:before="75" w:after="0"/>
      </w:pPr>
      <w:r>
        <w:rPr/>
        <w:t xml:space="preserve">二、发展动态</w:t>
      </w:r>
    </w:p>
    <w:p>
      <w:pPr>
        <w:spacing w:before="75" w:after="0"/>
      </w:pPr>
      <w:r>
        <w:rPr/>
        <w:t xml:space="preserve">第三节 三星</w:t>
      </w:r>
    </w:p>
    <w:p>
      <w:pPr>
        <w:spacing w:before="75" w:after="0"/>
      </w:pPr>
      <w:r>
        <w:rPr/>
        <w:t xml:space="preserve">一、技术研发</w:t>
      </w:r>
    </w:p>
    <w:p>
      <w:pPr>
        <w:spacing w:before="75" w:after="0"/>
      </w:pPr>
      <w:r>
        <w:rPr/>
        <w:t xml:space="preserve">二、终端应用</w:t>
      </w:r>
    </w:p>
    <w:p>
      <w:pPr>
        <w:spacing w:before="75" w:after="0"/>
      </w:pPr>
      <w:r>
        <w:rPr/>
        <w:t xml:space="preserve">第四节 宁波均胜电子股份有限公司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第五节 惠州硕贝德无线科技股份有限公司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第六节 深圳雷柏科技股份有限公司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第七节 立讯精密工业股份有限公司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第八节 天通控股股份有限公司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第九节 深圳市信维通信股份有限公司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第十节 深圳奥特迅电力设备股份有限公司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第十一节 深圳奥特迅电力设备股份有限公司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第十二节 横店集团东磁股份有限公司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>
          <w:b w:val="1"/>
          <w:bCs w:val="1"/>
        </w:rPr>
        <w:t xml:space="preserve">第十一章 2025-2030年无线充电行业投资前景</w:t>
      </w:r>
    </w:p>
    <w:p>
      <w:pPr>
        <w:spacing w:before="75" w:after="0"/>
      </w:pPr>
      <w:r>
        <w:rPr/>
        <w:t xml:space="preserve">第一节 2025-2030年无线充电市场发展前景</w:t>
      </w:r>
    </w:p>
    <w:p>
      <w:pPr>
        <w:spacing w:before="75" w:after="0"/>
      </w:pPr>
      <w:r>
        <w:rPr/>
        <w:t xml:space="preserve">一、2025-2030年无线充电市场发展潜力</w:t>
      </w:r>
    </w:p>
    <w:p>
      <w:pPr>
        <w:spacing w:before="75" w:after="0"/>
      </w:pPr>
      <w:r>
        <w:rPr/>
        <w:t xml:space="preserve">二、2025-2030年无线充电市场发展前景展望</w:t>
      </w:r>
    </w:p>
    <w:p>
      <w:pPr>
        <w:spacing w:before="75" w:after="0"/>
      </w:pPr>
      <w:r>
        <w:rPr/>
        <w:t xml:space="preserve">三、2025-2030年无线充电细分行业发展前景分析</w:t>
      </w:r>
    </w:p>
    <w:p>
      <w:pPr>
        <w:spacing w:before="75" w:after="0"/>
      </w:pPr>
      <w:r>
        <w:rPr/>
        <w:t xml:space="preserve">第二节 2025-2030年无线充电市场发展趋势预测</w:t>
      </w:r>
    </w:p>
    <w:p>
      <w:pPr>
        <w:spacing w:before="75" w:after="0"/>
      </w:pPr>
      <w:r>
        <w:rPr/>
        <w:t xml:space="preserve">一、2025-2030年无线充电行业发展趋势</w:t>
      </w:r>
    </w:p>
    <w:p>
      <w:pPr>
        <w:spacing w:before="75" w:after="0"/>
      </w:pPr>
      <w:r>
        <w:rPr/>
        <w:t xml:space="preserve">二、2025-2030年无线充电市场规模预测</w:t>
      </w:r>
    </w:p>
    <w:p>
      <w:pPr>
        <w:spacing w:before="75" w:after="0"/>
      </w:pPr>
      <w:r>
        <w:rPr/>
        <w:t xml:space="preserve">三、2025-2030年无线充电行业应用趋势预测</w:t>
      </w:r>
    </w:p>
    <w:p>
      <w:pPr>
        <w:spacing w:before="75" w:after="0"/>
      </w:pPr>
      <w:r>
        <w:rPr/>
        <w:t xml:space="preserve">第三节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三、科研开发趋势及替代技术进展</w:t>
      </w:r>
    </w:p>
    <w:p>
      <w:pPr>
        <w:spacing w:before="75" w:after="0"/>
      </w:pPr>
      <w:r>
        <w:rPr>
          <w:b w:val="1"/>
          <w:bCs w:val="1"/>
        </w:rPr>
        <w:t xml:space="preserve">第十二章 2025-2030年无线充电行业投资机会与风险</w:t>
      </w:r>
    </w:p>
    <w:p>
      <w:pPr>
        <w:spacing w:before="75" w:after="0"/>
      </w:pPr>
      <w:r>
        <w:rPr/>
        <w:t xml:space="preserve">第一节 无线充电行业投融资情况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二、中小企业融资模式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2025-2030年无线充电行业投资机会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二、重点领域投资机会</w:t>
      </w:r>
    </w:p>
    <w:p>
      <w:pPr>
        <w:spacing w:before="75" w:after="0"/>
      </w:pPr>
      <w:r>
        <w:rPr/>
        <w:t xml:space="preserve">第三节 2025-2030年无线充电行业投资风险及防范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五、产品结构风险及防范</w:t>
      </w:r>
    </w:p>
    <w:p>
      <w:pPr>
        <w:spacing w:before="75" w:after="0"/>
      </w:pPr>
      <w:r>
        <w:rPr/>
        <w:t xml:space="preserve">六、其他风险及防范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无线充电行业投资战略研究</w:t>
      </w:r>
    </w:p>
    <w:p>
      <w:pPr>
        <w:spacing w:before="75" w:after="0"/>
      </w:pPr>
      <w:r>
        <w:rPr/>
        <w:t xml:space="preserve">第一节 无线充电行业发展战略研究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无线充电中小企业发展战略研究</w:t>
      </w:r>
    </w:p>
    <w:p>
      <w:pPr>
        <w:spacing w:before="75" w:after="0"/>
      </w:pPr>
      <w:r>
        <w:rPr/>
        <w:t xml:space="preserve">一、中小企业存在的主要困难与问题</w:t>
      </w:r>
    </w:p>
    <w:p>
      <w:pPr>
        <w:spacing w:before="75" w:after="0"/>
      </w:pPr>
      <w:r>
        <w:rPr/>
        <w:t xml:space="preserve">二、我国中小企业发展的出路分析</w:t>
      </w:r>
    </w:p>
    <w:p>
      <w:pPr>
        <w:spacing w:before="75" w:after="0"/>
      </w:pPr>
      <w:r>
        <w:rPr/>
        <w:t xml:space="preserve">三、我国中小企业发展的经营思想研究</w:t>
      </w:r>
    </w:p>
    <w:p>
      <w:pPr>
        <w:spacing w:before="75" w:after="0"/>
      </w:pPr>
      <w:r>
        <w:rPr/>
        <w:t xml:space="preserve">四、我国中小企业发展的管理突破研究</w:t>
      </w:r>
    </w:p>
    <w:p>
      <w:pPr>
        <w:spacing w:before="75" w:after="0"/>
      </w:pPr>
      <w:r>
        <w:rPr/>
        <w:t xml:space="preserve">五、市场化运作模式下中小企业发展战略</w:t>
      </w:r>
    </w:p>
    <w:p>
      <w:pPr>
        <w:spacing w:before="75" w:after="0"/>
      </w:pPr>
      <w:r>
        <w:rPr/>
        <w:t xml:space="preserve">六、网络经济下中小企业发展战略探析</w:t>
      </w:r>
    </w:p>
    <w:p>
      <w:pPr>
        <w:spacing w:before="75" w:after="0"/>
      </w:pPr>
      <w:r>
        <w:rPr/>
        <w:t xml:space="preserve">第三节 对我国无线充电品牌的战略思考</w:t>
      </w:r>
    </w:p>
    <w:p>
      <w:pPr>
        <w:spacing w:before="75" w:after="0"/>
      </w:pPr>
      <w:r>
        <w:rPr/>
        <w:t xml:space="preserve">一、无线充电品牌的重要性</w:t>
      </w:r>
    </w:p>
    <w:p>
      <w:pPr>
        <w:spacing w:before="75" w:after="0"/>
      </w:pPr>
      <w:r>
        <w:rPr/>
        <w:t xml:space="preserve">二、无线充电实施品牌战略的意义</w:t>
      </w:r>
    </w:p>
    <w:p>
      <w:pPr>
        <w:spacing w:before="75" w:after="0"/>
      </w:pPr>
      <w:r>
        <w:rPr/>
        <w:t xml:space="preserve">三、无线充电企业品牌的现状分析</w:t>
      </w:r>
    </w:p>
    <w:p>
      <w:pPr>
        <w:spacing w:before="75" w:after="0"/>
      </w:pPr>
      <w:r>
        <w:rPr/>
        <w:t xml:space="preserve">四、我国无线充电企业的品牌战略</w:t>
      </w:r>
    </w:p>
    <w:p>
      <w:pPr>
        <w:spacing w:before="75" w:after="0"/>
      </w:pPr>
      <w:r>
        <w:rPr/>
        <w:t xml:space="preserve">五、无线充电品牌战略管理的策略</w:t>
      </w:r>
    </w:p>
    <w:p>
      <w:pPr>
        <w:spacing w:before="75" w:after="0"/>
      </w:pPr>
      <w:r>
        <w:rPr/>
        <w:t xml:space="preserve">第四节 无线充电经营策略分析</w:t>
      </w:r>
    </w:p>
    <w:p>
      <w:pPr>
        <w:spacing w:before="75" w:after="0"/>
      </w:pPr>
      <w:r>
        <w:rPr/>
        <w:t xml:space="preserve">一、无线充电市场细分策略</w:t>
      </w:r>
    </w:p>
    <w:p>
      <w:pPr>
        <w:spacing w:before="75" w:after="0"/>
      </w:pPr>
      <w:r>
        <w:rPr/>
        <w:t xml:space="preserve">二、无线充电市场创新策略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四、无线充电新产品差异化战略</w:t>
      </w:r>
    </w:p>
    <w:p>
      <w:pPr>
        <w:spacing w:before="75" w:after="0"/>
      </w:pPr>
      <w:r>
        <w:rPr/>
        <w:t xml:space="preserve">第五节 无线充电中小企业发展战略及融资建议</w:t>
      </w:r>
    </w:p>
    <w:p>
      <w:pPr>
        <w:spacing w:before="75" w:after="0"/>
      </w:pPr>
      <w:r>
        <w:rPr/>
        <w:t xml:space="preserve">一、对中小企业发展战略建议</w:t>
      </w:r>
    </w:p>
    <w:p>
      <w:pPr>
        <w:spacing w:before="75" w:after="0"/>
      </w:pPr>
      <w:r>
        <w:rPr/>
        <w:t xml:space="preserve">二、对中小企业融资策略建议</w:t>
      </w:r>
    </w:p>
    <w:p>
      <w:pPr>
        <w:spacing w:before="75" w:after="0"/>
      </w:pPr>
      <w:r>
        <w:rPr/>
        <w:t xml:space="preserve">第六节 无线充电行业投资战略研究</w:t>
      </w:r>
    </w:p>
    <w:p>
      <w:pPr>
        <w:spacing w:before="75" w:after="0"/>
      </w:pPr>
      <w:r>
        <w:rPr/>
        <w:t xml:space="preserve">一、2020-2025年无线充电行业投资战略</w:t>
      </w:r>
    </w:p>
    <w:p>
      <w:pPr>
        <w:spacing w:before="75" w:after="0"/>
      </w:pPr>
      <w:r>
        <w:rPr/>
        <w:t xml:space="preserve">二、2025-2030年无线充电行业投资战略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研究结论及投资建议</w:t>
      </w:r>
    </w:p>
    <w:p>
      <w:pPr>
        <w:spacing w:before="75" w:after="0"/>
      </w:pPr>
      <w:r>
        <w:rPr/>
        <w:t xml:space="preserve">第一节 无线充电行业研究结论</w:t>
      </w:r>
    </w:p>
    <w:p>
      <w:pPr>
        <w:spacing w:before="75" w:after="0"/>
      </w:pPr>
      <w:r>
        <w:rPr/>
        <w:t xml:space="preserve">第二节 无线充电行业投资价值评估</w:t>
      </w:r>
    </w:p>
    <w:p>
      <w:pPr>
        <w:spacing w:before="75" w:after="0"/>
      </w:pPr>
      <w:r>
        <w:rPr/>
        <w:t xml:space="preserve">第三节 无线充电行业投资建议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三、行业投资领域建议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图表：行业生命周期曲线</w:t>
      </w:r>
    </w:p>
    <w:p>
      <w:pPr>
        <w:spacing w:before="75" w:after="0"/>
      </w:pPr>
      <w:r>
        <w:rPr/>
        <w:t xml:space="preserve">图表：国内无线充电专利申请排名</w:t>
      </w:r>
    </w:p>
    <w:p>
      <w:pPr>
        <w:spacing w:before="75" w:after="0"/>
      </w:pPr>
      <w:r>
        <w:rPr/>
        <w:t xml:space="preserve">图表：宽带乡村示范工程</w:t>
      </w:r>
    </w:p>
    <w:p>
      <w:pPr>
        <w:spacing w:before="75" w:after="0"/>
      </w:pPr>
      <w:r>
        <w:rPr/>
        <w:t xml:space="preserve">图表：“互联网+”工程</w:t>
      </w:r>
    </w:p>
    <w:p>
      <w:pPr>
        <w:spacing w:before="75" w:after="0"/>
      </w:pPr>
      <w:r>
        <w:rPr/>
        <w:t xml:space="preserve">图表：大数据发展工程</w:t>
      </w:r>
    </w:p>
    <w:p>
      <w:pPr>
        <w:spacing w:before="75" w:after="0"/>
      </w:pPr>
      <w:r>
        <w:rPr/>
        <w:t xml:space="preserve">图表：集成电路发展工程</w:t>
      </w:r>
    </w:p>
    <w:p>
      <w:pPr>
        <w:spacing w:before="75" w:after="0"/>
      </w:pPr>
      <w:r>
        <w:rPr/>
        <w:t xml:space="preserve">图表：人工智能创新工程</w:t>
      </w:r>
    </w:p>
    <w:p>
      <w:pPr>
        <w:spacing w:before="75" w:after="0"/>
      </w:pPr>
      <w:r>
        <w:rPr/>
        <w:t xml:space="preserve">图表：重点领域智能工厂应用示范工程</w:t>
      </w:r>
    </w:p>
    <w:p>
      <w:pPr>
        <w:spacing w:before="75" w:after="0"/>
      </w:pPr>
      <w:r>
        <w:rPr/>
        <w:t xml:space="preserve">图表：新一代民用飞机创新工程</w:t>
      </w:r>
    </w:p>
    <w:p>
      <w:pPr>
        <w:spacing w:before="75" w:after="0"/>
      </w:pPr>
      <w:r>
        <w:rPr/>
        <w:t xml:space="preserve">图表：新能源汽车动力电池提升工程</w:t>
      </w:r>
    </w:p>
    <w:p>
      <w:pPr>
        <w:spacing w:before="75" w:after="0"/>
      </w:pPr>
      <w:r>
        <w:rPr/>
        <w:t xml:space="preserve">图表：“十四五”期间主要电池产品产量统计</w:t>
      </w:r>
    </w:p>
    <w:p>
      <w:pPr>
        <w:spacing w:before="75" w:after="0"/>
      </w:pPr>
      <w:r>
        <w:rPr/>
        <w:t xml:space="preserve">图表：“十四五”期间主要电池产品销售收入</w:t>
      </w:r>
    </w:p>
    <w:p>
      <w:pPr>
        <w:spacing w:before="75" w:after="0"/>
      </w:pPr>
      <w:r>
        <w:rPr/>
        <w:t xml:space="preserve">图表：“十四五”期间主要电池产品出口额</w:t>
      </w:r>
    </w:p>
    <w:p>
      <w:pPr>
        <w:spacing w:before="75" w:after="0"/>
      </w:pPr>
      <w:r>
        <w:rPr/>
        <w:t xml:space="preserve">图表：“十四五”期间主要电池产品出口量</w:t>
      </w:r>
    </w:p>
    <w:p>
      <w:pPr>
        <w:spacing w:before="75" w:after="0"/>
      </w:pPr>
      <w:r>
        <w:rPr/>
        <w:t xml:space="preserve">图表：“十四五”化学与物理电源行业发展规划中的主要产品产量目标完成情况</w:t>
      </w:r>
    </w:p>
    <w:p>
      <w:pPr>
        <w:spacing w:before="75" w:after="0"/>
      </w:pPr>
      <w:r>
        <w:rPr/>
        <w:t xml:space="preserve">图表：“十四五”我国化学与物理电源主要产品销售收入目标完成情况</w:t>
      </w:r>
    </w:p>
    <w:p>
      <w:pPr>
        <w:spacing w:before="75" w:after="0"/>
      </w:pPr>
      <w:r>
        <w:rPr/>
        <w:t xml:space="preserve">图表：“十四五”化学与物理电源行业主要产品的产量目标</w:t>
      </w:r>
    </w:p>
    <w:p>
      <w:pPr>
        <w:spacing w:before="75" w:after="0"/>
      </w:pPr>
      <w:r>
        <w:rPr/>
        <w:t xml:space="preserve">图表：十四五”我国化学与物理电源主要产品销售收入目标完成情况</w:t>
      </w:r>
    </w:p>
    <w:p>
      <w:pPr>
        <w:spacing w:before="75" w:after="0"/>
      </w:pPr>
      <w:r>
        <w:rPr/>
        <w:t xml:space="preserve">图表：“十四五”我国化学与物理电源主要产品出口额</w:t>
      </w:r>
    </w:p>
    <w:p>
      <w:pPr>
        <w:spacing w:before="75" w:after="0"/>
      </w:pPr>
      <w:r>
        <w:rPr/>
        <w:t xml:space="preserve">图表：2020-2025年国内生产总值及其增速</w:t>
      </w:r>
    </w:p>
    <w:p>
      <w:pPr>
        <w:spacing w:before="75" w:after="0"/>
      </w:pPr>
      <w:r>
        <w:rPr/>
        <w:t xml:space="preserve">图表：2020-2025年三次产业增加值占国内总值的比重</w:t>
      </w:r>
    </w:p>
    <w:p>
      <w:pPr>
        <w:spacing w:before="75" w:after="0"/>
      </w:pPr>
      <w:r>
        <w:rPr/>
        <w:t xml:space="preserve">图表：2020-2025年全国居民人均可支配收入及其增长速度</w:t>
      </w:r>
    </w:p>
    <w:p>
      <w:pPr>
        <w:spacing w:before="75" w:after="0"/>
      </w:pPr>
      <w:r>
        <w:rPr/>
        <w:t xml:space="preserve">图表：2020-2025年全国居民人均消费支出及其结构</w:t>
      </w:r>
    </w:p>
    <w:p>
      <w:pPr>
        <w:spacing w:before="75" w:after="0"/>
      </w:pPr>
      <w:r>
        <w:rPr/>
        <w:t xml:space="preserve">图表：2020-2025年电子信息制造业增加值和出口交货值分月增速</w:t>
      </w:r>
    </w:p>
    <w:p>
      <w:pPr>
        <w:spacing w:before="75" w:after="0"/>
      </w:pPr>
      <w:r>
        <w:rPr/>
        <w:t xml:space="preserve">图表：2020-2025年手机月度生产情况</w:t>
      </w:r>
    </w:p>
    <w:p>
      <w:pPr>
        <w:spacing w:before="75" w:after="0"/>
      </w:pPr>
      <w:r>
        <w:rPr/>
        <w:t xml:space="preserve">图表：2020-2025年微型计算机设备月度生产情况</w:t>
      </w:r>
    </w:p>
    <w:p>
      <w:pPr>
        <w:spacing w:before="75" w:after="0"/>
      </w:pPr>
      <w:r>
        <w:rPr/>
        <w:t xml:space="preserve">图表：2020-2025年彩色电视机月度生产情况</w:t>
      </w:r>
    </w:p>
    <w:p>
      <w:pPr>
        <w:spacing w:before="75" w:after="0"/>
      </w:pPr>
      <w:r>
        <w:rPr/>
        <w:t xml:space="preserve">图表：2020-2025年电子元件月度生产情况</w:t>
      </w:r>
    </w:p>
    <w:p>
      <w:pPr>
        <w:spacing w:before="75" w:after="0"/>
      </w:pPr>
      <w:r>
        <w:rPr/>
        <w:t xml:space="preserve">图表：2020-2025年集成电路月度生产情况</w:t>
      </w:r>
    </w:p>
    <w:p>
      <w:pPr>
        <w:spacing w:before="75" w:after="0"/>
      </w:pPr>
      <w:r>
        <w:rPr/>
        <w:t xml:space="preserve">图表：2020-2025年电子信息制造业主营业务收入、利润增速变动情况</w:t>
      </w:r>
    </w:p>
    <w:p>
      <w:pPr>
        <w:spacing w:before="75" w:after="0"/>
      </w:pPr>
      <w:r>
        <w:rPr/>
        <w:t xml:space="preserve">图表：2020-2025年电子信息制造业固定资产投资增速变动情况</w:t>
      </w:r>
    </w:p>
    <w:p>
      <w:pPr>
        <w:spacing w:before="75" w:after="0"/>
      </w:pPr>
      <w:r>
        <w:rPr/>
        <w:t xml:space="preserve">图表：2020-2025年电子信息制造业分行业固定资产投资情况</w:t>
      </w:r>
    </w:p>
    <w:p>
      <w:pPr>
        <w:spacing w:before="75" w:after="0"/>
      </w:pPr>
      <w:r>
        <w:rPr/>
        <w:t xml:space="preserve">图表：2020-2025年电子信息制造业分区域固定资产投资情况</w:t>
      </w:r>
    </w:p>
    <w:p>
      <w:pPr>
        <w:spacing w:before="75" w:after="0"/>
      </w:pPr>
      <w:r>
        <w:rPr/>
        <w:t xml:space="preserve">图表：无线充电原理</w:t>
      </w:r>
    </w:p>
    <w:p>
      <w:pPr>
        <w:spacing w:before="75" w:after="0"/>
      </w:pPr>
      <w:r>
        <w:rPr/>
        <w:t xml:space="preserve">图表：无线充电技术路线对比</w:t>
      </w:r>
    </w:p>
    <w:p>
      <w:pPr>
        <w:spacing w:before="75" w:after="0"/>
      </w:pPr>
      <w:r>
        <w:rPr/>
        <w:t xml:space="preserve">图表：星巴克的吧台可为手机无线充电</w:t>
      </w:r>
    </w:p>
    <w:p>
      <w:pPr>
        <w:spacing w:before="75" w:after="0"/>
      </w:pPr>
      <w:r>
        <w:rPr/>
        <w:t xml:space="preserve">图表：蔚来汽车es8搭载无线充电功能</w:t>
      </w:r>
    </w:p>
    <w:p>
      <w:pPr>
        <w:spacing w:before="75" w:after="0"/>
      </w:pPr>
      <w:r>
        <w:rPr/>
        <w:t xml:space="preserve">图表：磁感应无线充电</w:t>
      </w:r>
    </w:p>
    <w:p>
      <w:pPr>
        <w:spacing w:before="75" w:after="0"/>
      </w:pPr>
      <w:r>
        <w:rPr/>
        <w:t xml:space="preserve">图表：磁共振无线充电</w:t>
      </w:r>
    </w:p>
    <w:p>
      <w:pPr>
        <w:spacing w:before="75" w:after="0"/>
      </w:pPr>
      <w:r>
        <w:rPr/>
        <w:t xml:space="preserve">图表：主流无线充电的方式对比</w:t>
      </w:r>
    </w:p>
    <w:p>
      <w:pPr>
        <w:spacing w:before="75" w:after="0"/>
      </w:pPr>
      <w:r>
        <w:rPr/>
        <w:t xml:space="preserve">图表：主流无线充电的方式对比</w:t>
      </w:r>
    </w:p>
    <w:p>
      <w:pPr>
        <w:spacing w:before="75" w:after="0"/>
      </w:pPr>
      <w:r>
        <w:rPr/>
        <w:t xml:space="preserve">图表：大功率多模芯片</w:t>
      </w:r>
    </w:p>
    <w:p>
      <w:pPr>
        <w:spacing w:before="75" w:after="0"/>
      </w:pPr>
      <w:r>
        <w:rPr/>
        <w:t xml:space="preserve">图表：三星无线充电发射端拆解图</w:t>
      </w:r>
    </w:p>
    <w:p>
      <w:pPr>
        <w:spacing w:before="75" w:after="0"/>
      </w:pPr>
      <w:r>
        <w:rPr/>
        <w:t xml:space="preserve">图表：无线充电接收端模组构成</w:t>
      </w:r>
    </w:p>
    <w:p>
      <w:pPr>
        <w:spacing w:before="75" w:after="0"/>
      </w:pPr>
      <w:r>
        <w:rPr/>
        <w:t xml:space="preserve">图表：无线充电产业链竞争格局</w:t>
      </w:r>
    </w:p>
    <w:p>
      <w:pPr>
        <w:spacing w:before="75" w:after="0"/>
      </w:pPr>
      <w:r>
        <w:rPr/>
        <w:t xml:space="preserve">图表：无线充电产业链厂商分布</w:t>
      </w:r>
    </w:p>
    <w:p>
      <w:pPr>
        <w:spacing w:before="75" w:after="0"/>
      </w:pPr>
      <w:r>
        <w:rPr/>
        <w:t xml:space="preserve">图表：无线充电芯片电路图</w:t>
      </w:r>
    </w:p>
    <w:p>
      <w:pPr>
        <w:spacing w:before="75" w:after="0"/>
      </w:pPr>
      <w:r>
        <w:rPr/>
        <w:t xml:space="preserve">图表：无线充电芯片性能对比</w:t>
      </w:r>
    </w:p>
    <w:p>
      <w:pPr>
        <w:spacing w:before="75" w:after="0"/>
      </w:pPr>
      <w:r>
        <w:rPr/>
        <w:t xml:space="preserve">图表：idt 无线充电芯片</w:t>
      </w:r>
    </w:p>
    <w:p>
      <w:pPr>
        <w:spacing w:before="75" w:after="0"/>
      </w:pPr>
      <w:r>
        <w:rPr/>
        <w:t xml:space="preserve">图表：无线充电线圈方案对比</w:t>
      </w:r>
    </w:p>
    <w:p>
      <w:pPr>
        <w:spacing w:before="75" w:after="0"/>
      </w:pPr>
      <w:r>
        <w:rPr/>
        <w:t xml:space="preserve">图表：三星s8无线充电接收端线</w:t>
      </w:r>
    </w:p>
    <w:p>
      <w:pPr>
        <w:spacing w:before="75" w:after="0"/>
      </w:pPr>
      <w:r>
        <w:rPr/>
        <w:t xml:space="preserve">图表：三星s8无线充电发射端三线圈</w:t>
      </w:r>
    </w:p>
    <w:p>
      <w:pPr>
        <w:spacing w:before="75" w:after="0"/>
      </w:pPr>
      <w:r>
        <w:rPr/>
        <w:t xml:space="preserve">图表：iphone 8/x无线充电接收端</w:t>
      </w:r>
    </w:p>
    <w:p>
      <w:pPr>
        <w:spacing w:before="75" w:after="0"/>
      </w:pPr>
      <w:r>
        <w:rPr/>
        <w:t xml:space="preserve">图表：air power 充电枕</w:t>
      </w:r>
    </w:p>
    <w:p>
      <w:pPr>
        <w:spacing w:before="75" w:after="0"/>
      </w:pPr>
      <w:r>
        <w:rPr/>
        <w:t xml:space="preserve">图表：铁氧体隔磁片的作用</w:t>
      </w:r>
    </w:p>
    <w:p>
      <w:pPr>
        <w:spacing w:before="75" w:after="0"/>
      </w:pPr>
      <w:r>
        <w:rPr/>
        <w:t xml:space="preserve">图表：隔磁片的作用</w:t>
      </w:r>
    </w:p>
    <w:p>
      <w:pPr>
        <w:spacing w:before="75" w:after="0"/>
      </w:pPr>
      <w:r>
        <w:rPr/>
        <w:t xml:space="preserve">图表：不同磁性材料在无线充电中的作用</w:t>
      </w:r>
    </w:p>
    <w:p>
      <w:pPr>
        <w:spacing w:before="75" w:after="0"/>
      </w:pPr>
      <w:r>
        <w:rPr/>
        <w:t xml:space="preserve">图表：无线充电发射端模组</w:t>
      </w:r>
    </w:p>
    <w:p>
      <w:pPr>
        <w:spacing w:before="75" w:after="0"/>
      </w:pPr>
      <w:r>
        <w:rPr/>
        <w:t xml:space="preserve">图表：三星s8 的无线充电模组与天线模组</w:t>
      </w:r>
    </w:p>
    <w:p>
      <w:pPr>
        <w:spacing w:before="75" w:after="0"/>
      </w:pPr>
      <w:r>
        <w:rPr/>
        <w:t xml:space="preserve">图表：电商平台销量前十无线充电产品均价</w:t>
      </w:r>
    </w:p>
    <w:p>
      <w:pPr>
        <w:spacing w:before="75" w:after="0"/>
      </w:pPr>
      <w:r>
        <w:rPr/>
        <w:t xml:space="preserve">图表：2020-2025年中国无线充电设备制造业企业数量结构分析</w:t>
      </w:r>
    </w:p>
    <w:p>
      <w:pPr>
        <w:spacing w:before="75" w:after="0"/>
      </w:pPr>
      <w:r>
        <w:rPr/>
        <w:t xml:space="preserve">图表：2020-2025年我国无线充电行业从业人员规模分析</w:t>
      </w:r>
    </w:p>
    <w:p>
      <w:pPr>
        <w:spacing w:before="75" w:after="0"/>
      </w:pPr>
      <w:r>
        <w:rPr/>
        <w:t xml:space="preserve">图表：2020-2025年我国无线充电行业资产规模分析</w:t>
      </w:r>
    </w:p>
    <w:p>
      <w:pPr>
        <w:spacing w:before="75" w:after="0"/>
      </w:pPr>
      <w:r>
        <w:rPr/>
        <w:t xml:space="preserve">图表：2020-2025年我国无线充电行业市场规模分析及预测</w:t>
      </w:r>
    </w:p>
    <w:p>
      <w:pPr>
        <w:spacing w:before="75" w:after="0"/>
      </w:pPr>
      <w:r>
        <w:rPr/>
        <w:t xml:space="preserve">图表：2020-2025年我国无线充电行业工业总产值分析</w:t>
      </w:r>
    </w:p>
    <w:p>
      <w:pPr>
        <w:spacing w:before="75" w:after="0"/>
      </w:pPr>
      <w:r>
        <w:rPr/>
        <w:t xml:space="preserve">图表：2020-2025年我国无线充电行业工业销售产值分析</w:t>
      </w:r>
    </w:p>
    <w:p>
      <w:pPr>
        <w:spacing w:before="75" w:after="0"/>
      </w:pPr>
      <w:r>
        <w:rPr/>
        <w:t xml:space="preserve">图表：2020-2025年我国无线充电行业产销率分析</w:t>
      </w:r>
    </w:p>
    <w:p>
      <w:pPr>
        <w:spacing w:before="75" w:after="0"/>
      </w:pPr>
      <w:r>
        <w:rPr/>
        <w:t xml:space="preserve">图表：无线充电行业供给分析</w:t>
      </w:r>
    </w:p>
    <w:p>
      <w:pPr>
        <w:spacing w:before="75" w:after="0"/>
      </w:pPr>
      <w:r>
        <w:rPr/>
        <w:t xml:space="preserve">图表：无线充电应用</w:t>
      </w:r>
    </w:p>
    <w:p>
      <w:pPr>
        <w:spacing w:before="75" w:after="0"/>
      </w:pPr>
      <w:r>
        <w:rPr/>
        <w:t xml:space="preserve">图表：手机充电演示图</w:t>
      </w:r>
    </w:p>
    <w:p>
      <w:pPr>
        <w:spacing w:before="75" w:after="0"/>
      </w:pPr>
      <w:r>
        <w:rPr/>
        <w:t xml:space="preserve">图表：多款智能手机支持无线充电</w:t>
      </w:r>
    </w:p>
    <w:p>
      <w:pPr>
        <w:spacing w:before="75" w:after="0"/>
      </w:pPr>
      <w:r>
        <w:rPr/>
        <w:t xml:space="preserve">图表：无线充电产业链受益环节</w:t>
      </w:r>
    </w:p>
    <w:p>
      <w:pPr>
        <w:spacing w:before="75" w:after="0"/>
      </w:pPr>
      <w:r>
        <w:rPr/>
        <w:t xml:space="preserve">图表：无线充电产业链成本结构</w:t>
      </w:r>
    </w:p>
    <w:p>
      <w:pPr>
        <w:spacing w:before="75" w:after="0"/>
      </w:pPr>
      <w:r>
        <w:rPr/>
        <w:t xml:space="preserve">图表：2020-2025年全球智能手机出货量</w:t>
      </w:r>
    </w:p>
    <w:p>
      <w:pPr>
        <w:spacing w:before="75" w:after="0"/>
      </w:pPr>
      <w:r>
        <w:rPr/>
        <w:t xml:space="preserve">图表：2020-2025年全球可穿戴设备出货量</w:t>
      </w:r>
    </w:p>
    <w:p>
      <w:pPr>
        <w:spacing w:before="75" w:after="0"/>
      </w:pPr>
      <w:r>
        <w:rPr/>
        <w:t xml:space="preserve">图表：无线充电设备行业替代品分析</w:t>
      </w:r>
    </w:p>
    <w:p>
      <w:pPr>
        <w:spacing w:before="75" w:after="0"/>
      </w:pPr>
      <w:r>
        <w:rPr/>
        <w:t xml:space="preserve">图表：苹果“电子设备之间的感应充电” 专利图</w:t>
      </w:r>
    </w:p>
    <w:p>
      <w:pPr>
        <w:spacing w:before="75" w:after="0"/>
      </w:pPr>
      <w:r>
        <w:rPr/>
        <w:t xml:space="preserve">图表：apple专利图像</w:t>
      </w:r>
    </w:p>
    <w:p>
      <w:pPr>
        <w:spacing w:before="75" w:after="0"/>
      </w:pPr>
      <w:r>
        <w:rPr/>
        <w:t xml:space="preserve">图表：iphone8/plus与mophie无线充电器</w:t>
      </w:r>
    </w:p>
    <w:p>
      <w:pPr>
        <w:spacing w:before="75" w:after="0"/>
      </w:pPr>
      <w:r>
        <w:rPr/>
        <w:t xml:space="preserve">图表：iphone x与 belkin无线充电器</w:t>
      </w:r>
    </w:p>
    <w:p>
      <w:pPr>
        <w:spacing w:before="75" w:after="0"/>
      </w:pPr>
      <w:r>
        <w:rPr/>
        <w:t xml:space="preserve">图表：苹果air power充电枕</w:t>
      </w:r>
    </w:p>
    <w:p>
      <w:pPr>
        <w:spacing w:before="75" w:after="0"/>
      </w:pPr>
      <w:r>
        <w:rPr/>
        <w:t xml:space="preserve">图表：苹果手表最早采用无线充电</w:t>
      </w:r>
    </w:p>
    <w:p>
      <w:pPr>
        <w:spacing w:before="75" w:after="0"/>
      </w:pPr>
      <w:r>
        <w:rPr/>
        <w:t xml:space="preserve">图表：2020-2025年三星手机全球市场份额占比</w:t>
      </w:r>
    </w:p>
    <w:p>
      <w:pPr>
        <w:spacing w:before="75" w:after="0"/>
      </w:pPr>
      <w:r>
        <w:rPr/>
        <w:t xml:space="preserve">图表：2020-2025年宁波均胜电子股份有限公司经营分析</w:t>
      </w:r>
    </w:p>
    <w:p>
      <w:pPr>
        <w:spacing w:before="75" w:after="0"/>
      </w:pPr>
      <w:r>
        <w:rPr/>
        <w:t xml:space="preserve">图表：2020-2025年宁波均胜电子股份有限公司经营分析</w:t>
      </w:r>
    </w:p>
    <w:p>
      <w:pPr>
        <w:spacing w:before="75" w:after="0"/>
      </w:pPr>
      <w:r>
        <w:rPr/>
        <w:t xml:space="preserve">图表：2020-2025年宁波均胜电子股份有限公司经营分析</w:t>
      </w:r>
    </w:p>
    <w:p>
      <w:pPr>
        <w:spacing w:before="75" w:after="0"/>
      </w:pPr>
      <w:r>
        <w:rPr/>
        <w:t xml:space="preserve">图表：2020-2025年宁波均胜电子股份有限公司成长能力分析</w:t>
      </w:r>
    </w:p>
    <w:p>
      <w:pPr>
        <w:spacing w:before="75" w:after="0"/>
      </w:pPr>
      <w:r>
        <w:rPr/>
        <w:t xml:space="preserve">图表：2020-2025年宁波均胜电子股份有限公司盈利能力分析</w:t>
      </w:r>
    </w:p>
    <w:p>
      <w:pPr>
        <w:spacing w:before="75" w:after="0"/>
      </w:pPr>
      <w:r>
        <w:rPr/>
        <w:t xml:space="preserve">图表：2020-2025年宁波均胜电子股份有限公司运营能力分析</w:t>
      </w:r>
    </w:p>
    <w:p>
      <w:pPr>
        <w:spacing w:before="75" w:after="0"/>
      </w:pPr>
      <w:r>
        <w:rPr/>
        <w:t xml:space="preserve">图表：2020-2025年宁波均胜电子股份有限公司偿债能力分析</w:t>
      </w:r>
    </w:p>
    <w:p>
      <w:pPr>
        <w:spacing w:before="75" w:after="0"/>
      </w:pPr>
      <w:r>
        <w:rPr/>
        <w:t xml:space="preserve">图表：惠州硕贝德无线科技股份有限公司无线充电产品</w:t>
      </w:r>
    </w:p>
    <w:p>
      <w:pPr>
        <w:spacing w:before="75" w:after="0"/>
      </w:pPr>
      <w:r>
        <w:rPr/>
        <w:t xml:space="preserve">图表：2020-2025年惠州硕贝德无线科技股份有限公司产品产销情况</w:t>
      </w:r>
    </w:p>
    <w:p>
      <w:pPr>
        <w:spacing w:before="75" w:after="0"/>
      </w:pPr>
      <w:r>
        <w:rPr/>
        <w:t xml:space="preserve">图表：2020-2025年惠州硕贝德无线科技股份有限公司经营分析</w:t>
      </w:r>
    </w:p>
    <w:p>
      <w:pPr>
        <w:spacing w:before="75" w:after="0"/>
      </w:pPr>
      <w:r>
        <w:rPr/>
        <w:t xml:space="preserve">图表：2020-2025年惠州硕贝德无线科技股份有限公司经营分析</w:t>
      </w:r>
    </w:p>
    <w:p>
      <w:pPr>
        <w:spacing w:before="75" w:after="0"/>
      </w:pPr>
      <w:r>
        <w:rPr/>
        <w:t xml:space="preserve">图表：2020-2025年惠州硕贝德无线科技股份有限公司经营分析</w:t>
      </w:r>
    </w:p>
    <w:p>
      <w:pPr>
        <w:spacing w:before="75" w:after="0"/>
      </w:pPr>
      <w:r>
        <w:rPr/>
        <w:t xml:space="preserve">图表：2020-2025年惠州硕贝德无线科技股份有限公司成长能力分析</w:t>
      </w:r>
    </w:p>
    <w:p>
      <w:pPr>
        <w:spacing w:before="75" w:after="0"/>
      </w:pPr>
      <w:r>
        <w:rPr/>
        <w:t xml:space="preserve">图表：2020-2025年惠州硕贝德无线科技股份有限公司盈利能力分析</w:t>
      </w:r>
    </w:p>
    <w:p>
      <w:pPr>
        <w:spacing w:before="75" w:after="0"/>
      </w:pPr>
      <w:r>
        <w:rPr/>
        <w:t xml:space="preserve">图表：2020-2025年惠州硕贝德无线科技股份有限公司运营能力分析</w:t>
      </w:r>
    </w:p>
    <w:p>
      <w:pPr>
        <w:spacing w:before="75" w:after="0"/>
      </w:pPr>
      <w:r>
        <w:rPr/>
        <w:t xml:space="preserve">图表：2020-2025年惠州硕贝德无线科技股份有限公司偿债能力分析</w:t>
      </w:r>
    </w:p>
    <w:p>
      <w:pPr>
        <w:spacing w:before="75" w:after="0"/>
      </w:pPr>
      <w:r>
        <w:rPr/>
        <w:t xml:space="preserve">图表：2020-2025年深圳雷柏科技股份有限公司产品产销情况</w:t>
      </w:r>
    </w:p>
    <w:p>
      <w:pPr>
        <w:spacing w:before="75" w:after="0"/>
      </w:pPr>
      <w:r>
        <w:rPr/>
        <w:t xml:space="preserve">图表：2020-2025年深圳雷柏科技股份有限公司经营分析</w:t>
      </w:r>
    </w:p>
    <w:p>
      <w:pPr>
        <w:spacing w:before="75" w:after="0"/>
      </w:pPr>
      <w:r>
        <w:rPr/>
        <w:t xml:space="preserve">图表：2020-2025年深圳雷柏科技股份有限公司经营分析</w:t>
      </w:r>
    </w:p>
    <w:p>
      <w:pPr>
        <w:spacing w:before="75" w:after="0"/>
      </w:pPr>
      <w:r>
        <w:rPr/>
        <w:t xml:space="preserve">图表：2020-2025年深圳雷柏科技股份有限公司经营分析</w:t>
      </w:r>
    </w:p>
    <w:p>
      <w:pPr>
        <w:spacing w:before="75" w:after="0"/>
      </w:pPr>
      <w:r>
        <w:rPr/>
        <w:t xml:space="preserve">图表：2020-2025年深圳雷柏科技股份有限公司成长能力分析</w:t>
      </w:r>
    </w:p>
    <w:p>
      <w:pPr>
        <w:spacing w:before="75" w:after="0"/>
      </w:pPr>
      <w:r>
        <w:rPr/>
        <w:t xml:space="preserve">图表：2020-2025年深圳雷柏科技股份有限公司盈利能力分析</w:t>
      </w:r>
    </w:p>
    <w:p>
      <w:pPr>
        <w:spacing w:before="75" w:after="0"/>
      </w:pPr>
      <w:r>
        <w:rPr/>
        <w:t xml:space="preserve">图表：2020-2025年深圳雷柏科技股份有限公司运营能力分析</w:t>
      </w:r>
    </w:p>
    <w:p>
      <w:pPr>
        <w:spacing w:before="75" w:after="0"/>
      </w:pPr>
      <w:r>
        <w:rPr/>
        <w:t xml:space="preserve">图表：2020-2025年深圳雷柏科技股份有限公司偿债能力分析</w:t>
      </w:r>
    </w:p>
    <w:p>
      <w:pPr>
        <w:spacing w:before="75" w:after="0"/>
      </w:pPr>
      <w:r>
        <w:rPr/>
        <w:t xml:space="preserve">图表：机遇核心硬件产品的雷柏生态系统</w:t>
      </w:r>
    </w:p>
    <w:p>
      <w:pPr>
        <w:spacing w:before="75" w:after="0"/>
      </w:pPr>
      <w:r>
        <w:rPr/>
        <w:t xml:space="preserve">图表：2020-2025年立讯精密工业股份有限公司互联产品及精密组件产销情况</w:t>
      </w:r>
    </w:p>
    <w:p>
      <w:pPr>
        <w:spacing w:before="75" w:after="0"/>
      </w:pPr>
      <w:r>
        <w:rPr/>
        <w:t xml:space="preserve">图表：2020-2025年立讯精密工业股份有限公司经营分析</w:t>
      </w:r>
    </w:p>
    <w:p>
      <w:pPr>
        <w:spacing w:before="75" w:after="0"/>
      </w:pPr>
      <w:r>
        <w:rPr/>
        <w:t xml:space="preserve">图表：2020-2025年立讯精密工业股份有限公司经营分析</w:t>
      </w:r>
    </w:p>
    <w:p>
      <w:pPr>
        <w:spacing w:before="75" w:after="0"/>
      </w:pPr>
      <w:r>
        <w:rPr/>
        <w:t xml:space="preserve">图表：2020-2025年立讯精密工业股份有限公司经营分析</w:t>
      </w:r>
    </w:p>
    <w:p>
      <w:pPr>
        <w:spacing w:before="75" w:after="0"/>
      </w:pPr>
      <w:r>
        <w:rPr/>
        <w:t xml:space="preserve">图表：2020-2025年立讯精密工业股份有限公司成长能力分析</w:t>
      </w:r>
    </w:p>
    <w:p>
      <w:pPr>
        <w:spacing w:before="75" w:after="0"/>
      </w:pPr>
      <w:r>
        <w:rPr/>
        <w:t xml:space="preserve">图表：2020-2025年立讯精密工业股份有限公司盈利能力分析</w:t>
      </w:r>
    </w:p>
    <w:p>
      <w:pPr>
        <w:spacing w:before="75" w:after="0"/>
      </w:pPr>
      <w:r>
        <w:rPr/>
        <w:t xml:space="preserve">图表：2020-2025年立讯精密工业股份有限公司运营能力分析</w:t>
      </w:r>
    </w:p>
    <w:p>
      <w:pPr>
        <w:spacing w:before="75" w:after="0"/>
      </w:pPr>
      <w:r>
        <w:rPr/>
        <w:t xml:space="preserve">图表：2020-2025年立讯精密工业股份有限公司偿债能力分析</w:t>
      </w:r>
    </w:p>
    <w:p>
      <w:pPr>
        <w:spacing w:before="75" w:after="0"/>
      </w:pPr>
      <w:r>
        <w:rPr/>
        <w:t xml:space="preserve">图表：2020-2025年天通控股股份有限公司经营分析</w:t>
      </w:r>
    </w:p>
    <w:p>
      <w:pPr>
        <w:spacing w:before="75" w:after="0"/>
      </w:pPr>
      <w:r>
        <w:rPr/>
        <w:t xml:space="preserve">图表：2020-2025年天通控股股份有限公司经营分析</w:t>
      </w:r>
    </w:p>
    <w:p>
      <w:pPr>
        <w:spacing w:before="75" w:after="0"/>
      </w:pPr>
      <w:r>
        <w:rPr/>
        <w:t xml:space="preserve">图表：2020-2025年天通控股股份有限公司经营分析</w:t>
      </w:r>
    </w:p>
    <w:p>
      <w:pPr>
        <w:spacing w:before="75" w:after="0"/>
      </w:pPr>
      <w:r>
        <w:rPr/>
        <w:t xml:space="preserve">图表：2020-2025年天通控股股份有限公司成长能力分析</w:t>
      </w:r>
    </w:p>
    <w:p>
      <w:pPr>
        <w:spacing w:before="75" w:after="0"/>
      </w:pPr>
      <w:r>
        <w:rPr/>
        <w:t xml:space="preserve">图表：2020-2025年天通控股股份有限公司盈利能力分析</w:t>
      </w:r>
    </w:p>
    <w:p>
      <w:pPr>
        <w:spacing w:before="75" w:after="0"/>
      </w:pPr>
      <w:r>
        <w:rPr/>
        <w:t xml:space="preserve">图表：2020-2025年天通控股股份有限公司运营能力分析</w:t>
      </w:r>
    </w:p>
    <w:p>
      <w:pPr>
        <w:spacing w:before="75" w:after="0"/>
      </w:pPr>
      <w:r>
        <w:rPr/>
        <w:t xml:space="preserve">图表：2020-2025年天通控股股份有限公司偿债能力分析</w:t>
      </w:r>
    </w:p>
    <w:p>
      <w:pPr>
        <w:spacing w:before="75" w:after="0"/>
      </w:pPr>
      <w:r>
        <w:rPr/>
        <w:t xml:space="preserve">图表：2020-2025年深圳市信维通信股份有限公司移动终端元器件产销情况</w:t>
      </w:r>
    </w:p>
    <w:p>
      <w:pPr>
        <w:spacing w:before="75" w:after="0"/>
      </w:pPr>
      <w:r>
        <w:rPr/>
        <w:t xml:space="preserve">图表：2020-2025年深圳市信维通信股份有限公司经营分析</w:t>
      </w:r>
    </w:p>
    <w:p>
      <w:pPr>
        <w:spacing w:before="75" w:after="0"/>
      </w:pPr>
      <w:r>
        <w:rPr/>
        <w:t xml:space="preserve">图表：2020-2025年深圳市信维通信股份有限公司经营分析</w:t>
      </w:r>
    </w:p>
    <w:p>
      <w:pPr>
        <w:spacing w:before="75" w:after="0"/>
      </w:pPr>
      <w:r>
        <w:rPr/>
        <w:t xml:space="preserve">图表：2020-2025年深圳市信维通信股份有限公司经营分析</w:t>
      </w:r>
    </w:p>
    <w:p>
      <w:pPr>
        <w:spacing w:before="75" w:after="0"/>
      </w:pPr>
      <w:r>
        <w:rPr/>
        <w:t xml:space="preserve">图表：2020-2025年深圳市信维通信股份有限公司成长能力分析</w:t>
      </w:r>
    </w:p>
    <w:p>
      <w:pPr>
        <w:spacing w:before="75" w:after="0"/>
      </w:pPr>
      <w:r>
        <w:rPr/>
        <w:t xml:space="preserve">图表：2020-2025年深圳市信维通信股份有限公司盈利能力分析</w:t>
      </w:r>
    </w:p>
    <w:p>
      <w:pPr>
        <w:spacing w:before="75" w:after="0"/>
      </w:pPr>
      <w:r>
        <w:rPr/>
        <w:t xml:space="preserve">图表：2020-2025年深圳市信维通信股份有限公司运营能力分析</w:t>
      </w:r>
    </w:p>
    <w:p>
      <w:pPr>
        <w:spacing w:before="75" w:after="0"/>
      </w:pPr>
      <w:r>
        <w:rPr/>
        <w:t xml:space="preserve">图表：2020-2025年深圳市信维通信股份有限公司偿债能力分析</w:t>
      </w:r>
    </w:p>
    <w:p>
      <w:pPr>
        <w:spacing w:before="75" w:after="0"/>
      </w:pPr>
      <w:r>
        <w:rPr/>
        <w:t xml:space="preserve">图表：2020-2025年深圳奥特迅电力设备股份有限公司经营分析</w:t>
      </w:r>
    </w:p>
    <w:p>
      <w:pPr>
        <w:spacing w:before="75" w:after="0"/>
      </w:pPr>
      <w:r>
        <w:rPr/>
        <w:t xml:space="preserve">图表：2020-2025年深圳奥特迅电力设备股份有限公司经营分析</w:t>
      </w:r>
    </w:p>
    <w:p>
      <w:pPr>
        <w:spacing w:before="75" w:after="0"/>
      </w:pPr>
      <w:r>
        <w:rPr/>
        <w:t xml:space="preserve">图表：2020-2025年深圳奥特迅电力设备股份有限公司经营分析</w:t>
      </w:r>
    </w:p>
    <w:p>
      <w:pPr>
        <w:spacing w:before="75" w:after="0"/>
      </w:pPr>
      <w:r>
        <w:rPr/>
        <w:t xml:space="preserve">图表：2020-2025年深圳奥特迅电力设备股份有限公司成长能力分析</w:t>
      </w:r>
    </w:p>
    <w:p>
      <w:pPr>
        <w:spacing w:before="75" w:after="0"/>
      </w:pPr>
      <w:r>
        <w:rPr/>
        <w:t xml:space="preserve">图表：2020-2025年深圳奥特迅电力设备股份有限公司盈利能力分析</w:t>
      </w:r>
    </w:p>
    <w:p>
      <w:pPr>
        <w:spacing w:before="75" w:after="0"/>
      </w:pPr>
      <w:r>
        <w:rPr/>
        <w:t xml:space="preserve">图表：2020-2025年深圳奥特迅电力设备股份有限公司运营能力分析</w:t>
      </w:r>
    </w:p>
    <w:p>
      <w:pPr>
        <w:spacing w:before="75" w:after="0"/>
      </w:pPr>
      <w:r>
        <w:rPr/>
        <w:t xml:space="preserve">图表：2020-2025年深圳奥特迅电力设备股份有限公司偿债能力分析</w:t>
      </w:r>
    </w:p>
    <w:p>
      <w:pPr>
        <w:spacing w:before="75" w:after="0"/>
      </w:pPr>
      <w:r>
        <w:rPr/>
        <w:t xml:space="preserve">图表：2020-2025年深圳顺络电子股份有限公司电子元器件产销情况</w:t>
      </w:r>
    </w:p>
    <w:p>
      <w:pPr>
        <w:spacing w:before="75" w:after="0"/>
      </w:pPr>
      <w:r>
        <w:rPr/>
        <w:t xml:space="preserve">图表：2020-2025年深圳顺络电子股份有限公司经营分析</w:t>
      </w:r>
    </w:p>
    <w:p>
      <w:pPr>
        <w:spacing w:before="75" w:after="0"/>
      </w:pPr>
      <w:r>
        <w:rPr/>
        <w:t xml:space="preserve">图表：2020-2025年深圳顺络电子股份有限公司经营分析</w:t>
      </w:r>
    </w:p>
    <w:p>
      <w:pPr>
        <w:spacing w:before="75" w:after="0"/>
      </w:pPr>
      <w:r>
        <w:rPr/>
        <w:t xml:space="preserve">图表：2020-2025年深圳顺络电子股份有限公司经营分析</w:t>
      </w:r>
    </w:p>
    <w:p>
      <w:pPr>
        <w:spacing w:before="75" w:after="0"/>
      </w:pPr>
      <w:r>
        <w:rPr/>
        <w:t xml:space="preserve">图表：2020-2025年深圳顺络电子股份有限公司成长能力分析</w:t>
      </w:r>
    </w:p>
    <w:p>
      <w:pPr>
        <w:spacing w:before="75" w:after="0"/>
      </w:pPr>
      <w:r>
        <w:rPr/>
        <w:t xml:space="preserve">图表：2020-2025年深圳顺络电子股份有限公司盈利能力分析</w:t>
      </w:r>
    </w:p>
    <w:p>
      <w:pPr>
        <w:spacing w:before="75" w:after="0"/>
      </w:pPr>
      <w:r>
        <w:rPr/>
        <w:t xml:space="preserve">图表：2020-2025年深圳顺络电子股份有限公司运营能力分析</w:t>
      </w:r>
    </w:p>
    <w:p>
      <w:pPr>
        <w:spacing w:before="75" w:after="0"/>
      </w:pPr>
      <w:r>
        <w:rPr/>
        <w:t xml:space="preserve">图表：2020-2025年深圳顺络电子股份有限公司偿债能力分析</w:t>
      </w:r>
    </w:p>
    <w:p>
      <w:pPr>
        <w:spacing w:before="75" w:after="0"/>
      </w:pPr>
      <w:r>
        <w:rPr/>
        <w:t xml:space="preserve">图表：横店集团东磁股份有限公司主要产品及其用途</w:t>
      </w:r>
    </w:p>
    <w:p>
      <w:pPr>
        <w:spacing w:before="75" w:after="0"/>
      </w:pPr>
      <w:r>
        <w:rPr/>
        <w:t xml:space="preserve">图表：2020-2025年横店集团东磁股份有限公司磁性材料产销情况</w:t>
      </w:r>
    </w:p>
    <w:p>
      <w:pPr>
        <w:spacing w:before="75" w:after="0"/>
      </w:pPr>
      <w:r>
        <w:rPr/>
        <w:t xml:space="preserve">图表：2020-2025年横店集团东磁股份有限公司经营分析</w:t>
      </w:r>
    </w:p>
    <w:p>
      <w:pPr>
        <w:spacing w:before="75" w:after="0"/>
      </w:pPr>
      <w:r>
        <w:rPr/>
        <w:t xml:space="preserve">图表：2020-2025年横店集团东磁股份有限公司经营分析</w:t>
      </w:r>
    </w:p>
    <w:p>
      <w:pPr>
        <w:spacing w:before="75" w:after="0"/>
      </w:pPr>
      <w:r>
        <w:rPr/>
        <w:t xml:space="preserve">图表：2020-2025年横店集团东磁股份有限公司经营分析</w:t>
      </w:r>
    </w:p>
    <w:p>
      <w:pPr>
        <w:spacing w:before="75" w:after="0"/>
      </w:pPr>
      <w:r>
        <w:rPr/>
        <w:t xml:space="preserve">图表：2020-2025年横店集团东磁股份有限公司成长能力分析</w:t>
      </w:r>
    </w:p>
    <w:p>
      <w:pPr>
        <w:spacing w:before="75" w:after="0"/>
      </w:pPr>
      <w:r>
        <w:rPr/>
        <w:t xml:space="preserve">图表：2020-2025年横店集团东磁股份有限公司盈利能力分析</w:t>
      </w:r>
    </w:p>
    <w:p>
      <w:pPr>
        <w:spacing w:before="75" w:after="0"/>
      </w:pPr>
      <w:r>
        <w:rPr/>
        <w:t xml:space="preserve">图表：2020-2025年横店集团东磁股份有限公司运营能力分析</w:t>
      </w:r>
    </w:p>
    <w:p>
      <w:pPr>
        <w:spacing w:before="75" w:after="0"/>
      </w:pPr>
      <w:r>
        <w:rPr/>
        <w:t xml:space="preserve">图表：2020-2025年横店集团东磁股份有限公司偿债能力分析</w:t>
      </w:r>
    </w:p>
    <w:p>
      <w:pPr>
        <w:spacing w:before="75" w:after="0"/>
      </w:pPr>
      <w:r>
        <w:rPr/>
        <w:t xml:space="preserve">图表：高中低功率无线充电技术不同维度的机会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本文地址：https://www.51baogao.cn/baogao/20210722/219040.shtml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22/2190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中国无线充电行业发展分析及投资风险与战略研究报告(2025-2030版)</dc:title>
  <dc:description>中国无线充电行业发展分析及投资风险与战略研究报告(2025-2030版)</dc:description>
  <dc:subject>中国无线充电行业发展分析及投资风险与战略研究报告(2025-2030版)</dc:subject>
  <cp:keywords>研究报告</cp:keywords>
  <cp:category>研究报告</cp:category>
  <cp:lastModifiedBy>北京中道泰和信息咨询有限公司</cp:lastModifiedBy>
  <dcterms:created xsi:type="dcterms:W3CDTF">2025-02-03T04:17:22+08:00</dcterms:created>
  <dcterms:modified xsi:type="dcterms:W3CDTF">2025-02-03T04:17:22+08:00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