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丝巾市场发展分析及行业投资战略研究报告(2024-2029版)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据相关资料显示，早在公元前3000年，埃及人所采用的缠腰布、有流苏的长裙、古希腊时期的缠布服装等就有类似丝巾的痕迹。</w:t>
      </w:r>
    </w:p>
    <w:p>
      <w:pPr>
        <w:spacing w:after="150"/>
      </w:pPr>
      <w:r>
        <w:rPr/>
        <w:t xml:space="preserve">丝巾最初并不作为装饰用，而是以御寒为主要功能。大约在中世纪以前，始于北欧或古时的北法兰西等地的布巾被认为是现代丝巾的始祖。</w:t>
      </w:r>
    </w:p>
    <w:p>
      <w:pPr>
        <w:spacing w:after="150"/>
      </w:pPr>
      <w:r>
        <w:rPr/>
        <w:t xml:space="preserve">16世纪至17世纪之间，丝巾主要作为头巾使用，常与帽饰结合。至十七世纪末期，出现了以蕾丝和金线、银线手工刺绣而成的三角领巾，欧洲妇女们将其披在双臂并围绕在脖子上，在颈下或胸前打结，以花饰固定，兼具保暖与装饰的作用。到了法国波旁王朝全盛时期，路易十四亲政之时，三角领巾被列为服饰中的重要配饰并规格化。上流社会开始以领巾来点缀华服，许多王公贵族也以领巾来装饰男性风采。</w:t>
      </w:r>
    </w:p>
    <w:p>
      <w:pPr>
        <w:spacing w:after="150"/>
      </w:pPr>
      <w:r>
        <w:rPr/>
        <w:t xml:space="preserve">18世纪末，三角领巾逐渐演变成长巾，可绕过胸前系在背后，材质有薄棉或细麻之分。后来随着法国大革命、英国工业革命，欧洲大陆的工业慢慢发展起来，机器制的领巾被大量生产，原本是贵族特有的奢侈品，在一般女性的衣柜中开始扮演重要角色。</w:t>
      </w:r>
    </w:p>
    <w:p>
      <w:pPr>
        <w:spacing w:after="150"/>
      </w:pPr>
      <w:r>
        <w:rPr/>
        <w:t xml:space="preserve">20世纪，女性完全发挥出使用丝巾的智慧，它开始陪伴着女性走上街头，走入职场。现代丝巾的真正形成是在20世纪二十年代，跳脱出长披肩与头巾的传统使用方式，丝织的长巾开始被使用，领巾的折法、结法等技巧慢慢受到重视。20世纪三十年代，当时方形的领巾与长巾流行的材质大多为丝或人造丝，花色十分大胆，极具设计风格的品牌特别受欢迎。到了20世纪六十年代，知名设计师与品牌所设计的丝巾纷纷登场，丝巾成为服装品牌锁定的开发配饰。20世纪七十年代，嬉皮士民俗风格的花布头巾、冬季不可或缺的大围巾或长披肩，都十分流行。20世纪九十年代，复古风潮又重回时尚界。</w:t>
      </w:r>
    </w:p>
    <w:p>
      <w:pPr>
        <w:spacing w:after="150"/>
      </w:pPr>
      <w:r>
        <w:rPr/>
        <w:t xml:space="preserve">随着丝巾行业竞争的不断加剧，大型企业间并购整合与资本运作日趋频繁，国内外优秀的丝巾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丝巾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丝巾行业的市场走向和发展趋势。</w:t>
      </w:r>
    </w:p>
    <w:p>
      <w:pPr>
        <w:spacing w:after="150"/>
      </w:pPr>
      <w:r>
        <w:rPr/>
        <w:t xml:space="preserve">本报告专业!权威!报告根据丝巾行业的发展轨迹及多年的实践经验，对中国丝巾行业的内外部环境、行业发展现状、产业链发展状况、市场供需、竞争格局、标杆企业、发展趋势、机会风险、发展策略与投资建议等进行了分析，并重点分析了我国丝巾行业将面临的机遇与挑战，对丝巾行业未来的发展趋势及前景作出审慎分析与预测。是丝巾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丝巾行业发展概述</w:t>
      </w:r>
    </w:p>
    <w:p>
      <w:pPr>
        <w:spacing w:after="150"/>
      </w:pPr>
      <w:r>
        <w:rPr/>
        <w:t xml:space="preserve">第一节 丝巾的概念</w:t>
      </w:r>
    </w:p>
    <w:p>
      <w:pPr>
        <w:spacing w:after="150"/>
      </w:pPr>
      <w:r>
        <w:rPr/>
        <w:t xml:space="preserve">一、丝巾的界定</w:t>
      </w:r>
    </w:p>
    <w:p>
      <w:pPr>
        <w:spacing w:after="150"/>
      </w:pPr>
      <w:r>
        <w:rPr/>
        <w:t xml:space="preserve">二、丝巾的特点</w:t>
      </w:r>
    </w:p>
    <w:p>
      <w:pPr>
        <w:spacing w:after="150"/>
      </w:pPr>
      <w:r>
        <w:rPr/>
        <w:t xml:space="preserve">第二节 丝巾行业发展成熟度</w:t>
      </w:r>
    </w:p>
    <w:p>
      <w:pPr>
        <w:spacing w:after="150"/>
      </w:pPr>
      <w:r>
        <w:rPr/>
        <w:t xml:space="preserve">一、丝巾行业发展周期分析</w:t>
      </w:r>
    </w:p>
    <w:p>
      <w:pPr>
        <w:spacing w:after="150"/>
      </w:pPr>
      <w:r>
        <w:rPr/>
        <w:t xml:space="preserve">二、丝巾行业中外市场成熟度对比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2019-2023年中国丝巾行业运行环境分析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2019-2023年中国丝巾行业发展政策环境分析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二、丝巾行业政策分析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2019-2023年中国丝巾行业发展社会环境分析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2019-2023年中国丝巾行业市场发展分析</w:t>
      </w:r>
    </w:p>
    <w:p>
      <w:pPr>
        <w:spacing w:after="150"/>
      </w:pPr>
      <w:r>
        <w:rPr/>
        <w:t xml:space="preserve">第一节 丝巾行业市场发展现状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丝巾行业技术发展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中国丝巾行业消费市场分析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丝巾行业产销数据统计分析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2024-2029年丝巾行业市场发展趋势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中国丝巾行业供给情况分析及趋势</w:t>
      </w:r>
    </w:p>
    <w:p>
      <w:pPr>
        <w:spacing w:after="150"/>
      </w:pPr>
      <w:r>
        <w:rPr/>
        <w:t xml:space="preserve">第一节 2019-2023年中国丝巾行业市场供给分析</w:t>
      </w:r>
    </w:p>
    <w:p>
      <w:pPr>
        <w:spacing w:after="150"/>
      </w:pPr>
      <w:r>
        <w:rPr/>
        <w:t xml:space="preserve">一、丝巾整体供给情况分析</w:t>
      </w:r>
    </w:p>
    <w:p>
      <w:pPr>
        <w:spacing w:after="150"/>
      </w:pPr>
      <w:r>
        <w:rPr/>
        <w:t xml:space="preserve">二、丝巾重点区域供给分析</w:t>
      </w:r>
    </w:p>
    <w:p>
      <w:pPr>
        <w:spacing w:after="150"/>
      </w:pPr>
      <w:r>
        <w:rPr/>
        <w:t xml:space="preserve">第二节 丝巾行业供给关系因素分析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2024-2029年中国丝巾行业市场供给趋势</w:t>
      </w:r>
    </w:p>
    <w:p>
      <w:pPr>
        <w:spacing w:after="150"/>
      </w:pPr>
      <w:r>
        <w:rPr/>
        <w:t xml:space="preserve">一、丝巾整体供给情况趋势分析</w:t>
      </w:r>
    </w:p>
    <w:p>
      <w:pPr>
        <w:spacing w:after="150"/>
      </w:pPr>
      <w:r>
        <w:rPr/>
        <w:t xml:space="preserve">二、丝巾重点区域供给趋势分析</w:t>
      </w:r>
    </w:p>
    <w:p>
      <w:pPr>
        <w:spacing w:after="150"/>
      </w:pPr>
      <w:r>
        <w:rPr/>
        <w:t xml:space="preserve">三、影响未来丝巾供给的因素分析</w:t>
      </w:r>
    </w:p>
    <w:p>
      <w:pPr>
        <w:spacing w:after="150"/>
      </w:pPr>
      <w:r>
        <w:rPr>
          <w:b w:val="1"/>
          <w:bCs w:val="1"/>
        </w:rPr>
        <w:t xml:space="preserve">第五章 丝巾行业产品价格分析</w:t>
      </w:r>
    </w:p>
    <w:p>
      <w:pPr>
        <w:spacing w:after="150"/>
      </w:pPr>
      <w:r>
        <w:rPr/>
        <w:t xml:space="preserve">第一节 中国丝巾行业产品历年价格回顾</w:t>
      </w:r>
    </w:p>
    <w:p>
      <w:pPr>
        <w:spacing w:after="150"/>
      </w:pPr>
      <w:r>
        <w:rPr/>
        <w:t xml:space="preserve">第二节 中国丝巾行业产品当前市场价格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中国丝巾行业产品价格影响因素分析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丝巾主要上下游产品分析</w:t>
      </w:r>
    </w:p>
    <w:p>
      <w:pPr>
        <w:spacing w:after="150"/>
      </w:pPr>
      <w:r>
        <w:rPr/>
        <w:t xml:space="preserve">第一节 丝巾上下游分析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丝巾行业产业链分析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2022年中国丝巾行业渠道分析及策略</w:t>
      </w:r>
    </w:p>
    <w:p>
      <w:pPr>
        <w:spacing w:after="150"/>
      </w:pPr>
      <w:r>
        <w:rPr/>
        <w:t xml:space="preserve">第一节 丝巾行业渠道分析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二、各类渠道对丝巾行业的影响</w:t>
      </w:r>
    </w:p>
    <w:p>
      <w:pPr>
        <w:spacing w:after="150"/>
      </w:pPr>
      <w:r>
        <w:rPr/>
        <w:t xml:space="preserve">三、主要丝巾企业渠道策略研究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丝巾行业用户分析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丝巾行业营销策略分析</w:t>
      </w:r>
    </w:p>
    <w:p>
      <w:pPr>
        <w:spacing w:after="150"/>
      </w:pPr>
      <w:r>
        <w:rPr/>
        <w:t xml:space="preserve">一、中国丝巾营销概况</w:t>
      </w:r>
    </w:p>
    <w:p>
      <w:pPr>
        <w:spacing w:after="150"/>
      </w:pPr>
      <w:r>
        <w:rPr/>
        <w:t xml:space="preserve">二、丝巾营销策略探讨</w:t>
      </w:r>
    </w:p>
    <w:p>
      <w:pPr>
        <w:spacing w:after="150"/>
      </w:pPr>
      <w:r>
        <w:rPr/>
        <w:t xml:space="preserve">三、丝巾营销发展趋势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2019-2023年中国丝巾行业主要指标监测分析</w:t>
      </w:r>
    </w:p>
    <w:p>
      <w:pPr>
        <w:spacing w:after="150"/>
      </w:pPr>
      <w:r>
        <w:rPr/>
        <w:t xml:space="preserve">第一节 2019-2023年中国丝巾产业工业总产值分析</w:t>
      </w:r>
    </w:p>
    <w:p>
      <w:pPr>
        <w:spacing w:after="150"/>
      </w:pPr>
      <w:r>
        <w:rPr/>
        <w:t xml:space="preserve">一、2019-2023年中国丝巾产业工业总产值分析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2019-2023年中国丝巾产业主营业务收入分析</w:t>
      </w:r>
    </w:p>
    <w:p>
      <w:pPr>
        <w:spacing w:after="150"/>
      </w:pPr>
      <w:r>
        <w:rPr/>
        <w:t xml:space="preserve">一、2019-2023年中国丝巾产业主营业务收入分析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2019-2023年中国丝巾产业产品成本费用分析</w:t>
      </w:r>
    </w:p>
    <w:p>
      <w:pPr>
        <w:spacing w:after="150"/>
      </w:pPr>
      <w:r>
        <w:rPr/>
        <w:t xml:space="preserve">一、2019-2023年中国丝巾产业销售成本分析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2019-2023年中国丝巾产业利润总额分析</w:t>
      </w:r>
    </w:p>
    <w:p>
      <w:pPr>
        <w:spacing w:after="150"/>
      </w:pPr>
      <w:r>
        <w:rPr/>
        <w:t xml:space="preserve">一、2019-2023年中国丝巾产业利润总额分析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2019-2023年中国丝巾产业资产负债分析</w:t>
      </w:r>
    </w:p>
    <w:p>
      <w:pPr>
        <w:spacing w:after="150"/>
      </w:pPr>
      <w:r>
        <w:rPr/>
        <w:t xml:space="preserve">一、2019-2023年中国丝巾产业资产负债分析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2019-2023年中国丝巾行业财务指标分析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中国丝巾行业区域市场分析</w:t>
      </w:r>
    </w:p>
    <w:p>
      <w:pPr>
        <w:spacing w:after="150"/>
      </w:pPr>
      <w:r>
        <w:rPr/>
        <w:t xml:space="preserve">第一节 华北地区丝巾行业分析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东北地区丝巾行业分析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华东地区丝巾行业分析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华南地区丝巾行业分析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华中地区丝巾行业分析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西南地区丝巾行业分析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西北地区丝巾行业分析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公司对丝巾行业竞争格局分析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2019-2023年丝巾行业竞争格局分析</w:t>
      </w:r>
    </w:p>
    <w:p>
      <w:pPr>
        <w:spacing w:after="150"/>
      </w:pPr>
      <w:r>
        <w:rPr/>
        <w:t xml:space="preserve">一、2019-2023年国内外丝巾竞争分析</w:t>
      </w:r>
    </w:p>
    <w:p>
      <w:pPr>
        <w:spacing w:after="150"/>
      </w:pPr>
      <w:r>
        <w:rPr/>
        <w:t xml:space="preserve">二、2019-2023年我国丝巾市场竞争分析</w:t>
      </w:r>
    </w:p>
    <w:p>
      <w:pPr>
        <w:spacing w:after="150"/>
      </w:pPr>
      <w:r>
        <w:rPr/>
        <w:t xml:space="preserve">三、2024-2029年国内主要丝巾企业动向</w:t>
      </w:r>
    </w:p>
    <w:p>
      <w:pPr>
        <w:spacing w:after="150"/>
      </w:pPr>
      <w:r>
        <w:rPr>
          <w:b w:val="1"/>
          <w:bCs w:val="1"/>
        </w:rPr>
        <w:t xml:space="preserve">第十一章 丝巾企业竞争策略分析</w:t>
      </w:r>
    </w:p>
    <w:p>
      <w:pPr>
        <w:spacing w:after="150"/>
      </w:pPr>
      <w:r>
        <w:rPr/>
        <w:t xml:space="preserve">第一节 丝巾市场竞争策略分析</w:t>
      </w:r>
    </w:p>
    <w:p>
      <w:pPr>
        <w:spacing w:after="150"/>
      </w:pPr>
      <w:r>
        <w:rPr/>
        <w:t xml:space="preserve">一、2022年丝巾市场增长潜力分析</w:t>
      </w:r>
    </w:p>
    <w:p>
      <w:pPr>
        <w:spacing w:after="150"/>
      </w:pPr>
      <w:r>
        <w:rPr/>
        <w:t xml:space="preserve">二、2022年丝巾主要潜力品种分析</w:t>
      </w:r>
    </w:p>
    <w:p>
      <w:pPr>
        <w:spacing w:after="150"/>
      </w:pPr>
      <w:r>
        <w:rPr/>
        <w:t xml:space="preserve">三、现有丝巾产品竞争策略分析</w:t>
      </w:r>
    </w:p>
    <w:p>
      <w:pPr>
        <w:spacing w:after="150"/>
      </w:pPr>
      <w:r>
        <w:rPr/>
        <w:t xml:space="preserve">四、潜力丝巾品种竞争策略选择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丝巾企业竞争策略分析</w:t>
      </w:r>
    </w:p>
    <w:p>
      <w:pPr>
        <w:spacing w:after="150"/>
      </w:pPr>
      <w:r>
        <w:rPr/>
        <w:t xml:space="preserve">第三节 丝巾行业产品定位及市场推广策略分析</w:t>
      </w:r>
    </w:p>
    <w:p>
      <w:pPr>
        <w:spacing w:after="150"/>
      </w:pPr>
      <w:r>
        <w:rPr/>
        <w:t xml:space="preserve">一、丝巾行业产品市场定位</w:t>
      </w:r>
    </w:p>
    <w:p>
      <w:pPr>
        <w:spacing w:after="150"/>
      </w:pPr>
      <w:r>
        <w:rPr/>
        <w:t xml:space="preserve">二、丝巾行业广告推广策略</w:t>
      </w:r>
    </w:p>
    <w:p>
      <w:pPr>
        <w:spacing w:after="150"/>
      </w:pPr>
      <w:r>
        <w:rPr/>
        <w:t xml:space="preserve">三、丝巾行业产品促销策略</w:t>
      </w:r>
    </w:p>
    <w:p>
      <w:pPr>
        <w:spacing w:after="150"/>
      </w:pPr>
      <w:r>
        <w:rPr/>
        <w:t xml:space="preserve">四、丝巾行业招商加盟策略</w:t>
      </w:r>
    </w:p>
    <w:p>
      <w:pPr>
        <w:spacing w:after="150"/>
      </w:pPr>
      <w:r>
        <w:rPr/>
        <w:t xml:space="preserve">五、丝巾行业网络推广策略</w:t>
      </w:r>
    </w:p>
    <w:p>
      <w:pPr>
        <w:spacing w:after="150"/>
      </w:pPr>
      <w:r>
        <w:rPr>
          <w:b w:val="1"/>
          <w:bCs w:val="1"/>
        </w:rPr>
        <w:t xml:space="preserve">第十二章 丝巾企业竞争分析</w:t>
      </w:r>
    </w:p>
    <w:p>
      <w:pPr>
        <w:spacing w:after="150"/>
      </w:pPr>
      <w:r>
        <w:rPr/>
        <w:t xml:space="preserve">第一节 爱马仕(上海)商贸有限公司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杭州万事利丝绸文化股份有限公司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上海故事丝绸发展有限公司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浙江宝石蝶围巾有限公司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古琦时装(北京)有限公司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上海兆妩服饰科技有限公司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苏州绣娘丝绸工艺有限公司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杭州喜得宝集团有限公司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达利丝绸(浙江)有限公司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北京瑞蚨祥绸布店有限责任公司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丝巾行业投资战略研究</w:t>
      </w:r>
    </w:p>
    <w:p>
      <w:pPr>
        <w:spacing w:after="150"/>
      </w:pPr>
      <w:r>
        <w:rPr/>
        <w:t xml:space="preserve">第一节 丝巾行业发展战略研究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对我国丝巾品牌的战略思考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二、丝巾实施品牌战略的意义</w:t>
      </w:r>
    </w:p>
    <w:p>
      <w:pPr>
        <w:spacing w:after="150"/>
      </w:pPr>
      <w:r>
        <w:rPr/>
        <w:t xml:space="preserve">三、丝巾企业品牌的现状分析</w:t>
      </w:r>
    </w:p>
    <w:p>
      <w:pPr>
        <w:spacing w:after="150"/>
      </w:pPr>
      <w:r>
        <w:rPr/>
        <w:t xml:space="preserve">四、我国丝巾企业的品牌战略</w:t>
      </w:r>
    </w:p>
    <w:p>
      <w:pPr>
        <w:spacing w:after="150"/>
      </w:pPr>
      <w:r>
        <w:rPr/>
        <w:t xml:space="preserve">五、丝巾品牌战略管理的策略</w:t>
      </w:r>
    </w:p>
    <w:p>
      <w:pPr>
        <w:spacing w:after="150"/>
      </w:pPr>
      <w:r>
        <w:rPr/>
        <w:t xml:space="preserve">第三节 丝巾行业投资战略研究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图表：丝巾行业生命周期图</w:t>
      </w:r>
    </w:p>
    <w:p>
      <w:pPr>
        <w:spacing w:after="150"/>
      </w:pPr>
      <w:r>
        <w:rPr/>
        <w:t xml:space="preserve">图表：丝巾产品国内、国际市场成熟度对比</w:t>
      </w:r>
    </w:p>
    <w:p>
      <w:pPr>
        <w:spacing w:after="150"/>
      </w:pPr>
      <w:r>
        <w:rPr/>
        <w:t xml:space="preserve">图表：丝巾产品行业主要竞争因素分析</w:t>
      </w:r>
    </w:p>
    <w:p>
      <w:pPr>
        <w:spacing w:after="150"/>
      </w:pPr>
      <w:r>
        <w:rPr/>
        <w:t xml:space="preserve">图表：2019-2023年丝巾产品消费量变化图</w:t>
      </w:r>
    </w:p>
    <w:p>
      <w:pPr>
        <w:spacing w:after="150"/>
      </w:pPr>
      <w:r>
        <w:rPr/>
        <w:t xml:space="preserve">图表：2019-2023年丝巾企业品牌集中度分析</w:t>
      </w:r>
    </w:p>
    <w:p>
      <w:pPr>
        <w:spacing w:after="150"/>
      </w:pPr>
      <w:r>
        <w:rPr/>
        <w:t xml:space="preserve">图表：2019-2023年丝巾产品产能分析</w:t>
      </w:r>
    </w:p>
    <w:p>
      <w:pPr>
        <w:spacing w:after="150"/>
      </w:pPr>
      <w:r>
        <w:rPr/>
        <w:t xml:space="preserve">图表：2019-2023年中国丝巾产业工业总产值分析</w:t>
      </w:r>
    </w:p>
    <w:p>
      <w:pPr>
        <w:spacing w:after="150"/>
      </w:pPr>
      <w:r>
        <w:rPr/>
        <w:t xml:space="preserve">图表：2019-2023年丝巾不同规模企业工业总产值分析</w:t>
      </w:r>
    </w:p>
    <w:p>
      <w:pPr>
        <w:spacing w:after="150"/>
      </w:pPr>
      <w:r>
        <w:rPr/>
        <w:t xml:space="preserve">图表：2019-2023年丝巾不同所有制企业工业总产值比较</w:t>
      </w:r>
    </w:p>
    <w:p>
      <w:pPr>
        <w:spacing w:after="150"/>
      </w:pPr>
      <w:r>
        <w:rPr/>
        <w:t xml:space="preserve">图表：2019-2023年中国丝巾产业主营业务收入分析</w:t>
      </w:r>
    </w:p>
    <w:p>
      <w:pPr>
        <w:spacing w:after="150"/>
      </w:pPr>
      <w:r>
        <w:rPr/>
        <w:t xml:space="preserve">图表：2019-2023年丝巾不同规模企业主营业务收入分析</w:t>
      </w:r>
    </w:p>
    <w:p>
      <w:pPr>
        <w:spacing w:after="150"/>
      </w:pPr>
      <w:r>
        <w:rPr/>
        <w:t xml:space="preserve">图表：2019-2023年丝巾不同所有制企业主营业务收入比较</w:t>
      </w:r>
    </w:p>
    <w:p>
      <w:pPr>
        <w:spacing w:after="150"/>
      </w:pPr>
      <w:r>
        <w:rPr/>
        <w:t xml:space="preserve">图表：2019-2023年中国丝巾产业销售成本分析</w:t>
      </w:r>
    </w:p>
    <w:p>
      <w:pPr>
        <w:spacing w:after="150"/>
      </w:pPr>
      <w:r>
        <w:rPr/>
        <w:t xml:space="preserve">图表：2019-2023年丝巾不同规模企业销售成本比较分析</w:t>
      </w:r>
    </w:p>
    <w:p>
      <w:pPr>
        <w:spacing w:after="150"/>
      </w:pPr>
      <w:r>
        <w:rPr/>
        <w:t xml:space="preserve">图表：2019-2023年丝巾不同所有制企业销售成本比较分析</w:t>
      </w:r>
    </w:p>
    <w:p>
      <w:pPr>
        <w:spacing w:after="150"/>
      </w:pPr>
      <w:r>
        <w:rPr/>
        <w:t xml:space="preserve">图表：2019-2023年中国丝巾产业利润总额分析</w:t>
      </w:r>
    </w:p>
    <w:p>
      <w:pPr>
        <w:spacing w:after="150"/>
      </w:pPr>
      <w:r>
        <w:rPr/>
        <w:t xml:space="preserve">图表：2019-2023年丝巾不同规模企业利润总额比较分析</w:t>
      </w:r>
    </w:p>
    <w:p>
      <w:pPr>
        <w:spacing w:after="150"/>
      </w:pPr>
      <w:r>
        <w:rPr/>
        <w:t xml:space="preserve">图表：2019-2023年丝巾不同所有制企业利润总额比较分析</w:t>
      </w:r>
    </w:p>
    <w:p>
      <w:pPr>
        <w:spacing w:after="150"/>
      </w:pPr>
      <w:r>
        <w:rPr/>
        <w:t xml:space="preserve">图表：2019-2023年中国丝巾产业资产负债分析</w:t>
      </w:r>
    </w:p>
    <w:p>
      <w:pPr>
        <w:spacing w:after="150"/>
      </w:pPr>
      <w:r>
        <w:rPr/>
        <w:t xml:space="preserve">图表：2019-2023年丝巾不同规模企业资产比较分析</w:t>
      </w:r>
    </w:p>
    <w:p>
      <w:pPr>
        <w:spacing w:after="150"/>
      </w:pPr>
      <w:r>
        <w:rPr/>
        <w:t xml:space="preserve">图表：2019-2023年丝巾不同规模企业负债比较分析</w:t>
      </w:r>
    </w:p>
    <w:p>
      <w:pPr>
        <w:spacing w:after="150"/>
      </w:pPr>
      <w:r>
        <w:rPr/>
        <w:t xml:space="preserve">图表：2019-2023年丝巾不同所有制企业资产比较分析</w:t>
      </w:r>
    </w:p>
    <w:p>
      <w:pPr>
        <w:spacing w:after="150"/>
      </w:pPr>
      <w:r>
        <w:rPr/>
        <w:t xml:space="preserve">图表：2019-2023年丝巾不同所有制企业负债比较分析</w:t>
      </w:r>
    </w:p>
    <w:p>
      <w:pPr>
        <w:spacing w:after="150"/>
      </w:pPr>
      <w:r>
        <w:rPr/>
        <w:t xml:space="preserve">图表：2019-2023年我国丝巾行业销售利润率</w:t>
      </w:r>
    </w:p>
    <w:p>
      <w:pPr>
        <w:spacing w:after="150"/>
      </w:pPr>
      <w:r>
        <w:rPr/>
        <w:t xml:space="preserve">图表：2022年我国丝巾行业偿债能力情况</w:t>
      </w:r>
    </w:p>
    <w:p>
      <w:pPr>
        <w:spacing w:after="150"/>
      </w:pPr>
      <w:r>
        <w:rPr/>
        <w:t xml:space="preserve">图表：2022年我国丝巾行业营运能力情况</w:t>
      </w:r>
    </w:p>
    <w:p>
      <w:pPr>
        <w:spacing w:after="150"/>
      </w:pPr>
      <w:r>
        <w:rPr/>
        <w:t xml:space="preserve">图表：2019-2023年我国丝巾行业资产增长率</w:t>
      </w:r>
    </w:p>
    <w:p>
      <w:pPr>
        <w:spacing w:after="150"/>
      </w:pPr>
      <w:r>
        <w:rPr/>
        <w:t xml:space="preserve">图表：2019-2023年我国丝巾行业利润增长率</w:t>
      </w:r>
    </w:p>
    <w:p>
      <w:pPr>
        <w:spacing w:after="150"/>
      </w:pPr>
      <w:r>
        <w:rPr/>
        <w:t xml:space="preserve">图表：丝巾行业"波特五力"分析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图表：2024-2029年丝巾产品消费预测</w:t>
      </w:r>
    </w:p>
    <w:p>
      <w:pPr>
        <w:spacing w:after="150"/>
      </w:pPr>
      <w:r>
        <w:rPr/>
        <w:t xml:space="preserve">图表：2024-2029年丝巾市场规模预测</w:t>
      </w:r>
    </w:p>
    <w:p>
      <w:pPr>
        <w:spacing w:after="150"/>
      </w:pPr>
      <w:r>
        <w:rPr/>
        <w:t xml:space="preserve">图表：2024-2029年丝巾行业总产值预测</w:t>
      </w:r>
    </w:p>
    <w:p>
      <w:pPr>
        <w:spacing w:after="150"/>
      </w:pPr>
      <w:r>
        <w:rPr/>
        <w:t xml:space="preserve">图表：2024-2029年丝巾行业销售收入预测</w:t>
      </w:r>
    </w:p>
    <w:p>
      <w:pPr>
        <w:spacing w:after="150"/>
      </w:pPr>
      <w:r>
        <w:rPr/>
        <w:t xml:space="preserve">图表：2024-2029年丝巾行业总资产预测</w:t>
      </w:r>
    </w:p>
    <w:p>
      <w:pPr>
        <w:spacing w:after="150"/>
      </w:pPr>
      <w:r>
        <w:rPr/>
        <w:t xml:space="preserve">图表：2024-2029年中国丝巾供给量预测</w:t>
      </w:r>
    </w:p>
    <w:p>
      <w:pPr>
        <w:spacing w:after="150"/>
      </w:pPr>
      <w:r>
        <w:rPr/>
        <w:t xml:space="preserve">图表：2024-2029年中国丝巾产量预测</w:t>
      </w:r>
    </w:p>
    <w:p>
      <w:pPr>
        <w:spacing w:after="150"/>
      </w:pPr>
      <w:r>
        <w:rPr/>
        <w:t xml:space="preserve">图表：2024-2029年中国丝巾需求量预测</w:t>
      </w:r>
    </w:p>
    <w:p>
      <w:pPr>
        <w:spacing w:after="150"/>
      </w:pPr>
      <w:r>
        <w:rPr/>
        <w:t xml:space="preserve">图表：2024-2029年中国丝巾供需平衡预测</w:t>
      </w:r>
    </w:p>
    <w:p>
      <w:pPr>
        <w:spacing w:after="150"/>
      </w:pPr>
      <w:r>
        <w:rPr/>
        <w:t xml:space="preserve">图表：丝巾行业新进入者应注意的障碍分析</w:t>
      </w:r>
    </w:p>
    <w:p>
      <w:pPr>
        <w:spacing w:after="150"/>
      </w:pPr>
      <w:r>
        <w:rPr/>
        <w:t xml:space="preserve">图表：2024-2029年影响丝巾行业运行的有利因素</w:t>
      </w:r>
    </w:p>
    <w:p>
      <w:pPr>
        <w:spacing w:after="150"/>
      </w:pPr>
      <w:r>
        <w:rPr/>
        <w:t xml:space="preserve">图表：2024-2029年影响丝巾行业运行的稳定因素</w:t>
      </w:r>
    </w:p>
    <w:p>
      <w:pPr>
        <w:spacing w:after="150"/>
      </w:pPr>
      <w:r>
        <w:rPr/>
        <w:t xml:space="preserve">图表：2024-2029年影响丝巾行业运行的不利因素</w:t>
      </w:r>
    </w:p>
    <w:p>
      <w:pPr>
        <w:spacing w:after="150"/>
      </w:pPr>
      <w:r>
        <w:rPr/>
        <w:t xml:space="preserve">图表：2024-2029年我国丝巾行业发展面临的挑战</w:t>
      </w:r>
    </w:p>
    <w:p>
      <w:pPr>
        <w:spacing w:after="150"/>
      </w:pPr>
      <w:r>
        <w:rPr/>
        <w:t xml:space="preserve">图表：2024-2029年我国丝巾行业发展面临机遇</w:t>
      </w:r>
    </w:p>
    <w:p>
      <w:pPr>
        <w:spacing w:after="150"/>
      </w:pPr>
      <w:r>
        <w:rPr/>
        <w:t xml:space="preserve">图表：2024-2029年丝巾行业经营风险及控制策略</w:t>
      </w:r>
    </w:p>
    <w:p>
      <w:pPr>
        <w:spacing w:after="150"/>
      </w:pPr>
      <w:r>
        <w:rPr/>
        <w:t xml:space="preserve">图表：2024-2029年丝巾行业同业竞争风险及控制策略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本文地址：https://www.51baogao.cn/baogao/20210724/219381.shtml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24/2193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丝巾市场发展分析及行业投资战略研究报告(2024-2029版)</dc:title>
  <dc:description>丝巾市场发展分析及行业投资战略研究报告(2024-2029版)</dc:description>
  <dc:subject>丝巾市场发展分析及行业投资战略研究报告(2024-2029版)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2024-01-29T12:46:21+08:00</dcterms:created>
  <dcterms:modified xsi:type="dcterms:W3CDTF">2024-01-29T12:46:21+08:00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