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中国粮食仓储设备行业市场发展分析及发展趋势与投资前景研究报告(2024-2029版)</w:t>
      </w:r>
    </w:p>
    <w:p>
      <w:pPr>
        <w:spacing w:after="150"/>
      </w:pPr>
      <w:r>
        <w:rPr>
          <w:b w:val="1"/>
          <w:bCs w:val="1"/>
        </w:rPr>
        <w:t xml:space="preserve">报告简介</w:t>
      </w:r>
    </w:p>
    <w:p>
      <w:pPr>
        <w:spacing w:after="150"/>
      </w:pPr>
      <w:r>
        <w:rPr/>
        <w:t xml:space="preserve">随着粮食仓储设备行业竞争的不断加剧，大型企业间并购整合与资本运作日趋频繁，国内外优秀的粮食仓储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粮食仓储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粮食仓储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粮食仓储设备行业的市场走向和发展趋势。</w:t>
      </w:r>
    </w:p>
    <w:p>
      <w:pPr>
        <w:spacing w:after="150"/>
      </w:pPr>
      <w:r>
        <w:rPr/>
        <w:t xml:space="preserve">报告对中国粮食仓储设备行业的内外部环境、行业发展现状、产业链发展状况、市场供需、竞争格局、标杆企业、发展趋势、机会风险、发展策略与投资建议等进行了分析，并重点分析了我国粮食仓储设备行业将面临的机遇与挑战。报告将帮助粮食仓储设备企业、学术科研单位、投资企业准确了解粮食仓储设备行业最新发展动向，及早发现粮食仓储设备行业市场的空白点，机会点，增长点和盈利点……准确把握粮食仓储设备行业未被满足的市场需求和趋势，有效规避粮食仓储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粮食仓储设备行业发展概述</w:t>
      </w:r>
    </w:p>
    <w:p>
      <w:pPr>
        <w:spacing w:after="150"/>
      </w:pPr>
      <w:r>
        <w:rPr/>
        <w:t xml:space="preserve">第一节 粮食仓储设备行业的界定</w:t>
      </w:r>
    </w:p>
    <w:p>
      <w:pPr>
        <w:spacing w:after="150"/>
      </w:pPr>
      <w:r>
        <w:rPr/>
        <w:t xml:space="preserve">一、行业经济特性</w:t>
      </w:r>
    </w:p>
    <w:p>
      <w:pPr>
        <w:spacing w:after="150"/>
      </w:pPr>
      <w:r>
        <w:rPr/>
        <w:t xml:space="preserve">二、主要细分行业</w:t>
      </w:r>
    </w:p>
    <w:p>
      <w:pPr>
        <w:spacing w:after="150"/>
      </w:pPr>
      <w:r>
        <w:rPr/>
        <w:t xml:space="preserve">三、产业链结构分析</w:t>
      </w:r>
    </w:p>
    <w:p>
      <w:pPr>
        <w:spacing w:after="150"/>
      </w:pPr>
      <w:r>
        <w:rPr/>
        <w:t xml:space="preserve">第二节 粮食仓储设备行业发展成熟度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三、粮食仓储设备行业及其主要子行业成熟度分析</w:t>
      </w:r>
    </w:p>
    <w:p>
      <w:pPr>
        <w:spacing w:after="150"/>
      </w:pPr>
      <w:r>
        <w:rPr/>
        <w:t xml:space="preserve">第三节 粮食仓储设备市场特征分析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四、国内和国际市场分析比较</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全球粮食仓储设备行业发展分析</w:t>
      </w:r>
    </w:p>
    <w:p>
      <w:pPr>
        <w:spacing w:after="150"/>
      </w:pPr>
      <w:r>
        <w:rPr/>
        <w:t xml:space="preserve">第一节 世界粮食仓储设备行业发展分析</w:t>
      </w:r>
    </w:p>
    <w:p>
      <w:pPr>
        <w:spacing w:after="150"/>
      </w:pPr>
      <w:r>
        <w:rPr/>
        <w:t xml:space="preserve">一、全球粮食仓储设备市场供给分析</w:t>
      </w:r>
    </w:p>
    <w:p>
      <w:pPr>
        <w:spacing w:after="150"/>
      </w:pPr>
      <w:r>
        <w:rPr/>
        <w:t xml:space="preserve">二、全球粮食仓储设备市场需求分析</w:t>
      </w:r>
    </w:p>
    <w:p>
      <w:pPr>
        <w:spacing w:after="150"/>
      </w:pPr>
      <w:r>
        <w:rPr/>
        <w:t xml:space="preserve">三、全球粮食仓储设备主要品种分析</w:t>
      </w:r>
    </w:p>
    <w:p>
      <w:pPr>
        <w:spacing w:after="150"/>
      </w:pPr>
      <w:r>
        <w:rPr/>
        <w:t xml:space="preserve">第二节 全球主要国粮食仓储设备批发与零售市场分析</w:t>
      </w:r>
    </w:p>
    <w:p>
      <w:pPr>
        <w:spacing w:after="150"/>
      </w:pPr>
      <w:r>
        <w:rPr/>
        <w:t xml:space="preserve">一、美国粮食仓储设备市场分析</w:t>
      </w:r>
    </w:p>
    <w:p>
      <w:pPr>
        <w:spacing w:after="150"/>
      </w:pPr>
      <w:r>
        <w:rPr/>
        <w:t xml:space="preserve">二、德国粮食仓储设备市场分析</w:t>
      </w:r>
    </w:p>
    <w:p>
      <w:pPr>
        <w:spacing w:after="150"/>
      </w:pPr>
      <w:r>
        <w:rPr/>
        <w:t xml:space="preserve">三、英国粮食仓储设备市场分析</w:t>
      </w:r>
    </w:p>
    <w:p>
      <w:pPr>
        <w:spacing w:after="150"/>
      </w:pPr>
      <w:r>
        <w:rPr/>
        <w:t xml:space="preserve">四、法国粮食仓储设备市场分析</w:t>
      </w:r>
    </w:p>
    <w:p>
      <w:pPr>
        <w:spacing w:after="150"/>
      </w:pPr>
      <w:r>
        <w:rPr/>
        <w:t xml:space="preserve">五、日本粮食仓储设备市场分析</w:t>
      </w:r>
    </w:p>
    <w:p>
      <w:pPr>
        <w:spacing w:after="150"/>
      </w:pPr>
      <w:r>
        <w:rPr/>
        <w:t xml:space="preserve">六、韩国粮食仓储设备市场分析</w:t>
      </w:r>
    </w:p>
    <w:p>
      <w:pPr>
        <w:spacing w:after="150"/>
      </w:pPr>
      <w:r>
        <w:rPr>
          <w:b w:val="1"/>
          <w:bCs w:val="1"/>
        </w:rPr>
        <w:t xml:space="preserve">第三章 我国粮食仓储设备行业发展分析</w:t>
      </w:r>
    </w:p>
    <w:p>
      <w:pPr>
        <w:spacing w:after="150"/>
      </w:pPr>
      <w:r>
        <w:rPr/>
        <w:t xml:space="preserve">第一节 中国粮食仓储设备行业发展状况</w:t>
      </w:r>
    </w:p>
    <w:p>
      <w:pPr>
        <w:spacing w:after="150"/>
      </w:pPr>
      <w:r>
        <w:rPr/>
        <w:t xml:space="preserve">一、粮食仓储设备行业发展状况分析</w:t>
      </w:r>
    </w:p>
    <w:p>
      <w:pPr>
        <w:spacing w:after="150"/>
      </w:pPr>
      <w:r>
        <w:rPr/>
        <w:t xml:space="preserve">二、中国粮食仓储设备行业发展动态</w:t>
      </w:r>
    </w:p>
    <w:p>
      <w:pPr>
        <w:spacing w:after="150"/>
      </w:pPr>
      <w:r>
        <w:rPr/>
        <w:t xml:space="preserve">三、粮食仓储设备行业经营业绩分析</w:t>
      </w:r>
    </w:p>
    <w:p>
      <w:pPr>
        <w:spacing w:after="150"/>
      </w:pPr>
      <w:r>
        <w:rPr/>
        <w:t xml:space="preserve">四、我国粮食仓储设备行业发展特点</w:t>
      </w:r>
    </w:p>
    <w:p>
      <w:pPr>
        <w:spacing w:after="150"/>
      </w:pPr>
      <w:r>
        <w:rPr/>
        <w:t xml:space="preserve">第二节 粮食仓储设备行业发展机遇和挑战分析</w:t>
      </w:r>
    </w:p>
    <w:p>
      <w:pPr>
        <w:spacing w:after="150"/>
      </w:pPr>
      <w:r>
        <w:rPr/>
        <w:t xml:space="preserve">一、粮食仓储设备行业发展机遇分析</w:t>
      </w:r>
    </w:p>
    <w:p>
      <w:pPr>
        <w:spacing w:after="150"/>
      </w:pPr>
      <w:r>
        <w:rPr/>
        <w:t xml:space="preserve">二、金融危机对粮食仓储设备行业影响</w:t>
      </w:r>
    </w:p>
    <w:p>
      <w:pPr>
        <w:spacing w:after="150"/>
      </w:pPr>
      <w:r>
        <w:rPr/>
        <w:t xml:space="preserve">第三节 中国粮食仓储设备市场供需状况</w:t>
      </w:r>
    </w:p>
    <w:p>
      <w:pPr>
        <w:spacing w:after="150"/>
      </w:pPr>
      <w:r>
        <w:rPr/>
        <w:t xml:space="preserve">一、中国粮食仓储设备行业供给能力</w:t>
      </w:r>
    </w:p>
    <w:p>
      <w:pPr>
        <w:spacing w:after="150"/>
      </w:pPr>
      <w:r>
        <w:rPr/>
        <w:t xml:space="preserve">二、中国粮食仓储设备市场供给分析</w:t>
      </w:r>
    </w:p>
    <w:p>
      <w:pPr>
        <w:spacing w:after="150"/>
      </w:pPr>
      <w:r>
        <w:rPr/>
        <w:t xml:space="preserve">三、中国粮食仓储设备市场需求分析</w:t>
      </w:r>
    </w:p>
    <w:p>
      <w:pPr>
        <w:spacing w:after="150"/>
      </w:pPr>
      <w:r>
        <w:rPr/>
        <w:t xml:space="preserve">四、中国粮食仓储设备产品价格分析</w:t>
      </w:r>
    </w:p>
    <w:p>
      <w:pPr>
        <w:spacing w:after="150"/>
      </w:pPr>
      <w:r>
        <w:rPr>
          <w:b w:val="1"/>
          <w:bCs w:val="1"/>
        </w:rPr>
        <w:t xml:space="preserve">第四章 粮食仓储设备产业经济运行分析</w:t>
      </w:r>
    </w:p>
    <w:p>
      <w:pPr>
        <w:spacing w:after="150"/>
      </w:pPr>
      <w:r>
        <w:rPr/>
        <w:t xml:space="preserve">第一节 2019-2023年营运能力分析</w:t>
      </w:r>
    </w:p>
    <w:p>
      <w:pPr>
        <w:spacing w:after="150"/>
      </w:pPr>
      <w:r>
        <w:rPr/>
        <w:t xml:space="preserve">一、2019-2023年营运能力分析</w:t>
      </w:r>
    </w:p>
    <w:p>
      <w:pPr>
        <w:spacing w:after="150"/>
      </w:pPr>
      <w:r>
        <w:rPr/>
        <w:t xml:space="preserve">二、2022年营运能力分析</w:t>
      </w:r>
    </w:p>
    <w:p>
      <w:pPr>
        <w:spacing w:after="150"/>
      </w:pPr>
      <w:r>
        <w:rPr/>
        <w:t xml:space="preserve">第二节 2019-2023年偿债能力分析</w:t>
      </w:r>
    </w:p>
    <w:p>
      <w:pPr>
        <w:spacing w:after="150"/>
      </w:pPr>
      <w:r>
        <w:rPr/>
        <w:t xml:space="preserve">一、2019-2023年偿债能力分析</w:t>
      </w:r>
    </w:p>
    <w:p>
      <w:pPr>
        <w:spacing w:after="150"/>
      </w:pPr>
      <w:r>
        <w:rPr/>
        <w:t xml:space="preserve">二、2022年偿债能力分析</w:t>
      </w:r>
    </w:p>
    <w:p>
      <w:pPr>
        <w:spacing w:after="150"/>
      </w:pPr>
      <w:r>
        <w:rPr/>
        <w:t xml:space="preserve">第三节 2019-2023年盈利能力分析</w:t>
      </w:r>
    </w:p>
    <w:p>
      <w:pPr>
        <w:spacing w:after="150"/>
      </w:pPr>
      <w:r>
        <w:rPr/>
        <w:t xml:space="preserve">一、2019-2023年资产利润率</w:t>
      </w:r>
    </w:p>
    <w:p>
      <w:pPr>
        <w:spacing w:after="150"/>
      </w:pPr>
      <w:r>
        <w:rPr/>
        <w:t xml:space="preserve">二、2019-2023年销售利润率</w:t>
      </w:r>
    </w:p>
    <w:p>
      <w:pPr>
        <w:spacing w:after="150"/>
      </w:pPr>
      <w:r>
        <w:rPr/>
        <w:t xml:space="preserve">第四节 2019-2023年发展能力分析</w:t>
      </w:r>
    </w:p>
    <w:p>
      <w:pPr>
        <w:spacing w:after="150"/>
      </w:pPr>
      <w:r>
        <w:rPr/>
        <w:t xml:space="preserve">一、2019-2023年资产年均增长率</w:t>
      </w:r>
    </w:p>
    <w:p>
      <w:pPr>
        <w:spacing w:after="150"/>
      </w:pPr>
      <w:r>
        <w:rPr/>
        <w:t xml:space="preserve">二、2019-2023年利润增长率</w:t>
      </w:r>
    </w:p>
    <w:p>
      <w:pPr>
        <w:spacing w:after="150"/>
      </w:pPr>
      <w:r>
        <w:rPr>
          <w:b w:val="1"/>
          <w:bCs w:val="1"/>
        </w:rPr>
        <w:t xml:space="preserve">第五章 我国粮食仓储设备产业进出口分析</w:t>
      </w:r>
    </w:p>
    <w:p>
      <w:pPr>
        <w:spacing w:after="150"/>
      </w:pPr>
      <w:r>
        <w:rPr/>
        <w:t xml:space="preserve">第一节 我国粮食仓储设备进口分析</w:t>
      </w:r>
    </w:p>
    <w:p>
      <w:pPr>
        <w:spacing w:after="150"/>
      </w:pPr>
      <w:r>
        <w:rPr/>
        <w:t xml:space="preserve">第二节 我国粮食仓储设备出口分析</w:t>
      </w:r>
    </w:p>
    <w:p>
      <w:pPr>
        <w:spacing w:after="150"/>
      </w:pPr>
      <w:r>
        <w:rPr/>
        <w:t xml:space="preserve">第三节 2024-2029年粮食仓储设备进出口预测分析</w:t>
      </w:r>
    </w:p>
    <w:p>
      <w:pPr>
        <w:spacing w:after="150"/>
      </w:pPr>
      <w:r>
        <w:rPr>
          <w:b w:val="1"/>
          <w:bCs w:val="1"/>
        </w:rPr>
        <w:t xml:space="preserve">第六章 2019-2023年粮食仓储设备行业供求状况分析</w:t>
      </w:r>
    </w:p>
    <w:p>
      <w:pPr>
        <w:spacing w:after="150"/>
      </w:pPr>
      <w:r>
        <w:rPr/>
        <w:t xml:space="preserve">第一节 2019-2023年整体生产能力</w:t>
      </w:r>
    </w:p>
    <w:p>
      <w:pPr>
        <w:spacing w:after="150"/>
      </w:pPr>
      <w:r>
        <w:rPr/>
        <w:t xml:space="preserve">第二节 2019-2023年产值分布特征及变化</w:t>
      </w:r>
    </w:p>
    <w:p>
      <w:pPr>
        <w:spacing w:after="150"/>
      </w:pPr>
      <w:r>
        <w:rPr/>
        <w:t xml:space="preserve">第三节 2019-2023年产品供给分析</w:t>
      </w:r>
    </w:p>
    <w:p>
      <w:pPr>
        <w:spacing w:after="150"/>
      </w:pPr>
      <w:r>
        <w:rPr/>
        <w:t xml:space="preserve">第四节 2019-2023年影响粮食仓储设备市场需求的主要因素</w:t>
      </w:r>
    </w:p>
    <w:p>
      <w:pPr>
        <w:spacing w:after="150"/>
      </w:pPr>
      <w:r>
        <w:rPr/>
        <w:t xml:space="preserve">第五节 2019-2023年市场容量及增长速度</w:t>
      </w:r>
    </w:p>
    <w:p>
      <w:pPr>
        <w:spacing w:after="150"/>
      </w:pPr>
      <w:r>
        <w:rPr/>
        <w:t xml:space="preserve">第六节 2019-2023年粮食仓储设备行业整体销售能力</w:t>
      </w:r>
    </w:p>
    <w:p>
      <w:pPr>
        <w:spacing w:after="150"/>
      </w:pPr>
      <w:r>
        <w:rPr/>
        <w:t xml:space="preserve">一、工业销售产值</w:t>
      </w:r>
    </w:p>
    <w:p>
      <w:pPr>
        <w:spacing w:after="150"/>
      </w:pPr>
      <w:r>
        <w:rPr/>
        <w:t xml:space="preserve">二、销售收入</w:t>
      </w:r>
    </w:p>
    <w:p>
      <w:pPr>
        <w:spacing w:after="150"/>
      </w:pPr>
      <w:r>
        <w:rPr/>
        <w:t xml:space="preserve">三、利润率</w:t>
      </w:r>
    </w:p>
    <w:p>
      <w:pPr>
        <w:spacing w:after="150"/>
      </w:pPr>
      <w:r>
        <w:rPr/>
        <w:t xml:space="preserve">四、产销率</w:t>
      </w:r>
    </w:p>
    <w:p>
      <w:pPr>
        <w:spacing w:after="150"/>
      </w:pPr>
      <w:r>
        <w:rPr/>
        <w:t xml:space="preserve">第七节 2019-2023年产品需求分析</w:t>
      </w:r>
    </w:p>
    <w:p>
      <w:pPr>
        <w:spacing w:after="150"/>
      </w:pPr>
      <w:r>
        <w:rPr>
          <w:b w:val="1"/>
          <w:bCs w:val="1"/>
        </w:rPr>
        <w:t xml:space="preserve">第七章 粮食仓储设备产业发展地区比较</w:t>
      </w:r>
    </w:p>
    <w:p>
      <w:pPr>
        <w:spacing w:after="150"/>
      </w:pPr>
      <w:r>
        <w:rPr/>
        <w:t xml:space="preserve">第一节 长三角地区</w:t>
      </w:r>
    </w:p>
    <w:p>
      <w:pPr>
        <w:spacing w:after="150"/>
      </w:pPr>
      <w:r>
        <w:rPr/>
        <w:t xml:space="preserve">一、竞争优势</w:t>
      </w:r>
    </w:p>
    <w:p>
      <w:pPr>
        <w:spacing w:after="150"/>
      </w:pPr>
      <w:r>
        <w:rPr/>
        <w:t xml:space="preserve">二、2019-2023年发展状况</w:t>
      </w:r>
    </w:p>
    <w:p>
      <w:pPr>
        <w:spacing w:after="150"/>
      </w:pPr>
      <w:r>
        <w:rPr/>
        <w:t xml:space="preserve">三、2024-2029年 发展前景</w:t>
      </w:r>
    </w:p>
    <w:p>
      <w:pPr>
        <w:spacing w:after="150"/>
      </w:pPr>
      <w:r>
        <w:rPr/>
        <w:t xml:space="preserve">第二节 珠三角地区</w:t>
      </w:r>
    </w:p>
    <w:p>
      <w:pPr>
        <w:spacing w:after="150"/>
      </w:pPr>
      <w:r>
        <w:rPr/>
        <w:t xml:space="preserve">一、竞争优势</w:t>
      </w:r>
    </w:p>
    <w:p>
      <w:pPr>
        <w:spacing w:after="150"/>
      </w:pPr>
      <w:r>
        <w:rPr/>
        <w:t xml:space="preserve">二、2019-2023年发展状况</w:t>
      </w:r>
    </w:p>
    <w:p>
      <w:pPr>
        <w:spacing w:after="150"/>
      </w:pPr>
      <w:r>
        <w:rPr/>
        <w:t xml:space="preserve">三、2024-2029年 发展前景</w:t>
      </w:r>
    </w:p>
    <w:p>
      <w:pPr>
        <w:spacing w:after="150"/>
      </w:pPr>
      <w:r>
        <w:rPr/>
        <w:t xml:space="preserve">第三节 环渤海地区</w:t>
      </w:r>
    </w:p>
    <w:p>
      <w:pPr>
        <w:spacing w:after="150"/>
      </w:pPr>
      <w:r>
        <w:rPr/>
        <w:t xml:space="preserve">一、竞争优势</w:t>
      </w:r>
    </w:p>
    <w:p>
      <w:pPr>
        <w:spacing w:after="150"/>
      </w:pPr>
      <w:r>
        <w:rPr/>
        <w:t xml:space="preserve">二、2019-2023年发展状况</w:t>
      </w:r>
    </w:p>
    <w:p>
      <w:pPr>
        <w:spacing w:after="150"/>
      </w:pPr>
      <w:r>
        <w:rPr/>
        <w:t xml:space="preserve">三、2024-2029年 发展前景</w:t>
      </w:r>
    </w:p>
    <w:p>
      <w:pPr>
        <w:spacing w:after="150"/>
      </w:pPr>
      <w:r>
        <w:rPr/>
        <w:t xml:space="preserve">第四节 东北地区</w:t>
      </w:r>
    </w:p>
    <w:p>
      <w:pPr>
        <w:spacing w:after="150"/>
      </w:pPr>
      <w:r>
        <w:rPr/>
        <w:t xml:space="preserve">一、竞争优势</w:t>
      </w:r>
    </w:p>
    <w:p>
      <w:pPr>
        <w:spacing w:after="150"/>
      </w:pPr>
      <w:r>
        <w:rPr/>
        <w:t xml:space="preserve">二、2019-2023年发展状况</w:t>
      </w:r>
    </w:p>
    <w:p>
      <w:pPr>
        <w:spacing w:after="150"/>
      </w:pPr>
      <w:r>
        <w:rPr/>
        <w:t xml:space="preserve">三、2024-2029年 发展前景</w:t>
      </w:r>
    </w:p>
    <w:p>
      <w:pPr>
        <w:spacing w:after="150"/>
      </w:pPr>
      <w:r>
        <w:rPr/>
        <w:t xml:space="preserve">第五节 西部地区</w:t>
      </w:r>
    </w:p>
    <w:p>
      <w:pPr>
        <w:spacing w:after="150"/>
      </w:pPr>
      <w:r>
        <w:rPr/>
        <w:t xml:space="preserve">一、竞争优势</w:t>
      </w:r>
    </w:p>
    <w:p>
      <w:pPr>
        <w:spacing w:after="150"/>
      </w:pPr>
      <w:r>
        <w:rPr/>
        <w:t xml:space="preserve">二、2019-2023年发展状况</w:t>
      </w:r>
    </w:p>
    <w:p>
      <w:pPr>
        <w:spacing w:after="150"/>
      </w:pPr>
      <w:r>
        <w:rPr/>
        <w:t xml:space="preserve">三、2024-2029年 发展前景</w:t>
      </w:r>
    </w:p>
    <w:p>
      <w:pPr>
        <w:spacing w:after="150"/>
      </w:pPr>
      <w:r>
        <w:rPr>
          <w:b w:val="1"/>
          <w:bCs w:val="1"/>
        </w:rPr>
        <w:t xml:space="preserve">第八章 粮食仓储设备行业竞争格局分析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粮食仓储设备制造业主要企业竞争力分析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2019-2023年粮食仓储设备行业竞争格局分析</w:t>
      </w:r>
    </w:p>
    <w:p>
      <w:pPr>
        <w:spacing w:after="150"/>
      </w:pPr>
      <w:r>
        <w:rPr/>
        <w:t xml:space="preserve">一、2019-2023年粮食仓储设备行业竞争分析</w:t>
      </w:r>
    </w:p>
    <w:p>
      <w:pPr>
        <w:spacing w:after="150"/>
      </w:pPr>
      <w:r>
        <w:rPr/>
        <w:t xml:space="preserve">二、2019-2023年中外粮食仓储设备产品竞争分析</w:t>
      </w:r>
    </w:p>
    <w:p>
      <w:pPr>
        <w:spacing w:after="150"/>
      </w:pPr>
      <w:r>
        <w:rPr/>
        <w:t xml:space="preserve">三、2019-2023年国内外粮食仓储设备竞争分析</w:t>
      </w:r>
    </w:p>
    <w:p>
      <w:pPr>
        <w:spacing w:after="150"/>
      </w:pPr>
      <w:r>
        <w:rPr/>
        <w:t xml:space="preserve">四、2019-2023年我国粮食仓储设备市场竞争分析</w:t>
      </w:r>
    </w:p>
    <w:p>
      <w:pPr>
        <w:spacing w:after="150"/>
      </w:pPr>
      <w:r>
        <w:rPr/>
        <w:t xml:space="preserve">五、2019-2023年我国粮食仓储设备市场集中度分析</w:t>
      </w:r>
    </w:p>
    <w:p>
      <w:pPr>
        <w:spacing w:after="150"/>
      </w:pPr>
      <w:r>
        <w:rPr/>
        <w:t xml:space="preserve">六、2024-2029年国内主要粮食仓储设备企业动向</w:t>
      </w:r>
    </w:p>
    <w:p>
      <w:pPr>
        <w:spacing w:after="150"/>
      </w:pPr>
      <w:r>
        <w:rPr>
          <w:b w:val="1"/>
          <w:bCs w:val="1"/>
        </w:rPr>
        <w:t xml:space="preserve">第九章 粮食仓储设备企业竞争策略分析</w:t>
      </w:r>
    </w:p>
    <w:p>
      <w:pPr>
        <w:spacing w:after="150"/>
      </w:pPr>
      <w:r>
        <w:rPr/>
        <w:t xml:space="preserve">第一节 粮食仓储设备市场竞争策略分析</w:t>
      </w:r>
    </w:p>
    <w:p>
      <w:pPr>
        <w:spacing w:after="150"/>
      </w:pPr>
      <w:r>
        <w:rPr/>
        <w:t xml:space="preserve">一、2022年粮食仓储设备市场增长潜力分析</w:t>
      </w:r>
    </w:p>
    <w:p>
      <w:pPr>
        <w:spacing w:after="150"/>
      </w:pPr>
      <w:r>
        <w:rPr/>
        <w:t xml:space="preserve">二、2022年粮食仓储设备主要潜力品种分析</w:t>
      </w:r>
    </w:p>
    <w:p>
      <w:pPr>
        <w:spacing w:after="150"/>
      </w:pPr>
      <w:r>
        <w:rPr/>
        <w:t xml:space="preserve">三、现有粮食仓储设备产品竞争策略分析</w:t>
      </w:r>
    </w:p>
    <w:p>
      <w:pPr>
        <w:spacing w:after="150"/>
      </w:pPr>
      <w:r>
        <w:rPr/>
        <w:t xml:space="preserve">四、潜力粮食仓储设备品种竞争策略选择</w:t>
      </w:r>
    </w:p>
    <w:p>
      <w:pPr>
        <w:spacing w:after="150"/>
      </w:pPr>
      <w:r>
        <w:rPr/>
        <w:t xml:space="preserve">五、典型企业产品竞争策略分析</w:t>
      </w:r>
    </w:p>
    <w:p>
      <w:pPr>
        <w:spacing w:after="150"/>
      </w:pPr>
      <w:r>
        <w:rPr/>
        <w:t xml:space="preserve">第二节 粮食仓储设备企业竞争策略分析</w:t>
      </w:r>
    </w:p>
    <w:p>
      <w:pPr>
        <w:spacing w:after="150"/>
      </w:pPr>
      <w:r>
        <w:rPr/>
        <w:t xml:space="preserve">一、2024-2029年我国粮食仓储设备市场竞争趋势</w:t>
      </w:r>
    </w:p>
    <w:p>
      <w:pPr>
        <w:spacing w:after="150"/>
      </w:pPr>
      <w:r>
        <w:rPr/>
        <w:t xml:space="preserve">二、2024-2029年粮食仓储设备行业竞争格局展望</w:t>
      </w:r>
    </w:p>
    <w:p>
      <w:pPr>
        <w:spacing w:after="150"/>
      </w:pPr>
      <w:r>
        <w:rPr/>
        <w:t xml:space="preserve">三、2024-2029年粮食仓储设备行业竞争策略分析</w:t>
      </w:r>
    </w:p>
    <w:p>
      <w:pPr>
        <w:spacing w:after="150"/>
      </w:pPr>
      <w:r>
        <w:rPr/>
        <w:t xml:space="preserve">四、2024-2029年粮食仓储设备企业竞争策略分析</w:t>
      </w:r>
    </w:p>
    <w:p>
      <w:pPr>
        <w:spacing w:after="150"/>
      </w:pPr>
      <w:r>
        <w:rPr>
          <w:b w:val="1"/>
          <w:bCs w:val="1"/>
        </w:rPr>
        <w:t xml:space="preserve">第十章 主要粮食仓储设备企业竞争分析</w:t>
      </w:r>
    </w:p>
    <w:p>
      <w:pPr>
        <w:spacing w:after="150"/>
      </w:pPr>
      <w:r>
        <w:rPr/>
        <w:t xml:space="preserve">第一节 淄博博大钢板仓有限公司</w:t>
      </w:r>
    </w:p>
    <w:p>
      <w:pPr>
        <w:spacing w:after="150"/>
      </w:pPr>
      <w:r>
        <w:rPr/>
        <w:t xml:space="preserve">一、企业基本概况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哈尔滨北仓粮食仓储工程设备有限公司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 发展战略</w:t>
      </w:r>
    </w:p>
    <w:p>
      <w:pPr>
        <w:spacing w:after="150"/>
      </w:pPr>
      <w:r>
        <w:rPr/>
        <w:t xml:space="preserve">第三节 成都华粮仓储设备有限公司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 发展战略</w:t>
      </w:r>
    </w:p>
    <w:p>
      <w:pPr>
        <w:spacing w:after="150"/>
      </w:pPr>
      <w:r>
        <w:rPr/>
        <w:t xml:space="preserve">第四节 山东长江粮油仓储机械有限公司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 发展战略</w:t>
      </w:r>
    </w:p>
    <w:p>
      <w:pPr>
        <w:spacing w:after="150"/>
      </w:pPr>
      <w:r>
        <w:rPr/>
        <w:t xml:space="preserve">第五节 商丘市利源粮食仓储设备有限公司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粮食仓储设备行业发展趋势分析</w:t>
      </w:r>
    </w:p>
    <w:p>
      <w:pPr>
        <w:spacing w:after="150"/>
      </w:pPr>
      <w:r>
        <w:rPr/>
        <w:t xml:space="preserve">第一节 2022年市场环境分析</w:t>
      </w:r>
    </w:p>
    <w:p>
      <w:pPr>
        <w:spacing w:after="150"/>
      </w:pPr>
      <w:r>
        <w:rPr/>
        <w:t xml:space="preserve">一、2022年宏观经济形势分析</w:t>
      </w:r>
    </w:p>
    <w:p>
      <w:pPr>
        <w:spacing w:after="150"/>
      </w:pPr>
      <w:r>
        <w:rPr/>
        <w:t xml:space="preserve">二、2022年政策走势及其影响</w:t>
      </w:r>
    </w:p>
    <w:p>
      <w:pPr>
        <w:spacing w:after="150"/>
      </w:pPr>
      <w:r>
        <w:rPr/>
        <w:t xml:space="preserve">三、2022年国际行业走势分析</w:t>
      </w:r>
    </w:p>
    <w:p>
      <w:pPr>
        <w:spacing w:after="150"/>
      </w:pPr>
      <w:r>
        <w:rPr/>
        <w:t xml:space="preserve">第二节 2024-2029年粮食仓储设备行业技术发展趋势分析</w:t>
      </w:r>
    </w:p>
    <w:p>
      <w:pPr>
        <w:spacing w:after="150"/>
      </w:pPr>
      <w:r>
        <w:rPr/>
        <w:t xml:space="preserve">一、粮食仓储设备行业技术现状</w:t>
      </w:r>
    </w:p>
    <w:p>
      <w:pPr>
        <w:spacing w:after="150"/>
      </w:pPr>
      <w:r>
        <w:rPr/>
        <w:t xml:space="preserve">二、粮食仓储设备企业技术改造方针</w:t>
      </w:r>
    </w:p>
    <w:p>
      <w:pPr>
        <w:spacing w:after="150"/>
      </w:pPr>
      <w:r>
        <w:rPr/>
        <w:t xml:space="preserve">三、粮食仓储设备技术改进途径分析</w:t>
      </w:r>
    </w:p>
    <w:p>
      <w:pPr>
        <w:spacing w:after="150"/>
      </w:pPr>
      <w:r>
        <w:rPr/>
        <w:t xml:space="preserve">四、粮食仓储设备技术发展趋势分析</w:t>
      </w:r>
    </w:p>
    <w:p>
      <w:pPr>
        <w:spacing w:after="150"/>
      </w:pPr>
      <w:r>
        <w:rPr/>
        <w:t xml:space="preserve">第三节 2024-2029年中国粮食仓储设备市场趋势分析</w:t>
      </w:r>
    </w:p>
    <w:p>
      <w:pPr>
        <w:spacing w:after="150"/>
      </w:pPr>
      <w:r>
        <w:rPr/>
        <w:t xml:space="preserve">一、2019-2023年粮食仓储设备市场趋势总结</w:t>
      </w:r>
    </w:p>
    <w:p>
      <w:pPr>
        <w:spacing w:after="150"/>
      </w:pPr>
      <w:r>
        <w:rPr/>
        <w:t xml:space="preserve">二、2024-2029年粮食仓储设备发展趋势分析</w:t>
      </w:r>
    </w:p>
    <w:p>
      <w:pPr>
        <w:spacing w:after="150"/>
      </w:pPr>
      <w:r>
        <w:rPr/>
        <w:t xml:space="preserve">三、2024-2029年粮食仓储设备市场发展空间</w:t>
      </w:r>
    </w:p>
    <w:p>
      <w:pPr>
        <w:spacing w:after="150"/>
      </w:pPr>
      <w:r>
        <w:rPr/>
        <w:t xml:space="preserve">四、2024-2029年粮食仓储设备产业政策趋向</w:t>
      </w:r>
    </w:p>
    <w:p>
      <w:pPr>
        <w:spacing w:after="150"/>
      </w:pPr>
      <w:r>
        <w:rPr/>
        <w:t xml:space="preserve">五、2024-2029年粮食仓储设备技术革新趋势</w:t>
      </w:r>
    </w:p>
    <w:p>
      <w:pPr>
        <w:spacing w:after="150"/>
      </w:pPr>
      <w:r>
        <w:rPr/>
        <w:t xml:space="preserve">六、2024-2029年粮食仓储设备价格走势分析</w:t>
      </w:r>
    </w:p>
    <w:p>
      <w:pPr>
        <w:spacing w:after="150"/>
      </w:pPr>
      <w:r>
        <w:rPr>
          <w:b w:val="1"/>
          <w:bCs w:val="1"/>
        </w:rPr>
        <w:t xml:space="preserve">第十二章 2024-2029年粮食仓储设备行业发展预测分析</w:t>
      </w:r>
    </w:p>
    <w:p>
      <w:pPr>
        <w:spacing w:after="150"/>
      </w:pPr>
      <w:r>
        <w:rPr/>
        <w:t xml:space="preserve">第一节 2024-2029年 国际粮食仓储设备市场预测</w:t>
      </w:r>
    </w:p>
    <w:p>
      <w:pPr>
        <w:spacing w:after="150"/>
      </w:pPr>
      <w:r>
        <w:rPr/>
        <w:t xml:space="preserve">一、2024-2029年全球粮食仓储设备行业产值预测</w:t>
      </w:r>
    </w:p>
    <w:p>
      <w:pPr>
        <w:spacing w:after="150"/>
      </w:pPr>
      <w:r>
        <w:rPr/>
        <w:t xml:space="preserve">二、2024-2029年全球粮食仓储设备市场需求前景</w:t>
      </w:r>
    </w:p>
    <w:p>
      <w:pPr>
        <w:spacing w:after="150"/>
      </w:pPr>
      <w:r>
        <w:rPr/>
        <w:t xml:space="preserve">三、2024-2029年全球粮食仓储设备市场价格预测</w:t>
      </w:r>
    </w:p>
    <w:p>
      <w:pPr>
        <w:spacing w:after="150"/>
      </w:pPr>
      <w:r>
        <w:rPr/>
        <w:t xml:space="preserve">第二节 2024-2029年国内粮食仓储设备市场预测</w:t>
      </w:r>
    </w:p>
    <w:p>
      <w:pPr>
        <w:spacing w:after="150"/>
      </w:pPr>
      <w:r>
        <w:rPr/>
        <w:t xml:space="preserve">一、2024-2029年国内粮食仓储设备行业产值预测</w:t>
      </w:r>
    </w:p>
    <w:p>
      <w:pPr>
        <w:spacing w:after="150"/>
      </w:pPr>
      <w:r>
        <w:rPr/>
        <w:t xml:space="preserve">二、2024-2029年国内粮食仓储设备市场需求前景</w:t>
      </w:r>
    </w:p>
    <w:p>
      <w:pPr>
        <w:spacing w:after="150"/>
      </w:pPr>
      <w:r>
        <w:rPr/>
        <w:t xml:space="preserve">三、2024-2029年国内粮食仓储设备市场价格预测</w:t>
      </w:r>
    </w:p>
    <w:p>
      <w:pPr>
        <w:spacing w:after="150"/>
      </w:pPr>
      <w:r>
        <w:rPr/>
        <w:t xml:space="preserve">第三节 2024-2029年市场消费能力预测</w:t>
      </w:r>
    </w:p>
    <w:p>
      <w:pPr>
        <w:spacing w:after="150"/>
      </w:pPr>
      <w:r>
        <w:rPr/>
        <w:t xml:space="preserve">一、2024-2029年行业总需求规模预测</w:t>
      </w:r>
    </w:p>
    <w:p>
      <w:pPr>
        <w:spacing w:after="150"/>
      </w:pPr>
      <w:r>
        <w:rPr/>
        <w:t xml:space="preserve">二、2024-2029年主要产品市场规模预测</w:t>
      </w:r>
    </w:p>
    <w:p>
      <w:pPr>
        <w:spacing w:after="150"/>
      </w:pPr>
      <w:r>
        <w:rPr/>
        <w:t xml:space="preserve">三、2024-2029年市场供应能力预测</w:t>
      </w:r>
    </w:p>
    <w:p>
      <w:pPr>
        <w:spacing w:after="150"/>
      </w:pPr>
      <w:r>
        <w:rPr>
          <w:b w:val="1"/>
          <w:bCs w:val="1"/>
        </w:rPr>
        <w:t xml:space="preserve">第十三章 2022年粮食仓储设备行业投资现状分析</w:t>
      </w:r>
    </w:p>
    <w:p>
      <w:pPr>
        <w:spacing w:after="150"/>
      </w:pPr>
      <w:r>
        <w:rPr/>
        <w:t xml:space="preserve">第一节 粮食仓储设备行业投资情况分析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2022年粮食仓储设备行业投资情况分析</w:t>
      </w:r>
    </w:p>
    <w:p>
      <w:pPr>
        <w:spacing w:after="150"/>
      </w:pPr>
      <w:r>
        <w:rPr/>
        <w:t xml:space="preserve">一、总体投资及结构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五、2022年分地区投资分析</w:t>
      </w:r>
    </w:p>
    <w:p>
      <w:pPr>
        <w:spacing w:after="150"/>
      </w:pPr>
      <w:r>
        <w:rPr/>
        <w:t xml:space="preserve">六、2022年外商投资情况</w:t>
      </w:r>
    </w:p>
    <w:p>
      <w:pPr>
        <w:spacing w:after="150"/>
      </w:pPr>
      <w:r>
        <w:rPr>
          <w:b w:val="1"/>
          <w:bCs w:val="1"/>
        </w:rPr>
        <w:t xml:space="preserve">第十四章 粮食仓储设备行业投资环境分析</w:t>
      </w:r>
    </w:p>
    <w:p>
      <w:pPr>
        <w:spacing w:after="150"/>
      </w:pPr>
      <w:r>
        <w:rPr/>
        <w:t xml:space="preserve">第一节 经济发展环境分析</w:t>
      </w:r>
    </w:p>
    <w:p>
      <w:pPr>
        <w:spacing w:after="150"/>
      </w:pPr>
      <w:r>
        <w:rPr/>
        <w:t xml:space="preserve">一、我国宏观经济运行现状情况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一、粮食仓储设备行业政策环境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三、社会环境对行业的影响</w:t>
      </w:r>
    </w:p>
    <w:p>
      <w:pPr>
        <w:spacing w:after="150"/>
      </w:pPr>
      <w:r>
        <w:rPr>
          <w:b w:val="1"/>
          <w:bCs w:val="1"/>
        </w:rPr>
        <w:t xml:space="preserve">第十五章 粮食仓储设备行业投资机会与风险</w:t>
      </w:r>
    </w:p>
    <w:p>
      <w:pPr>
        <w:spacing w:after="150"/>
      </w:pPr>
      <w:r>
        <w:rPr/>
        <w:t xml:space="preserve">第一节 行业活力系数比较及分析</w:t>
      </w:r>
    </w:p>
    <w:p>
      <w:pPr>
        <w:spacing w:after="150"/>
      </w:pPr>
      <w:r>
        <w:rPr/>
        <w:t xml:space="preserve">第二节 行业投资收益率比较及分析</w:t>
      </w:r>
    </w:p>
    <w:p>
      <w:pPr>
        <w:spacing w:after="150"/>
      </w:pPr>
      <w:r>
        <w:rPr/>
        <w:t xml:space="preserve">第三节 粮食仓储设备行业投资效益分析</w:t>
      </w:r>
    </w:p>
    <w:p>
      <w:pPr>
        <w:spacing w:after="150"/>
      </w:pPr>
      <w:r>
        <w:rPr/>
        <w:t xml:space="preserve">一、2019-2023年粮食仓储设备行业投资分析</w:t>
      </w:r>
    </w:p>
    <w:p>
      <w:pPr>
        <w:spacing w:after="150"/>
      </w:pPr>
      <w:r>
        <w:rPr/>
        <w:t xml:space="preserve">二、2024-2029年粮食仓储设备行业投资效益分析</w:t>
      </w:r>
    </w:p>
    <w:p>
      <w:pPr>
        <w:spacing w:after="150"/>
      </w:pPr>
      <w:r>
        <w:rPr/>
        <w:t xml:space="preserve">三、2024-2029年粮食仓储设备行业投资趋势预测</w:t>
      </w:r>
    </w:p>
    <w:p>
      <w:pPr>
        <w:spacing w:after="150"/>
      </w:pPr>
      <w:r>
        <w:rPr/>
        <w:t xml:space="preserve">四、2024-2029年粮食仓储设备行业的投资方向</w:t>
      </w:r>
    </w:p>
    <w:p>
      <w:pPr>
        <w:spacing w:after="150"/>
      </w:pPr>
      <w:r>
        <w:rPr/>
        <w:t xml:space="preserve">五、2024-2029年粮食仓储设备行业投资的建议</w:t>
      </w:r>
    </w:p>
    <w:p>
      <w:pPr>
        <w:spacing w:after="150"/>
      </w:pPr>
      <w:r>
        <w:rPr/>
        <w:t xml:space="preserve">六、新进入者应注意的障碍因素分析</w:t>
      </w:r>
    </w:p>
    <w:p>
      <w:pPr>
        <w:spacing w:after="150"/>
      </w:pPr>
      <w:r>
        <w:rPr/>
        <w:t xml:space="preserve">第四节 影响粮食仓储设备行业发展的主要因素</w:t>
      </w:r>
    </w:p>
    <w:p>
      <w:pPr>
        <w:spacing w:after="150"/>
      </w:pPr>
      <w:r>
        <w:rPr/>
        <w:t xml:space="preserve">一、2024-2029年影响粮食仓储设备行业运行的有利因素分析</w:t>
      </w:r>
    </w:p>
    <w:p>
      <w:pPr>
        <w:spacing w:after="150"/>
      </w:pPr>
      <w:r>
        <w:rPr/>
        <w:t xml:space="preserve">二、2024-2029年影响粮食仓储设备行业运行的稳定因素分析</w:t>
      </w:r>
    </w:p>
    <w:p>
      <w:pPr>
        <w:spacing w:after="150"/>
      </w:pPr>
      <w:r>
        <w:rPr/>
        <w:t xml:space="preserve">三、2024-2029年影响粮食仓储设备行业运行的不利因素分析</w:t>
      </w:r>
    </w:p>
    <w:p>
      <w:pPr>
        <w:spacing w:after="150"/>
      </w:pPr>
      <w:r>
        <w:rPr/>
        <w:t xml:space="preserve">四、2024-2029年我国粮食仓储设备行业发展面临的挑战分析</w:t>
      </w:r>
    </w:p>
    <w:p>
      <w:pPr>
        <w:spacing w:after="150"/>
      </w:pPr>
      <w:r>
        <w:rPr/>
        <w:t xml:space="preserve">五、2024-2029年我国粮食仓储设备行业发展面临的机遇分析</w:t>
      </w:r>
    </w:p>
    <w:p>
      <w:pPr>
        <w:spacing w:after="150"/>
      </w:pPr>
      <w:r>
        <w:rPr/>
        <w:t xml:space="preserve">第五节 粮食仓储设备行业投资风险及控制策略分析</w:t>
      </w:r>
    </w:p>
    <w:p>
      <w:pPr>
        <w:spacing w:after="150"/>
      </w:pPr>
      <w:r>
        <w:rPr/>
        <w:t xml:space="preserve">一、2024-2029年粮食仓储设备行业市场风险及控制策略</w:t>
      </w:r>
    </w:p>
    <w:p>
      <w:pPr>
        <w:spacing w:after="150"/>
      </w:pPr>
      <w:r>
        <w:rPr/>
        <w:t xml:space="preserve">二、2024-2029年粮食仓储设备行业政策风险及控制策略</w:t>
      </w:r>
    </w:p>
    <w:p>
      <w:pPr>
        <w:spacing w:after="150"/>
      </w:pPr>
      <w:r>
        <w:rPr/>
        <w:t xml:space="preserve">三、2024-2029年粮食仓储设备行业经营风险及控制策略</w:t>
      </w:r>
    </w:p>
    <w:p>
      <w:pPr>
        <w:spacing w:after="150"/>
      </w:pPr>
      <w:r>
        <w:rPr/>
        <w:t xml:space="preserve">四、2024-2029年粮食仓储设备行业技术风险及控制策略</w:t>
      </w:r>
    </w:p>
    <w:p>
      <w:pPr>
        <w:spacing w:after="150"/>
      </w:pPr>
      <w:r>
        <w:rPr/>
        <w:t xml:space="preserve">五、2024-2029年粮食仓储设备同业竞争风险及控制策略</w:t>
      </w:r>
    </w:p>
    <w:p>
      <w:pPr>
        <w:spacing w:after="150"/>
      </w:pPr>
      <w:r>
        <w:rPr/>
        <w:t xml:space="preserve">六、2024-2029年粮食仓储设备行业其他风险及控制策略</w:t>
      </w:r>
    </w:p>
    <w:p>
      <w:pPr>
        <w:spacing w:after="150"/>
      </w:pPr>
      <w:r>
        <w:rPr>
          <w:b w:val="1"/>
          <w:bCs w:val="1"/>
        </w:rPr>
        <w:t xml:space="preserve">图表目录</w:t>
      </w:r>
    </w:p>
    <w:p>
      <w:pPr>
        <w:spacing w:after="150"/>
      </w:pPr>
      <w:r>
        <w:rPr/>
        <w:t xml:space="preserve">图表：产业链形成模式示意图</w:t>
      </w:r>
    </w:p>
    <w:p>
      <w:pPr>
        <w:spacing w:after="150"/>
      </w:pPr>
      <w:r>
        <w:rPr/>
        <w:t xml:space="preserve">图表：粮食仓储设备的产业链结构图</w:t>
      </w:r>
    </w:p>
    <w:p>
      <w:pPr>
        <w:spacing w:after="150"/>
      </w:pPr>
      <w:r>
        <w:rPr/>
        <w:t xml:space="preserve">图表：行业生命周期、战略及其特征</w:t>
      </w:r>
    </w:p>
    <w:p>
      <w:pPr>
        <w:spacing w:after="150"/>
      </w:pPr>
      <w:r>
        <w:rPr/>
        <w:t xml:space="preserve">图表：2014-2022年我国粮食仓储设备市场规模分析</w:t>
      </w:r>
    </w:p>
    <w:p>
      <w:pPr>
        <w:spacing w:after="150"/>
      </w:pPr>
      <w:r>
        <w:rPr/>
        <w:t xml:space="preserve">图表：2014-2022年我国粮食仓储设备市场规模及增长率分析</w:t>
      </w:r>
    </w:p>
    <w:p>
      <w:pPr>
        <w:spacing w:after="150"/>
      </w:pPr>
      <w:r>
        <w:rPr/>
        <w:t xml:space="preserve">图表：粮食仓储设备产业行业所处生命周期示意图</w:t>
      </w:r>
    </w:p>
    <w:p>
      <w:pPr>
        <w:spacing w:after="150"/>
      </w:pPr>
      <w:r>
        <w:rPr/>
        <w:t xml:space="preserve">图表：2014-2022年全球粮食仓储设备市场供给分析</w:t>
      </w:r>
    </w:p>
    <w:p>
      <w:pPr>
        <w:spacing w:after="150"/>
      </w:pPr>
      <w:r>
        <w:rPr/>
        <w:t xml:space="preserve">图表：2014-2022年全球粮食仓储设备市场需求分析</w:t>
      </w:r>
    </w:p>
    <w:p>
      <w:pPr>
        <w:spacing w:after="150"/>
      </w:pPr>
      <w:r>
        <w:rPr/>
        <w:t xml:space="preserve">图表：2014-2022年美国粮食仓储设备市场分析</w:t>
      </w:r>
    </w:p>
    <w:p>
      <w:pPr>
        <w:spacing w:after="150"/>
      </w:pPr>
      <w:r>
        <w:rPr/>
        <w:t xml:space="preserve">图表：2014-2022年德国粮食仓储设备市场分析</w:t>
      </w:r>
    </w:p>
    <w:p>
      <w:pPr>
        <w:spacing w:after="150"/>
      </w:pPr>
      <w:r>
        <w:rPr/>
        <w:t xml:space="preserve">图表：2014-2022年英国粮食仓储设备市场分析</w:t>
      </w:r>
    </w:p>
    <w:p>
      <w:pPr>
        <w:spacing w:after="150"/>
      </w:pPr>
      <w:r>
        <w:rPr/>
        <w:t xml:space="preserve">图表：2014-2022年法国粮食仓储设备市场分析</w:t>
      </w:r>
    </w:p>
    <w:p>
      <w:pPr>
        <w:spacing w:after="150"/>
      </w:pPr>
      <w:r>
        <w:rPr/>
        <w:t xml:space="preserve">图表：2014-2022年日本粮食仓储设备市场分析</w:t>
      </w:r>
    </w:p>
    <w:p>
      <w:pPr>
        <w:spacing w:after="150"/>
      </w:pPr>
      <w:r>
        <w:rPr/>
        <w:t xml:space="preserve">图表：2014-2022年韩国粮食仓储设备市场分析</w:t>
      </w:r>
    </w:p>
    <w:p>
      <w:pPr>
        <w:spacing w:after="150"/>
      </w:pPr>
      <w:r>
        <w:rPr/>
        <w:t xml:space="preserve">图表：2014-2022年我国粮食仓储设备行业产能及增速趋势分析</w:t>
      </w:r>
    </w:p>
    <w:p>
      <w:pPr>
        <w:spacing w:after="150"/>
      </w:pPr>
      <w:r>
        <w:rPr/>
        <w:t xml:space="preserve">图表：2014-2019-2023年我国粮食仓储设备行业生产总量及增速趋势分析</w:t>
      </w:r>
    </w:p>
    <w:p>
      <w:pPr>
        <w:spacing w:after="150"/>
      </w:pPr>
      <w:r>
        <w:rPr/>
        <w:t xml:space="preserve">图表：2014-2019-2023年我国粮食仓储设备行业需求总量及增速趋势分析</w:t>
      </w:r>
    </w:p>
    <w:p>
      <w:pPr>
        <w:spacing w:after="150"/>
      </w:pPr>
      <w:r>
        <w:rPr/>
        <w:t xml:space="preserve">图表：2022年粮食仓储设备行业营运能力分析</w:t>
      </w:r>
    </w:p>
    <w:p>
      <w:pPr>
        <w:spacing w:after="150"/>
      </w:pPr>
      <w:r>
        <w:rPr/>
        <w:t xml:space="preserve">图表：2022年粮食仓储设备行业营运能力分析</w:t>
      </w:r>
    </w:p>
    <w:p>
      <w:pPr>
        <w:spacing w:after="150"/>
      </w:pPr>
      <w:r>
        <w:rPr/>
        <w:t xml:space="preserve">图表：2022年粮食仓储设备行业偿债能力分析</w:t>
      </w:r>
    </w:p>
    <w:p>
      <w:pPr>
        <w:spacing w:after="150"/>
      </w:pPr>
      <w:r>
        <w:rPr/>
        <w:t xml:space="preserve">图表：2022年粮食仓储设备行业偿债能力分析</w:t>
      </w:r>
    </w:p>
    <w:p>
      <w:pPr>
        <w:spacing w:after="150"/>
      </w:pPr>
      <w:r>
        <w:rPr/>
        <w:t xml:space="preserve">图表：2019-2023年粮食仓储设备行业资产利润率分析</w:t>
      </w:r>
    </w:p>
    <w:p>
      <w:pPr>
        <w:spacing w:after="150"/>
      </w:pPr>
      <w:r>
        <w:rPr/>
        <w:t xml:space="preserve">图表：2019-2023年粮食仓储设备行业销售利润率分析</w:t>
      </w:r>
    </w:p>
    <w:p>
      <w:pPr>
        <w:spacing w:after="150"/>
      </w:pPr>
      <w:r>
        <w:rPr/>
        <w:t xml:space="preserve">图表：2019-2023年粮食仓储设备行业资产年均增长率</w:t>
      </w:r>
    </w:p>
    <w:p>
      <w:pPr>
        <w:spacing w:after="150"/>
      </w:pPr>
      <w:r>
        <w:rPr/>
        <w:t xml:space="preserve">图表：2019-2023年粮食仓储设备行业利润增长率</w:t>
      </w:r>
    </w:p>
    <w:p>
      <w:pPr>
        <w:spacing w:after="150"/>
      </w:pPr>
      <w:r>
        <w:rPr/>
        <w:t xml:space="preserve">图表：2016-2022年我国粮食仓储设备进口分析</w:t>
      </w:r>
    </w:p>
    <w:p>
      <w:pPr>
        <w:spacing w:after="150"/>
      </w:pPr>
      <w:r>
        <w:rPr/>
        <w:t xml:space="preserve">图表：2016-2022年我国粮食仓储设备出口分析</w:t>
      </w:r>
    </w:p>
    <w:p>
      <w:pPr>
        <w:spacing w:after="150"/>
      </w:pPr>
      <w:r>
        <w:rPr/>
        <w:t xml:space="preserve">图表：2024-2029年粮食仓储设备进出口预测分析</w:t>
      </w:r>
    </w:p>
    <w:p>
      <w:pPr>
        <w:spacing w:after="150"/>
      </w:pPr>
      <w:r>
        <w:rPr/>
        <w:t xml:space="preserve">图表：2014-2022年我国粮食仓储设备整体生产能力</w:t>
      </w:r>
    </w:p>
    <w:p>
      <w:pPr>
        <w:spacing w:after="150"/>
      </w:pPr>
      <w:r>
        <w:rPr/>
        <w:t xml:space="preserve">图表：2014-2022年我国粮食仓储设备整体生产能力</w:t>
      </w:r>
    </w:p>
    <w:p>
      <w:pPr>
        <w:spacing w:after="150"/>
      </w:pPr>
      <w:r>
        <w:rPr/>
        <w:t xml:space="preserve">图表：2014-2022年我国粮食仓储设备市场规模及增长率分析</w:t>
      </w:r>
    </w:p>
    <w:p>
      <w:pPr>
        <w:spacing w:after="150"/>
      </w:pPr>
      <w:r>
        <w:rPr/>
        <w:t xml:space="preserve">图表：2014-2022年我国粮食仓储设备工业销售产值分析</w:t>
      </w:r>
    </w:p>
    <w:p>
      <w:pPr>
        <w:spacing w:after="150"/>
      </w:pPr>
      <w:r>
        <w:rPr/>
        <w:t xml:space="preserve">图表：2014-2022年我国粮食仓储设备销售收入分析</w:t>
      </w:r>
    </w:p>
    <w:p>
      <w:pPr>
        <w:spacing w:after="150"/>
      </w:pPr>
      <w:r>
        <w:rPr/>
        <w:t xml:space="preserve">图表：2019-2023年粮食仓储设备行业销售利润率分析</w:t>
      </w:r>
    </w:p>
    <w:p>
      <w:pPr>
        <w:spacing w:after="150"/>
      </w:pPr>
      <w:r>
        <w:rPr/>
        <w:t xml:space="preserve">图表：2016-2022年粮食仓储设备行业产销率现状</w:t>
      </w:r>
    </w:p>
    <w:p>
      <w:pPr>
        <w:spacing w:after="150"/>
      </w:pPr>
      <w:r>
        <w:rPr/>
        <w:t xml:space="preserve">图表：2014-2022年我国粮食仓储设备产品需求分析</w:t>
      </w:r>
    </w:p>
    <w:p>
      <w:pPr>
        <w:spacing w:after="150"/>
      </w:pPr>
      <w:r>
        <w:rPr/>
        <w:t xml:space="preserve">图表：2019-2023年长三角地区粮食仓储设备行业发展现状</w:t>
      </w:r>
    </w:p>
    <w:p>
      <w:pPr>
        <w:spacing w:after="150"/>
      </w:pPr>
      <w:r>
        <w:rPr/>
        <w:t xml:space="preserve">图表：2024-2029年长三角地区粮食仓储设备行业发展形势预测</w:t>
      </w:r>
    </w:p>
    <w:p>
      <w:pPr>
        <w:spacing w:after="150"/>
      </w:pPr>
      <w:r>
        <w:rPr/>
        <w:t xml:space="preserve">图表：2019-2023年珠三角地区粮食仓储设备行业发展现状</w:t>
      </w:r>
    </w:p>
    <w:p>
      <w:pPr>
        <w:spacing w:after="150"/>
      </w:pPr>
      <w:r>
        <w:rPr/>
        <w:t xml:space="preserve">图表：2024-2029年珠三角地区粮食仓储设备行业发展形势预测</w:t>
      </w:r>
    </w:p>
    <w:p>
      <w:pPr>
        <w:spacing w:after="150"/>
      </w:pPr>
      <w:r>
        <w:rPr/>
        <w:t xml:space="preserve">图表：2019-2023年环渤海地区粮食仓储设备行业发展现状</w:t>
      </w:r>
    </w:p>
    <w:p>
      <w:pPr>
        <w:spacing w:after="150"/>
      </w:pPr>
      <w:r>
        <w:rPr/>
        <w:t xml:space="preserve">图表：2024-2029年环渤海地区粮食仓储设备行业发展形势预测</w:t>
      </w:r>
    </w:p>
    <w:p>
      <w:pPr>
        <w:spacing w:after="150"/>
      </w:pPr>
      <w:r>
        <w:rPr/>
        <w:t xml:space="preserve">图表：2019-2023年东北地区粮食仓储设备行业发展现状</w:t>
      </w:r>
    </w:p>
    <w:p>
      <w:pPr>
        <w:spacing w:after="150"/>
      </w:pPr>
      <w:r>
        <w:rPr/>
        <w:t xml:space="preserve">图表：2024-2029年东北地区粮食仓储设备行业发展形势预测</w:t>
      </w:r>
    </w:p>
    <w:p>
      <w:pPr>
        <w:spacing w:after="150"/>
      </w:pPr>
      <w:r>
        <w:rPr/>
        <w:t xml:space="preserve">图表：2019-2023年西部地区粮食仓储设备行业发展现状</w:t>
      </w:r>
    </w:p>
    <w:p>
      <w:pPr>
        <w:spacing w:after="150"/>
      </w:pPr>
      <w:r>
        <w:rPr/>
        <w:t xml:space="preserve">图表：2024-2029年西部地区粮食仓储设备行业发展形势预测</w:t>
      </w:r>
    </w:p>
    <w:p>
      <w:pPr>
        <w:spacing w:after="150"/>
      </w:pPr>
      <w:r>
        <w:rPr/>
        <w:t xml:space="preserve">图表：粮食仓储设备行业环境“波特五力”分析模型</w:t>
      </w:r>
    </w:p>
    <w:p>
      <w:pPr>
        <w:spacing w:after="150"/>
      </w:pPr>
      <w:r>
        <w:rPr/>
        <w:t xml:space="preserve">图表：我国粮食仓储设备市场集中度分析</w:t>
      </w:r>
    </w:p>
    <w:p>
      <w:pPr>
        <w:spacing w:after="150"/>
      </w:pPr>
      <w:r>
        <w:rPr/>
        <w:t xml:space="preserve">图表：2019-2023年我国粮食仓储设备重点企业总资产周转率分析</w:t>
      </w:r>
    </w:p>
    <w:p>
      <w:pPr>
        <w:spacing w:after="150"/>
      </w:pPr>
      <w:r>
        <w:rPr/>
        <w:t xml:space="preserve">图表：2022年我国粮食仓储设备重点企业从业人数份额</w:t>
      </w:r>
    </w:p>
    <w:p>
      <w:pPr>
        <w:spacing w:after="150"/>
      </w:pPr>
      <w:r>
        <w:rPr/>
        <w:t xml:space="preserve">图表：2022年我国粮食仓储设备重点企业销售毛利率分析</w:t>
      </w:r>
    </w:p>
    <w:p>
      <w:pPr>
        <w:spacing w:after="150"/>
      </w:pPr>
      <w:r>
        <w:rPr/>
        <w:t xml:space="preserve">图表：2022年我国粮食仓储设备重点企业出货值分析</w:t>
      </w:r>
    </w:p>
    <w:p>
      <w:pPr>
        <w:spacing w:after="150"/>
      </w:pPr>
      <w:r>
        <w:rPr/>
        <w:t xml:space="preserve">图表：2022年我国粮食仓储设备重点企业销售净利率分析</w:t>
      </w:r>
    </w:p>
    <w:p>
      <w:pPr>
        <w:spacing w:after="150"/>
      </w:pPr>
      <w:r>
        <w:rPr/>
        <w:t xml:space="preserve">图表：我国粮食仓储设备行业产量集中度分析</w:t>
      </w:r>
    </w:p>
    <w:p>
      <w:pPr>
        <w:spacing w:after="150"/>
      </w:pPr>
      <w:r>
        <w:rPr/>
        <w:t xml:space="preserve">图表：近4年淄博博大钢板仓有限公司固定资产周转次数情况</w:t>
      </w:r>
    </w:p>
    <w:p>
      <w:pPr>
        <w:spacing w:after="150"/>
      </w:pPr>
      <w:r>
        <w:rPr/>
        <w:t xml:space="preserve">图表：近4年淄博博大钢板仓有限公司固定资产周转次数变化情况</w:t>
      </w:r>
    </w:p>
    <w:p>
      <w:pPr>
        <w:spacing w:after="150"/>
      </w:pPr>
      <w:r>
        <w:rPr/>
        <w:t xml:space="preserve">图表：近4年淄博博大钢板仓有限公司流动资产周转次数变化情况</w:t>
      </w:r>
    </w:p>
    <w:p>
      <w:pPr>
        <w:spacing w:after="150"/>
      </w:pPr>
      <w:r>
        <w:rPr/>
        <w:t xml:space="preserve">图表：近4年淄博博大钢板仓有限公司流动资产周转次数变化情况</w:t>
      </w:r>
    </w:p>
    <w:p>
      <w:pPr>
        <w:spacing w:after="150"/>
      </w:pPr>
      <w:r>
        <w:rPr/>
        <w:t xml:space="preserve">图表：近4年淄博博大钢板仓有限公司销售毛利率变化情况</w:t>
      </w:r>
    </w:p>
    <w:p>
      <w:pPr>
        <w:spacing w:after="150"/>
      </w:pPr>
      <w:r>
        <w:rPr/>
        <w:t xml:space="preserve">图表：近4年淄博博大钢板仓有限公司销售毛利率变化情况</w:t>
      </w:r>
    </w:p>
    <w:p>
      <w:pPr>
        <w:spacing w:after="150"/>
      </w:pPr>
      <w:r>
        <w:rPr/>
        <w:t xml:space="preserve">图表：近4年淄博博大钢板仓有限公司资产负债率变化情况</w:t>
      </w:r>
    </w:p>
    <w:p>
      <w:pPr>
        <w:spacing w:after="150"/>
      </w:pPr>
      <w:r>
        <w:rPr/>
        <w:t xml:space="preserve">图表：近4年淄博博大钢板仓有限公司资产负债率变化情况</w:t>
      </w:r>
    </w:p>
    <w:p>
      <w:pPr>
        <w:spacing w:after="150"/>
      </w:pPr>
      <w:r>
        <w:rPr/>
        <w:t xml:space="preserve">图表：近4年淄博博大钢板仓有限公司产权比率变化情况</w:t>
      </w:r>
    </w:p>
    <w:p>
      <w:pPr>
        <w:spacing w:after="150"/>
      </w:pPr>
      <w:r>
        <w:rPr/>
        <w:t xml:space="preserve">图表：近4年淄博博大钢板仓有限公司产权比率变化情况</w:t>
      </w:r>
    </w:p>
    <w:p>
      <w:pPr>
        <w:spacing w:after="150"/>
      </w:pPr>
      <w:r>
        <w:rPr/>
        <w:t xml:space="preserve">图表：近4年淄博博大钢板仓有限公司总资产周转次数变化情况</w:t>
      </w:r>
    </w:p>
    <w:p>
      <w:pPr>
        <w:spacing w:after="150"/>
      </w:pPr>
      <w:r>
        <w:rPr/>
        <w:t xml:space="preserve">图表：近4年淄博博大钢板仓有限公司总资产周转次数变化情况</w:t>
      </w:r>
    </w:p>
    <w:p>
      <w:pPr>
        <w:spacing w:after="150"/>
      </w:pPr>
      <w:r>
        <w:rPr/>
        <w:t xml:space="preserve">图表：近4年哈尔滨北仓粮食仓储工程设备有限公司固定资产周转次数情况</w:t>
      </w:r>
    </w:p>
    <w:p>
      <w:pPr>
        <w:spacing w:after="150"/>
      </w:pPr>
      <w:r>
        <w:rPr/>
        <w:t xml:space="preserve">图表：近4年哈尔滨北仓粮食仓储工程设备有限公司固定资产周转次数变化情况</w:t>
      </w:r>
    </w:p>
    <w:p>
      <w:pPr>
        <w:spacing w:after="150"/>
      </w:pPr>
      <w:r>
        <w:rPr/>
        <w:t xml:space="preserve">图表：近4年哈尔滨北仓粮食仓储工程设备有限公司流动资产周转次数变化情况</w:t>
      </w:r>
    </w:p>
    <w:p>
      <w:pPr>
        <w:spacing w:after="150"/>
      </w:pPr>
      <w:r>
        <w:rPr/>
        <w:t xml:space="preserve">图表：近4年哈尔滨北仓粮食仓储工程设备有限公司流动资产周转次数变化情况</w:t>
      </w:r>
    </w:p>
    <w:p>
      <w:pPr>
        <w:spacing w:after="150"/>
      </w:pPr>
      <w:r>
        <w:rPr/>
        <w:t xml:space="preserve">图表：近4年哈尔滨北仓粮食仓储工程设备有限公司销售毛利率变化情况</w:t>
      </w:r>
    </w:p>
    <w:p>
      <w:pPr>
        <w:spacing w:after="150"/>
      </w:pPr>
      <w:r>
        <w:rPr/>
        <w:t xml:space="preserve">图表：近4年哈尔滨北仓粮食仓储工程设备有限公司销售毛利率变化情况</w:t>
      </w:r>
    </w:p>
    <w:p>
      <w:pPr>
        <w:spacing w:after="150"/>
      </w:pPr>
      <w:r>
        <w:rPr/>
        <w:t xml:space="preserve">图表：近4年哈尔滨北仓粮食仓储工程设备有限公司资产负债率变化情况</w:t>
      </w:r>
    </w:p>
    <w:p>
      <w:pPr>
        <w:spacing w:after="150"/>
      </w:pPr>
      <w:r>
        <w:rPr/>
        <w:t xml:space="preserve">图表：近4年哈尔滨北仓粮食仓储工程设备有限公司资产负债率变化情况</w:t>
      </w:r>
    </w:p>
    <w:p>
      <w:pPr>
        <w:spacing w:after="150"/>
      </w:pPr>
      <w:r>
        <w:rPr/>
        <w:t xml:space="preserve">图表：近4年哈尔滨北仓粮食仓储工程设备有限公司产权比率变化情况</w:t>
      </w:r>
    </w:p>
    <w:p>
      <w:pPr>
        <w:spacing w:after="150"/>
      </w:pPr>
      <w:r>
        <w:rPr/>
        <w:t xml:space="preserve">图表：近4年哈尔滨北仓粮食仓储工程设备有限公司产权比率变化情况</w:t>
      </w:r>
    </w:p>
    <w:p>
      <w:pPr>
        <w:spacing w:after="150"/>
      </w:pPr>
      <w:r>
        <w:rPr/>
        <w:t xml:space="preserve">图表：近4年哈尔滨北仓粮食仓储工程设备有限公司总资产周转次数变化情况</w:t>
      </w:r>
    </w:p>
    <w:p>
      <w:pPr>
        <w:spacing w:after="150"/>
      </w:pPr>
      <w:r>
        <w:rPr/>
        <w:t xml:space="preserve">图表：近4年哈尔滨北仓粮食仓储工程设备有限公司总资产周转次数变化情况</w:t>
      </w:r>
    </w:p>
    <w:p>
      <w:pPr>
        <w:spacing w:after="150"/>
      </w:pPr>
      <w:r>
        <w:rPr/>
        <w:t xml:space="preserve">图表：近4年成都华粮仓储设备有限公司固定资产周转次数情况</w:t>
      </w:r>
    </w:p>
    <w:p>
      <w:pPr>
        <w:spacing w:after="150"/>
      </w:pPr>
      <w:r>
        <w:rPr/>
        <w:t xml:space="preserve">图表：近4年成都华粮仓储设备有限公司固定资产周转次数变化情况</w:t>
      </w:r>
    </w:p>
    <w:p>
      <w:pPr>
        <w:spacing w:after="150"/>
      </w:pPr>
      <w:r>
        <w:rPr/>
        <w:t xml:space="preserve">图表：近4年成都华粮仓储设备有限公司流动资产周转次数变化情况</w:t>
      </w:r>
    </w:p>
    <w:p>
      <w:pPr>
        <w:spacing w:after="150"/>
      </w:pPr>
      <w:r>
        <w:rPr/>
        <w:t xml:space="preserve">图表：近4年成都华粮仓储设备有限公司流动资产周转次数变化情况</w:t>
      </w:r>
    </w:p>
    <w:p>
      <w:pPr>
        <w:spacing w:after="150"/>
      </w:pPr>
      <w:r>
        <w:rPr/>
        <w:t xml:space="preserve">图表：近4年成都华粮仓储设备有限公司销售毛利率变化情况</w:t>
      </w:r>
    </w:p>
    <w:p>
      <w:pPr>
        <w:spacing w:after="150"/>
      </w:pPr>
      <w:r>
        <w:rPr/>
        <w:t xml:space="preserve">图表：近4年成都华粮仓储设备有限公司销售毛利率变化情况</w:t>
      </w:r>
    </w:p>
    <w:p>
      <w:pPr>
        <w:spacing w:after="150"/>
      </w:pPr>
      <w:r>
        <w:rPr/>
        <w:t xml:space="preserve">图表：近4年成都华粮仓储设备有限公司资产负债率变化情况</w:t>
      </w:r>
    </w:p>
    <w:p>
      <w:pPr>
        <w:spacing w:after="150"/>
      </w:pPr>
      <w:r>
        <w:rPr/>
        <w:t xml:space="preserve">图表：近4年成都华粮仓储设备有限公司资产负债率变化情况</w:t>
      </w:r>
    </w:p>
    <w:p>
      <w:pPr>
        <w:spacing w:after="150"/>
      </w:pPr>
      <w:r>
        <w:rPr/>
        <w:t xml:space="preserve">图表：近4年成都华粮仓储设备有限公司产权比率变化情况</w:t>
      </w:r>
    </w:p>
    <w:p>
      <w:pPr>
        <w:spacing w:after="150"/>
      </w:pPr>
      <w:r>
        <w:rPr/>
        <w:t xml:space="preserve">图表：近4年成都华粮仓储设备有限公司产权比率变化情况</w:t>
      </w:r>
    </w:p>
    <w:p>
      <w:pPr>
        <w:spacing w:after="150"/>
      </w:pPr>
      <w:r>
        <w:rPr/>
        <w:t xml:space="preserve">图表：近4年成都华粮仓储设备有限公司总资产周转次数变化情况</w:t>
      </w:r>
    </w:p>
    <w:p>
      <w:pPr>
        <w:spacing w:after="150"/>
      </w:pPr>
      <w:r>
        <w:rPr/>
        <w:t xml:space="preserve">图表：近4年成都华粮仓储设备有限公司总资产周转次数变化情况</w:t>
      </w:r>
    </w:p>
    <w:p>
      <w:pPr>
        <w:spacing w:after="150"/>
      </w:pPr>
      <w:r>
        <w:rPr/>
        <w:t xml:space="preserve">图表：近4年山东长江粮油仓储机械有限公司固定资产周转次数情况</w:t>
      </w:r>
    </w:p>
    <w:p>
      <w:pPr>
        <w:spacing w:after="150"/>
      </w:pPr>
      <w:r>
        <w:rPr/>
        <w:t xml:space="preserve">图表：近4年山东长江粮油仓储机械有限公司固定资产周转次数情况</w:t>
      </w:r>
    </w:p>
    <w:p>
      <w:pPr>
        <w:spacing w:after="150"/>
      </w:pPr>
      <w:r>
        <w:rPr/>
        <w:t xml:space="preserve">图表：近4年山东长江粮油仓储机械有限公司流动资产周转次数变化情况</w:t>
      </w:r>
    </w:p>
    <w:p>
      <w:pPr>
        <w:spacing w:after="150"/>
      </w:pPr>
      <w:r>
        <w:rPr/>
        <w:t xml:space="preserve">图表：近4年山东长江粮油仓储机械有限公司流动资产周转次数变化情况</w:t>
      </w:r>
    </w:p>
    <w:p>
      <w:pPr>
        <w:spacing w:after="150"/>
      </w:pPr>
      <w:r>
        <w:rPr/>
        <w:t xml:space="preserve">图表：近4年山东长江粮油仓储机械有限公司销售毛利率变化情况</w:t>
      </w:r>
    </w:p>
    <w:p>
      <w:pPr>
        <w:spacing w:after="150"/>
      </w:pPr>
      <w:r>
        <w:rPr/>
        <w:t xml:space="preserve">图表：近4年山东长江粮油仓储机械有限公司销售毛利率变化情况</w:t>
      </w:r>
    </w:p>
    <w:p>
      <w:pPr>
        <w:spacing w:after="150"/>
      </w:pPr>
      <w:r>
        <w:rPr/>
        <w:t xml:space="preserve">图表：近4年山东长江粮油仓储机械有限公司资产负债率变化情况</w:t>
      </w:r>
    </w:p>
    <w:p>
      <w:pPr>
        <w:spacing w:after="150"/>
      </w:pPr>
      <w:r>
        <w:rPr/>
        <w:t xml:space="preserve">图表：近4年山东长江粮油仓储机械有限公司资产负债率变化情况</w:t>
      </w:r>
    </w:p>
    <w:p>
      <w:pPr>
        <w:spacing w:after="150"/>
      </w:pPr>
      <w:r>
        <w:rPr/>
        <w:t xml:space="preserve">图表：近4年山东长江粮油仓储机械有限公司产权比率变化情况</w:t>
      </w:r>
    </w:p>
    <w:p>
      <w:pPr>
        <w:spacing w:after="150"/>
      </w:pPr>
      <w:r>
        <w:rPr/>
        <w:t xml:space="preserve">图表：近4年山东长江粮油仓储机械有限公司产权比率变化情况</w:t>
      </w:r>
    </w:p>
    <w:p>
      <w:pPr>
        <w:spacing w:after="150"/>
      </w:pPr>
      <w:r>
        <w:rPr/>
        <w:t xml:space="preserve">图表：近4年山东长江粮油仓储机械有限公司总资产周转次数变化情况</w:t>
      </w:r>
    </w:p>
    <w:p>
      <w:pPr>
        <w:spacing w:after="150"/>
      </w:pPr>
      <w:r>
        <w:rPr/>
        <w:t xml:space="preserve">图表：近4年山东长江粮油仓储机械有限公司总资产周转次数变化情况</w:t>
      </w:r>
    </w:p>
    <w:p>
      <w:pPr>
        <w:spacing w:after="150"/>
      </w:pPr>
      <w:r>
        <w:rPr/>
        <w:t xml:space="preserve">图表：近4年商丘市利源粮食仓储设备有限公司固定资产周转次数情况</w:t>
      </w:r>
    </w:p>
    <w:p>
      <w:pPr>
        <w:spacing w:after="150"/>
      </w:pPr>
      <w:r>
        <w:rPr/>
        <w:t xml:space="preserve">图表：近4年商丘市利源粮食仓储设备有限公司固定资产周转次数情况</w:t>
      </w:r>
    </w:p>
    <w:p>
      <w:pPr>
        <w:spacing w:after="150"/>
      </w:pPr>
      <w:r>
        <w:rPr/>
        <w:t xml:space="preserve">图表：近4年商丘市利源粮食仓储设备有限公司流动资产周转次数变化情况</w:t>
      </w:r>
    </w:p>
    <w:p>
      <w:pPr>
        <w:spacing w:after="150"/>
      </w:pPr>
      <w:r>
        <w:rPr/>
        <w:t xml:space="preserve">图表：近4年商丘市利源粮食仓储设备有限公司流动资产周转次数变化情况</w:t>
      </w:r>
    </w:p>
    <w:p>
      <w:pPr>
        <w:spacing w:after="150"/>
      </w:pPr>
      <w:r>
        <w:rPr/>
        <w:t xml:space="preserve">图表：近4年商丘市利源粮食仓储设备有限公司销售毛利率变化情况</w:t>
      </w:r>
    </w:p>
    <w:p>
      <w:pPr>
        <w:spacing w:after="150"/>
      </w:pPr>
      <w:r>
        <w:rPr/>
        <w:t xml:space="preserve">图表：近4年商丘市利源粮食仓储设备有限公司销售毛利率变化情况</w:t>
      </w:r>
    </w:p>
    <w:p>
      <w:pPr>
        <w:spacing w:after="150"/>
      </w:pPr>
      <w:r>
        <w:rPr/>
        <w:t xml:space="preserve">图表：近4年商丘市利源粮食仓储设备有限公司资产负债率变化情况</w:t>
      </w:r>
    </w:p>
    <w:p>
      <w:pPr>
        <w:spacing w:after="150"/>
      </w:pPr>
      <w:r>
        <w:rPr/>
        <w:t xml:space="preserve">图表：近4年商丘市利源粮食仓储设备有限公司资产负债率变化情况</w:t>
      </w:r>
    </w:p>
    <w:p>
      <w:pPr>
        <w:spacing w:after="150"/>
      </w:pPr>
      <w:r>
        <w:rPr/>
        <w:t xml:space="preserve">图表：近4年商丘市利源粮食仓储设备有限公司产权比率变化情况</w:t>
      </w:r>
    </w:p>
    <w:p>
      <w:pPr>
        <w:spacing w:after="150"/>
      </w:pPr>
      <w:r>
        <w:rPr/>
        <w:t xml:space="preserve">图表：近4年商丘市利源粮食仓储设备有限公司产权比率变化情况</w:t>
      </w:r>
    </w:p>
    <w:p>
      <w:pPr>
        <w:spacing w:after="150"/>
      </w:pPr>
      <w:r>
        <w:rPr/>
        <w:t xml:space="preserve">图表：近4年商丘市利源粮食仓储设备有限公司总资产周转次数变化情况</w:t>
      </w:r>
    </w:p>
    <w:p>
      <w:pPr>
        <w:spacing w:after="150"/>
      </w:pPr>
      <w:r>
        <w:rPr/>
        <w:t xml:space="preserve">图表：近4年商丘市利源粮食仓储设备有限公司总资产周转次数变化情况</w:t>
      </w:r>
    </w:p>
    <w:p>
      <w:pPr>
        <w:spacing w:after="150"/>
      </w:pPr>
      <w:r>
        <w:rPr/>
        <w:t xml:space="preserve">图表：美国经济增长率及贡献</w:t>
      </w:r>
    </w:p>
    <w:p>
      <w:pPr>
        <w:spacing w:after="150"/>
      </w:pPr>
      <w:r>
        <w:rPr/>
        <w:t xml:space="preserve">图表：消费信贷平稳增长</w:t>
      </w:r>
    </w:p>
    <w:p>
      <w:pPr>
        <w:spacing w:after="150"/>
      </w:pPr>
      <w:r>
        <w:rPr/>
        <w:t xml:space="preserve">图表：消费信贷平稳增长</w:t>
      </w:r>
    </w:p>
    <w:p>
      <w:pPr>
        <w:spacing w:after="150"/>
      </w:pPr>
      <w:r>
        <w:rPr/>
        <w:t xml:space="preserve">图表：可支配收入有所下降</w:t>
      </w:r>
    </w:p>
    <w:p>
      <w:pPr>
        <w:spacing w:after="150"/>
      </w:pPr>
      <w:r>
        <w:rPr/>
        <w:t xml:space="preserve">图表：企业意愿调查显示企业投资难有根本起色</w:t>
      </w:r>
    </w:p>
    <w:p>
      <w:pPr>
        <w:spacing w:after="150"/>
      </w:pPr>
      <w:r>
        <w:rPr/>
        <w:t xml:space="preserve">图表：房地产市场持续复苏</w:t>
      </w:r>
    </w:p>
    <w:p>
      <w:pPr>
        <w:spacing w:after="150"/>
      </w:pPr>
      <w:r>
        <w:rPr/>
        <w:t xml:space="preserve">图表：市场继续缓慢改善</w:t>
      </w:r>
    </w:p>
    <w:p>
      <w:pPr>
        <w:spacing w:after="150"/>
      </w:pPr>
      <w:r>
        <w:rPr/>
        <w:t xml:space="preserve">图表：通货膨胀处于低位</w:t>
      </w:r>
    </w:p>
    <w:p>
      <w:pPr>
        <w:spacing w:after="150"/>
      </w:pPr>
      <w:r>
        <w:rPr/>
        <w:t xml:space="preserve">图表：欧元区经济增速触底反弹</w:t>
      </w:r>
    </w:p>
    <w:p>
      <w:pPr>
        <w:spacing w:after="150"/>
      </w:pPr>
      <w:r>
        <w:rPr/>
        <w:t xml:space="preserve">图表：欧元区私人消费持续有力反弹</w:t>
      </w:r>
    </w:p>
    <w:p>
      <w:pPr>
        <w:spacing w:after="150"/>
      </w:pPr>
      <w:r>
        <w:rPr/>
        <w:t xml:space="preserve">图表：欧元区主要国家十年期国债收益率继续下降</w:t>
      </w:r>
    </w:p>
    <w:p>
      <w:pPr>
        <w:spacing w:after="150"/>
      </w:pPr>
      <w:r>
        <w:rPr/>
        <w:t xml:space="preserve">图表：欧元区私人投资反弹乏力</w:t>
      </w:r>
    </w:p>
    <w:p>
      <w:pPr>
        <w:spacing w:after="150"/>
      </w:pPr>
      <w:r>
        <w:rPr/>
        <w:t xml:space="preserve">图表：欧元区存货投资低迷</w:t>
      </w:r>
    </w:p>
    <w:p>
      <w:pPr>
        <w:spacing w:after="150"/>
      </w:pPr>
      <w:r>
        <w:rPr/>
        <w:t xml:space="preserve">图表：欧元区主要成员国失业率升势放缓</w:t>
      </w:r>
    </w:p>
    <w:p>
      <w:pPr>
        <w:spacing w:after="150"/>
      </w:pPr>
      <w:r>
        <w:rPr/>
        <w:t xml:space="preserve">图表：欧元区消费者价格季度涨幅回落，但月度涨幅反弹</w:t>
      </w:r>
    </w:p>
    <w:p>
      <w:pPr>
        <w:spacing w:after="150"/>
      </w:pPr>
      <w:r>
        <w:rPr/>
        <w:t xml:space="preserve">图表：欧元有效汇率稳中略升</w:t>
      </w:r>
    </w:p>
    <w:p>
      <w:pPr>
        <w:spacing w:after="150"/>
      </w:pPr>
      <w:r>
        <w:rPr/>
        <w:t xml:space="preserve">图表：欧元兑美元和人民币贬值，兑日元和多数新兴市场货币升值</w:t>
      </w:r>
    </w:p>
    <w:p>
      <w:pPr>
        <w:spacing w:after="150"/>
      </w:pPr>
      <w:r>
        <w:rPr/>
        <w:t xml:space="preserve">图表：日本经济稳步回升</w:t>
      </w:r>
    </w:p>
    <w:p>
      <w:pPr>
        <w:spacing w:after="150"/>
      </w:pPr>
      <w:r>
        <w:rPr/>
        <w:t xml:space="preserve">图表：生产触底回升</w:t>
      </w:r>
    </w:p>
    <w:p>
      <w:pPr>
        <w:spacing w:after="150"/>
      </w:pPr>
      <w:r>
        <w:rPr/>
        <w:t xml:space="preserve">图表：同比增长率显示日本出口逐渐向好</w:t>
      </w:r>
    </w:p>
    <w:p>
      <w:pPr>
        <w:spacing w:after="150"/>
      </w:pPr>
      <w:r>
        <w:rPr/>
        <w:t xml:space="preserve">图表：pmi稳定在荣枯平衡线以上</w:t>
      </w:r>
    </w:p>
    <w:p>
      <w:pPr>
        <w:spacing w:after="150"/>
      </w:pPr>
      <w:r>
        <w:rPr/>
        <w:t xml:space="preserve">图表：劳动力市场更加活跃</w:t>
      </w:r>
    </w:p>
    <w:p>
      <w:pPr>
        <w:spacing w:after="150"/>
      </w:pPr>
      <w:r>
        <w:rPr/>
        <w:t xml:space="preserve">图表：日本的温和通货紧缩局面有所改善</w:t>
      </w:r>
    </w:p>
    <w:p>
      <w:pPr>
        <w:spacing w:after="150"/>
      </w:pPr>
      <w:r>
        <w:rPr/>
        <w:t xml:space="preserve">图表：日经255指数近期有所回落</w:t>
      </w:r>
    </w:p>
    <w:p>
      <w:pPr>
        <w:spacing w:after="150"/>
      </w:pPr>
      <w:r>
        <w:rPr/>
        <w:t xml:space="preserve">图表：日元贬值明显</w:t>
      </w:r>
    </w:p>
    <w:p>
      <w:pPr>
        <w:spacing w:after="150"/>
      </w:pPr>
      <w:r>
        <w:rPr/>
        <w:t xml:space="preserve">图表：对中国进出口增速均有回升</w:t>
      </w:r>
    </w:p>
    <w:p>
      <w:pPr>
        <w:spacing w:after="150"/>
      </w:pPr>
      <w:r>
        <w:rPr/>
        <w:t xml:space="preserve">图表：日本自中国进口的制造品占比上升</w:t>
      </w:r>
    </w:p>
    <w:p>
      <w:pPr>
        <w:spacing w:after="150"/>
      </w:pPr>
      <w:r>
        <w:rPr/>
        <w:t xml:space="preserve">图表：韩国经济温和复苏，物价水平仍保持稳定</w:t>
      </w:r>
    </w:p>
    <w:p>
      <w:pPr>
        <w:spacing w:after="150"/>
      </w:pPr>
      <w:r>
        <w:rPr/>
        <w:t xml:space="preserve">图表：韩元处于贬值通道</w:t>
      </w:r>
    </w:p>
    <w:p>
      <w:pPr>
        <w:spacing w:after="150"/>
      </w:pPr>
      <w:r>
        <w:rPr/>
        <w:t xml:space="preserve">图表：人民币继续对韩元升值，带动中国从韩进口</w:t>
      </w:r>
    </w:p>
    <w:p>
      <w:pPr>
        <w:spacing w:after="150"/>
      </w:pPr>
      <w:r>
        <w:rPr/>
        <w:t xml:space="preserve">图表：韩国对华fdi增速仍显著快于全球对华fdi总额增速</w:t>
      </w:r>
    </w:p>
    <w:p>
      <w:pPr>
        <w:spacing w:after="150"/>
      </w:pPr>
      <w:r>
        <w:rPr/>
        <w:t xml:space="preserve">图表：固定资产投资增速继续走弱</w:t>
      </w:r>
    </w:p>
    <w:p>
      <w:pPr>
        <w:spacing w:after="150"/>
      </w:pPr>
      <w:r>
        <w:rPr/>
        <w:t xml:space="preserve">图表：目前企业盈利状况基本稳定：成本费用利润率</w:t>
      </w:r>
    </w:p>
    <w:p>
      <w:pPr>
        <w:spacing w:after="150"/>
      </w:pPr>
      <w:r>
        <w:rPr/>
        <w:t xml:space="preserve">图表：中国的潜在增长率已显著下降：产出-物价曲线</w:t>
      </w:r>
    </w:p>
    <w:p>
      <w:pPr>
        <w:spacing w:after="150"/>
      </w:pPr>
      <w:r>
        <w:rPr/>
        <w:t xml:space="preserve">图表：中国经济潜在增速的两种情景对照：考虑劳动力的数量和质量</w:t>
      </w:r>
    </w:p>
    <w:p>
      <w:pPr>
        <w:spacing w:after="150"/>
      </w:pPr>
      <w:r>
        <w:rPr/>
        <w:t xml:space="preserve">图表：劳动力市场的错误匹配问题严重：求人倍率指标</w:t>
      </w:r>
    </w:p>
    <w:p>
      <w:pPr>
        <w:spacing w:after="150"/>
      </w:pPr>
      <w:r>
        <w:rPr/>
        <w:t xml:space="preserve">图表：2024-2029年全球粮食仓储设备行业产值预测</w:t>
      </w:r>
    </w:p>
    <w:p>
      <w:pPr>
        <w:spacing w:after="150"/>
      </w:pPr>
      <w:r>
        <w:rPr/>
        <w:t xml:space="preserve">图表：2024-2029年全球粮食仓储设备行业市场需求前景预测</w:t>
      </w:r>
    </w:p>
    <w:p>
      <w:pPr>
        <w:spacing w:after="150"/>
      </w:pPr>
      <w:r>
        <w:rPr/>
        <w:t xml:space="preserve">图表：2024-2029年粮食仓储设备行业总产值预测</w:t>
      </w:r>
    </w:p>
    <w:p>
      <w:pPr>
        <w:spacing w:after="150"/>
      </w:pPr>
      <w:r>
        <w:rPr/>
        <w:t xml:space="preserve">图表：2024-2029年粮食仓储设备行业市场需求前景</w:t>
      </w:r>
    </w:p>
    <w:p>
      <w:pPr>
        <w:spacing w:after="150"/>
      </w:pPr>
      <w:r>
        <w:rPr/>
        <w:t xml:space="preserve">图表：2024-2029年粮食仓储设备行业市场需求趋势</w:t>
      </w:r>
    </w:p>
    <w:p>
      <w:pPr>
        <w:spacing w:after="150"/>
      </w:pPr>
      <w:r>
        <w:rPr/>
        <w:t xml:space="preserve">图表：2024-2029年粮食仓储设备行业市场规模趋势</w:t>
      </w:r>
    </w:p>
    <w:p>
      <w:pPr>
        <w:spacing w:after="150"/>
      </w:pPr>
      <w:r>
        <w:rPr/>
        <w:t xml:space="preserve">图表：2024-2029年粮食仓储设备行业市场供应能力预测</w:t>
      </w:r>
    </w:p>
    <w:p>
      <w:pPr>
        <w:spacing w:after="150"/>
      </w:pPr>
      <w:r>
        <w:rPr/>
        <w:t xml:space="preserve">图表：2019-2023年我国粮食仓储设备总体投资结构</w:t>
      </w:r>
    </w:p>
    <w:p>
      <w:pPr>
        <w:spacing w:after="150"/>
      </w:pPr>
      <w:r>
        <w:rPr/>
        <w:t xml:space="preserve">图表：2019-2023年我国粮食仓储设备行业投资规模增长</w:t>
      </w:r>
    </w:p>
    <w:p>
      <w:pPr>
        <w:spacing w:after="150"/>
      </w:pPr>
      <w:r>
        <w:rPr/>
        <w:t xml:space="preserve">图表：2019-2023年我国粮食仓储设备行业投资增速增长</w:t>
      </w:r>
    </w:p>
    <w:p>
      <w:pPr>
        <w:spacing w:after="150"/>
      </w:pPr>
      <w:r>
        <w:rPr/>
        <w:t xml:space="preserve">图表：2022年我国粮食仓储设备行业不同地区投资分析</w:t>
      </w:r>
    </w:p>
    <w:p>
      <w:pPr>
        <w:spacing w:after="150"/>
      </w:pPr>
      <w:r>
        <w:rPr/>
        <w:t xml:space="preserve">图表：2019-2023年我国粮食仓储设备总体投资结构</w:t>
      </w:r>
    </w:p>
    <w:p>
      <w:pPr>
        <w:spacing w:after="150"/>
      </w:pPr>
      <w:r>
        <w:rPr/>
        <w:t xml:space="preserve">图表：2016-2022年我国粮食仓储设备行业投资增速分析</w:t>
      </w:r>
    </w:p>
    <w:p>
      <w:pPr>
        <w:spacing w:after="150"/>
      </w:pPr>
      <w:r>
        <w:rPr/>
        <w:t xml:space="preserve">图表：2022年我国粮食仓储设备行业不同地区投资分析</w:t>
      </w:r>
    </w:p>
    <w:p>
      <w:pPr>
        <w:spacing w:after="150"/>
      </w:pPr>
      <w:r>
        <w:rPr/>
        <w:t xml:space="preserve">图表：2022年gdp初步核算数据</w:t>
      </w:r>
    </w:p>
    <w:p>
      <w:pPr>
        <w:spacing w:after="150"/>
      </w:pPr>
      <w:r>
        <w:rPr/>
        <w:t xml:space="preserve">图表：2016-2022年gdp环比增长速度</w:t>
      </w:r>
    </w:p>
    <w:p>
      <w:pPr>
        <w:spacing w:after="150"/>
      </w:pPr>
      <w:r>
        <w:rPr/>
        <w:t xml:space="preserve">图表：2016-2022年我国仓储行业市场活力系数分析</w:t>
      </w:r>
    </w:p>
    <w:p>
      <w:pPr>
        <w:spacing w:after="150"/>
      </w:pPr>
      <w:r>
        <w:rPr/>
        <w:t xml:space="preserve">图表：2016-2022年我国粮食仓储设备市场活力系数分析</w:t>
      </w:r>
    </w:p>
    <w:p>
      <w:pPr>
        <w:spacing w:after="150"/>
      </w:pPr>
      <w:r>
        <w:rPr/>
        <w:t xml:space="preserve">图表：2016-2022年我国仓储行业市场投资收益分析</w:t>
      </w:r>
    </w:p>
    <w:p>
      <w:pPr>
        <w:spacing w:after="150"/>
      </w:pPr>
      <w:r>
        <w:rPr/>
        <w:t xml:space="preserve">图表：2016-2022年我国粮食仓储设备市场投资收益分析</w:t>
      </w:r>
    </w:p>
    <w:p>
      <w:pPr>
        <w:spacing w:after="150"/>
      </w:pPr>
      <w:r>
        <w:rPr/>
        <w:t xml:space="preserve">图表：2016-2022年我国粮食仓储设备市场投资增长性分析</w:t>
      </w:r>
    </w:p>
    <w:p>
      <w:pPr>
        <w:spacing w:after="150"/>
      </w:pPr>
      <w:r>
        <w:rPr/>
        <w:t xml:space="preserve">图表：2024-2029年我国粮食仓储设备市场投资收益预测</w:t>
      </w:r>
    </w:p>
    <w:p>
      <w:pPr>
        <w:spacing w:after="150"/>
      </w:pPr>
      <w:r>
        <w:rPr/>
        <w:t xml:space="preserve">图表：2024-2029年我国粮食仓储设备市场投资增长性预测</w:t>
      </w:r>
    </w:p>
    <w:p>
      <w:pPr>
        <w:spacing w:after="150"/>
      </w:pPr>
      <w:r>
        <w:rPr/>
        <w:t xml:space="preserve">图表：2024-2029年中国粮食仓储设备行业投资方向预测</w:t>
      </w:r>
    </w:p>
    <w:p>
      <w:pPr>
        <w:spacing w:after="150"/>
      </w:pPr>
      <w:r>
        <w:rPr/>
        <w:t xml:space="preserve">图表：粮食仓储设备项目投资注意事项图</w:t>
      </w:r>
    </w:p>
    <w:p>
      <w:pPr>
        <w:spacing w:after="150"/>
      </w:pPr>
      <w:r>
        <w:rPr/>
        <w:t xml:space="preserve">图表：2024-2029年影响粮食仓储设备行业运行的有利因素</w:t>
      </w:r>
    </w:p>
    <w:p>
      <w:pPr>
        <w:spacing w:after="150"/>
      </w:pPr>
      <w:r>
        <w:rPr/>
        <w:t xml:space="preserve">图表：2024-2029年影响粮食仓储设备行业运行的稳定因素</w:t>
      </w:r>
    </w:p>
    <w:p>
      <w:pPr>
        <w:spacing w:after="150"/>
      </w:pPr>
      <w:r>
        <w:rPr/>
        <w:t xml:space="preserve">图表：2024-2029年影响粮食仓储设备行业运行的不利因素</w:t>
      </w:r>
    </w:p>
    <w:p>
      <w:pPr>
        <w:spacing w:after="150"/>
      </w:pPr>
      <w:r>
        <w:rPr/>
        <w:t xml:space="preserve">图表：2024-2029年我国粮食仓储设备行业发展面临的挑战</w:t>
      </w:r>
    </w:p>
    <w:p>
      <w:pPr>
        <w:spacing w:after="150"/>
      </w:pPr>
      <w:r>
        <w:rPr/>
        <w:t xml:space="preserve">图表：2024-2029年我国粮食仓储设备行业发展面临机遇</w:t>
      </w:r>
    </w:p>
    <w:p>
      <w:pPr>
        <w:spacing w:after="150"/>
      </w:pPr>
      <w:r>
        <w:rPr/>
        <w:t xml:space="preserve">图表：2024-2029年粮食仓储设备行业经营风险及控制策略</w:t>
      </w:r>
    </w:p>
    <w:p>
      <w:pPr>
        <w:spacing w:after="150"/>
      </w:pPr>
      <w:r>
        <w:rPr/>
        <w:t xml:space="preserve">图表：2024-2029年粮食仓储设备行业同业竞争风险及控制策略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中国粮食仓储设备行业市场发展分析及发展趋势与投资前景研究报告(2024-2029版)</dc:title>
  <dc:description>中国粮食仓储设备行业市场发展分析及发展趋势与投资前景研究报告(2024-2029版)</dc:description>
  <dc:subject>中国粮食仓储设备行业市场发展分析及发展趋势与投资前景研究报告(2024-2029版)</dc:subject>
  <cp:keywords>研究报告</cp:keywords>
  <cp:category>研究报告</cp:category>
  <cp:lastModifiedBy>北京中道泰和信息咨询有限公司</cp:lastModifiedBy>
  <dcterms:created xsi:type="dcterms:W3CDTF">2024-01-29T11:55:29+08:00</dcterms:created>
  <dcterms:modified xsi:type="dcterms:W3CDTF">2024-01-29T11:55:29+08:00</dcterms:modified>
</cp:coreProperties>
</file>

<file path=docProps/custom.xml><?xml version="1.0" encoding="utf-8"?>
<Properties xmlns="http://schemas.openxmlformats.org/officeDocument/2006/custom-properties" xmlns:vt="http://schemas.openxmlformats.org/officeDocument/2006/docPropsVTypes"/>
</file>