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中国铝压铸设备行业发展分析及发展趋势与投资前景预测研究报告(2026-2031版)</w:t>
      </w:r>
    </w:p>
    <w:p>
      <w:pPr>
        <w:spacing w:after="150"/>
      </w:pPr>
      <w:r>
        <w:rPr>
          <w:b w:val="1"/>
          <w:bCs w:val="1"/>
        </w:rPr>
        <w:t xml:space="preserve">报告简介</w:t>
      </w:r>
    </w:p>
    <w:p>
      <w:pPr>
        <w:spacing w:after="150"/>
      </w:pPr>
      <w:r>
        <w:rPr/>
        <w:t xml:space="preserve">压力铸造工艺的诸多特点，使其在提高有色金属合金铸件的精度水平、生产效率、表面质量等方面显示出了巨大优势。随着汽车、摩托车等工业的发展，以及提高压铸件质量、节省能耗、降低污染等设计要求的实现，有色金属合金压铸件、特别是轻合金(铝及镁合金)压铸件的应用范围在快速扩张。有资料表明：工业发达国家用铝合金及镁合金铸件代替钢铁铸件正在成为重要的发展趋势。目前压铸已成为汽车用铝合金成形过程中应用较广泛的工艺之一，在各种汽车成型工艺方法中占50%以上。</w:t>
      </w:r>
    </w:p>
    <w:p>
      <w:pPr>
        <w:spacing w:after="150"/>
      </w:pPr>
      <w:r>
        <w:rPr/>
        <w:t xml:space="preserve">铝合金压铸类产品主要用于电子、汽车、电机、家电和一些通讯行业等，一些高性能、高精度、高韧性的优质铝合金产品也被用于大型飞机、船舶等要求比较高的行业中。主要的用途还是在一些器械的零件上。铝合金压铸机的研制一直在进行，设备技术也在不断地成熟，其高压快速凝固的特点使得压铸铝合金力学性能的提高往往伴随着铸造工艺性能的降低。与其他的压铸机相比，铝合金压铸机有其自身的优势性能，正在逐渐被广泛应用。未来铝合金压铸件将向着薄壁、形状复杂、高性能、高品质等方向发展。因此，传统生产技术的改进和创新将成为铝合金压铸的重要任务。</w:t>
      </w:r>
    </w:p>
    <w:p>
      <w:pPr>
        <w:spacing w:after="150"/>
      </w:pPr>
      <w:r>
        <w:rPr/>
        <w:t xml:space="preserve">经过几十年的发展，我国已经成为世界上压铸件的生产和消费大国之一。压铸行业属于资金密集型产业，我国压铸企业有3000多家，绝大多数为民营企业，企业普遍规模较小，资金实力较弱，资金来源主要为企业留存收益的滚动投入和银行间接融资。融资渠道单一，导致生产及研发的投入不足，不能够较好地促进企业规模的持续扩张、提高国际竞争力，与下游客户同步研发、产能配套以及供货能力都产生了较大的制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铸造协会、51行业报告网、全国及海外多种相关报刊杂志以及专业研究机构公布和提供的大量资料，对中国铝压铸设备及各子行业的发展状况、上下游行业发展状况、市场供需形势、新成果与技术等进行了分析，并重点分析了中国铝压铸设备行业发展状况和特点，以及中国铝压铸设备行业将面临的挑战、企业的发展策略等。报告还对全球的铝压铸设备行业发展态势作了详细分析，并对铝压铸设备行业进行了趋向研判，是铝压铸设备开发、经营企业，科研、投资机构等单位准确了解目前铝压铸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铝压铸设备行业概述</w:t>
      </w:r>
    </w:p>
    <w:p>
      <w:pPr>
        <w:spacing w:before="75" w:after="0"/>
      </w:pPr>
      <w:r>
        <w:rPr/>
        <w:t xml:space="preserve">第一节 铝压铸设备定义及分类</w:t>
      </w:r>
    </w:p>
    <w:p>
      <w:pPr>
        <w:spacing w:before="75" w:after="0"/>
      </w:pPr>
      <w:r>
        <w:rPr/>
        <w:t xml:space="preserve">一、铝压铸设备定义</w:t>
      </w:r>
    </w:p>
    <w:p>
      <w:pPr>
        <w:spacing w:before="75" w:after="0"/>
      </w:pPr>
      <w:r>
        <w:rPr/>
        <w:t xml:space="preserve">二、铝压铸设备种类</w:t>
      </w:r>
    </w:p>
    <w:p>
      <w:pPr>
        <w:spacing w:before="75" w:after="0"/>
      </w:pPr>
      <w:r>
        <w:rPr/>
        <w:t xml:space="preserve">1、热室压铸机</w:t>
      </w:r>
    </w:p>
    <w:p>
      <w:pPr>
        <w:spacing w:before="75" w:after="0"/>
      </w:pPr>
      <w:r>
        <w:rPr/>
        <w:t xml:space="preserve">2、冷室压铸机</w:t>
      </w:r>
    </w:p>
    <w:p>
      <w:pPr>
        <w:spacing w:before="75" w:after="0"/>
      </w:pPr>
      <w:r>
        <w:rPr/>
        <w:t xml:space="preserve">第二节 铝压铸设备行业产业链分析</w:t>
      </w:r>
    </w:p>
    <w:p>
      <w:pPr>
        <w:spacing w:before="75" w:after="0"/>
      </w:pPr>
      <w:r>
        <w:rPr/>
        <w:t xml:space="preserve">一、铝压铸设备产业链结构分析</w:t>
      </w:r>
    </w:p>
    <w:p>
      <w:pPr>
        <w:spacing w:before="75" w:after="0"/>
      </w:pPr>
      <w:r>
        <w:rPr/>
        <w:t xml:space="preserve">二、铝压铸设备行业上游发展分析</w:t>
      </w:r>
    </w:p>
    <w:p>
      <w:pPr>
        <w:spacing w:before="75" w:after="0"/>
      </w:pPr>
      <w:r>
        <w:rPr/>
        <w:t xml:space="preserve">三、铝压铸设备行业下游发展分析</w:t>
      </w:r>
    </w:p>
    <w:p>
      <w:pPr>
        <w:spacing w:before="75" w:after="0"/>
      </w:pPr>
      <w:r>
        <w:rPr/>
        <w:t xml:space="preserve">第三节 铝压铸设备行业发展环境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中国铝压铸设备行业发展分析</w:t>
      </w:r>
    </w:p>
    <w:p>
      <w:pPr>
        <w:spacing w:before="75" w:after="0"/>
      </w:pPr>
      <w:r>
        <w:rPr/>
        <w:t xml:space="preserve">第一节 中国铝压铸设备行业发展分析</w:t>
      </w:r>
    </w:p>
    <w:p>
      <w:pPr>
        <w:spacing w:before="75" w:after="0"/>
      </w:pPr>
      <w:r>
        <w:rPr/>
        <w:t xml:space="preserve">一、铝压铸设备行业发展现状</w:t>
      </w:r>
    </w:p>
    <w:p>
      <w:pPr>
        <w:spacing w:before="75" w:after="0"/>
      </w:pPr>
      <w:r>
        <w:rPr/>
        <w:t xml:space="preserve">二、铝压铸设备行业发展特点</w:t>
      </w:r>
    </w:p>
    <w:p>
      <w:pPr>
        <w:spacing w:before="75" w:after="0"/>
      </w:pPr>
      <w:r>
        <w:rPr/>
        <w:t xml:space="preserve">三、铝压铸设备行业市场规模</w:t>
      </w:r>
    </w:p>
    <w:p>
      <w:pPr>
        <w:spacing w:before="75" w:after="0"/>
      </w:pPr>
      <w:r>
        <w:rPr/>
        <w:t xml:space="preserve">第二节 中国铝压铸设备行业市场供需分析</w:t>
      </w:r>
    </w:p>
    <w:p>
      <w:pPr>
        <w:spacing w:before="75" w:after="0"/>
      </w:pPr>
      <w:r>
        <w:rPr/>
        <w:t xml:space="preserve">一、中国铝压铸设备行业市场需求分析</w:t>
      </w:r>
    </w:p>
    <w:p>
      <w:pPr>
        <w:spacing w:before="75" w:after="0"/>
      </w:pPr>
      <w:r>
        <w:rPr/>
        <w:t xml:space="preserve">二、中国铝压铸设备行业市场供给分析</w:t>
      </w:r>
    </w:p>
    <w:p>
      <w:pPr>
        <w:spacing w:before="75" w:after="0"/>
      </w:pPr>
      <w:r>
        <w:rPr/>
        <w:t xml:space="preserve">三、中国铝压铸设备行业市场供需平衡</w:t>
      </w:r>
    </w:p>
    <w:p>
      <w:pPr>
        <w:spacing w:before="75" w:after="0"/>
      </w:pPr>
      <w:r>
        <w:rPr/>
        <w:t xml:space="preserve">第三节 铝压铸设备行业进出口市场分析</w:t>
      </w:r>
    </w:p>
    <w:p>
      <w:pPr>
        <w:spacing w:before="75" w:after="0"/>
      </w:pPr>
      <w:r>
        <w:rPr/>
        <w:t xml:space="preserve">一、行业进出口综述</w:t>
      </w:r>
    </w:p>
    <w:p>
      <w:pPr>
        <w:spacing w:before="75" w:after="0"/>
      </w:pPr>
      <w:r>
        <w:rPr/>
        <w:t xml:space="preserve">二、行业进口分析</w:t>
      </w:r>
    </w:p>
    <w:p>
      <w:pPr>
        <w:spacing w:before="75" w:after="0"/>
      </w:pPr>
      <w:r>
        <w:rPr/>
        <w:t xml:space="preserve">三、行业出口分析</w:t>
      </w:r>
    </w:p>
    <w:p>
      <w:pPr>
        <w:spacing w:before="75" w:after="0"/>
      </w:pPr>
      <w:r>
        <w:rPr/>
        <w:t xml:space="preserve">四、行业进出口前景展望</w:t>
      </w:r>
    </w:p>
    <w:p>
      <w:pPr>
        <w:spacing w:before="75" w:after="0"/>
      </w:pPr>
      <w:r>
        <w:rPr/>
        <w:t xml:space="preserve">第四节 中国铝压铸设备行业财务指标分析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中国铝压铸设备细分产品市场分析</w:t>
      </w:r>
    </w:p>
    <w:p>
      <w:pPr>
        <w:spacing w:before="75" w:after="0"/>
      </w:pPr>
      <w:r>
        <w:rPr/>
        <w:t xml:space="preserve">第一节 热室压铸机</w:t>
      </w:r>
    </w:p>
    <w:p>
      <w:pPr>
        <w:spacing w:before="75" w:after="0"/>
      </w:pPr>
      <w:r>
        <w:rPr/>
        <w:t xml:space="preserve">一、热室压铸机技术工艺</w:t>
      </w:r>
    </w:p>
    <w:p>
      <w:pPr>
        <w:spacing w:before="75" w:after="0"/>
      </w:pPr>
      <w:r>
        <w:rPr/>
        <w:t xml:space="preserve">二、热室压铸机发展概况</w:t>
      </w:r>
    </w:p>
    <w:p>
      <w:pPr>
        <w:spacing w:before="75" w:after="0"/>
      </w:pPr>
      <w:r>
        <w:rPr/>
        <w:t xml:space="preserve">三、热室压铸机供需状况</w:t>
      </w:r>
    </w:p>
    <w:p>
      <w:pPr>
        <w:spacing w:before="75" w:after="0"/>
      </w:pPr>
      <w:r>
        <w:rPr/>
        <w:t xml:space="preserve">四、热室压铸机发展前景</w:t>
      </w:r>
    </w:p>
    <w:p>
      <w:pPr>
        <w:spacing w:before="75" w:after="0"/>
      </w:pPr>
      <w:r>
        <w:rPr/>
        <w:t xml:space="preserve">第二节 冷室压铸机</w:t>
      </w:r>
    </w:p>
    <w:p>
      <w:pPr>
        <w:spacing w:before="75" w:after="0"/>
      </w:pPr>
      <w:r>
        <w:rPr/>
        <w:t xml:space="preserve">一、冷室压铸机技术工艺</w:t>
      </w:r>
    </w:p>
    <w:p>
      <w:pPr>
        <w:spacing w:before="75" w:after="0"/>
      </w:pPr>
      <w:r>
        <w:rPr/>
        <w:t xml:space="preserve">二、冷室压铸机发展概况</w:t>
      </w:r>
    </w:p>
    <w:p>
      <w:pPr>
        <w:spacing w:before="75" w:after="0"/>
      </w:pPr>
      <w:r>
        <w:rPr/>
        <w:t xml:space="preserve">三、冷室压铸机供需状况</w:t>
      </w:r>
    </w:p>
    <w:p>
      <w:pPr>
        <w:spacing w:before="75" w:after="0"/>
      </w:pPr>
      <w:r>
        <w:rPr/>
        <w:t xml:space="preserve">四、冷室压铸机发展前景</w:t>
      </w:r>
    </w:p>
    <w:p>
      <w:pPr>
        <w:spacing w:before="75" w:after="0"/>
      </w:pPr>
      <w:r>
        <w:rPr>
          <w:b w:val="1"/>
          <w:bCs w:val="1"/>
        </w:rPr>
        <w:t xml:space="preserve">第四章 中国铝压铸设备行业竞争分析</w:t>
      </w:r>
    </w:p>
    <w:p>
      <w:pPr>
        <w:spacing w:before="75" w:after="0"/>
      </w:pPr>
      <w:r>
        <w:rPr/>
        <w:t xml:space="preserve">第一节 铝压铸设备行业竞争结构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铝压铸设备行业竞争分析</w:t>
      </w:r>
    </w:p>
    <w:p>
      <w:pPr>
        <w:spacing w:before="75" w:after="0"/>
      </w:pPr>
      <w:r>
        <w:rPr/>
        <w:t xml:space="preserve">一、铝压铸设备行业竞争格局</w:t>
      </w:r>
    </w:p>
    <w:p>
      <w:pPr>
        <w:spacing w:before="75" w:after="0"/>
      </w:pPr>
      <w:r>
        <w:rPr/>
        <w:t xml:space="preserve">二、铝压铸设备行业集中度</w:t>
      </w:r>
    </w:p>
    <w:p>
      <w:pPr>
        <w:spacing w:before="75" w:after="0"/>
      </w:pPr>
      <w:r>
        <w:rPr/>
        <w:t xml:space="preserve">三、铝压铸设备企业国际竞争力比较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第三节 铝压铸设备行业竞争策略</w:t>
      </w:r>
    </w:p>
    <w:p>
      <w:pPr>
        <w:spacing w:before="75" w:after="0"/>
      </w:pPr>
      <w:r>
        <w:rPr>
          <w:b w:val="1"/>
          <w:bCs w:val="1"/>
        </w:rPr>
        <w:t xml:space="preserve">第五章 中国铝压铸设备行业领先企业经营分析</w:t>
      </w:r>
    </w:p>
    <w:p>
      <w:pPr>
        <w:spacing w:before="75" w:after="0"/>
      </w:pPr>
      <w:r>
        <w:rPr/>
        <w:t xml:space="preserve">第一节 广东派生智能科技股份有限公司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第二节 爱柯迪股份有限公司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第三节 昆山伟拓压铸机械有限公司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第四节 佛山市高明建强科技有限公司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第五节 宁波东方压铸机床有限公司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第六节 佛山市金钜琪伟压铸有限公司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第七节 许昌意斯特精机有限公司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第八节 宁波威力仕高科机械有限公司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第九节 富来(上海)压铸机有限公司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t xml:space="preserve">第十节 无锡新佳盛压铸机制造有限公司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五、企业发展动态</w:t>
      </w:r>
    </w:p>
    <w:p>
      <w:pPr>
        <w:spacing w:before="75" w:after="0"/>
      </w:pPr>
      <w:r>
        <w:rPr>
          <w:b w:val="1"/>
          <w:bCs w:val="1"/>
        </w:rPr>
        <w:t xml:space="preserve">第六章 中国铝压铸设备行业前景预测</w:t>
      </w:r>
    </w:p>
    <w:p>
      <w:pPr>
        <w:spacing w:before="75" w:after="0"/>
      </w:pPr>
      <w:r>
        <w:rPr/>
        <w:t xml:space="preserve">第一节 中国铝压铸设备行业发展前景分析</w:t>
      </w:r>
    </w:p>
    <w:p>
      <w:pPr>
        <w:spacing w:before="75" w:after="0"/>
      </w:pPr>
      <w:r>
        <w:rPr/>
        <w:t xml:space="preserve">一、铝压铸设备行业发展趋势</w:t>
      </w:r>
    </w:p>
    <w:p>
      <w:pPr>
        <w:spacing w:before="75" w:after="0"/>
      </w:pPr>
      <w:r>
        <w:rPr/>
        <w:t xml:space="preserve">二、铝压铸设备行业发展前景</w:t>
      </w:r>
    </w:p>
    <w:p>
      <w:pPr>
        <w:spacing w:before="75" w:after="0"/>
      </w:pPr>
      <w:r>
        <w:rPr/>
        <w:t xml:space="preserve">第二节 中国铝压铸设备行业发展预测</w:t>
      </w:r>
    </w:p>
    <w:p>
      <w:pPr>
        <w:spacing w:before="75" w:after="0"/>
      </w:pPr>
      <w:r>
        <w:rPr/>
        <w:t xml:space="preserve">一、铝压铸设备行业需求预测</w:t>
      </w:r>
    </w:p>
    <w:p>
      <w:pPr>
        <w:spacing w:before="75" w:after="0"/>
      </w:pPr>
      <w:r>
        <w:rPr/>
        <w:t xml:space="preserve">二、铝压铸设备行业供给预测</w:t>
      </w:r>
    </w:p>
    <w:p>
      <w:pPr>
        <w:spacing w:before="75" w:after="0"/>
      </w:pPr>
      <w:r>
        <w:rPr/>
        <w:t xml:space="preserve">三、铝压铸设备市场规模预测</w:t>
      </w:r>
    </w:p>
    <w:p>
      <w:pPr>
        <w:spacing w:before="75" w:after="0"/>
      </w:pPr>
      <w:r>
        <w:rPr/>
        <w:t xml:space="preserve">第三节 中国铝压铸设备行业存在的问题及对策</w:t>
      </w:r>
    </w:p>
    <w:p>
      <w:pPr>
        <w:spacing w:before="75" w:after="0"/>
      </w:pPr>
      <w:r>
        <w:rPr/>
        <w:t xml:space="preserve">一、铝压铸设备行业存在的问题</w:t>
      </w:r>
    </w:p>
    <w:p>
      <w:pPr>
        <w:spacing w:before="75" w:after="0"/>
      </w:pPr>
      <w:r>
        <w:rPr/>
        <w:t xml:space="preserve">二、铝压铸设备行业发展的对策</w:t>
      </w:r>
    </w:p>
    <w:p>
      <w:pPr>
        <w:spacing w:before="75" w:after="0"/>
      </w:pPr>
      <w:r>
        <w:rPr>
          <w:b w:val="1"/>
          <w:bCs w:val="1"/>
        </w:rPr>
        <w:t xml:space="preserve">第七章 中国铝压铸设备行业投资分析</w:t>
      </w:r>
    </w:p>
    <w:p>
      <w:pPr>
        <w:spacing w:before="75" w:after="0"/>
      </w:pPr>
      <w:r>
        <w:rPr/>
        <w:t xml:space="preserve">第一节 铝压铸设备行业投融资情况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2026-2031年铝压铸设备行业投资机会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四、铝压铸设备行业投资机遇</w:t>
      </w:r>
    </w:p>
    <w:p>
      <w:pPr>
        <w:spacing w:before="75" w:after="0"/>
      </w:pPr>
      <w:r>
        <w:rPr/>
        <w:t xml:space="preserve">第三节 2026-2031年铝压铸设备行业投资风险及防范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中国铝压铸设备行业投资建议</w:t>
      </w:r>
    </w:p>
    <w:p>
      <w:pPr>
        <w:spacing w:before="75" w:after="0"/>
      </w:pPr>
      <w:r>
        <w:rPr/>
        <w:t xml:space="preserve">一、铝压铸设备行业主要投资建议</w:t>
      </w:r>
    </w:p>
    <w:p>
      <w:pPr>
        <w:spacing w:before="75" w:after="0"/>
      </w:pPr>
      <w:r>
        <w:rPr/>
        <w:t xml:space="preserve">二、中国铝压铸设备企业融资分析</w:t>
      </w:r>
    </w:p>
    <w:p>
      <w:pPr>
        <w:spacing w:before="75" w:after="0"/>
      </w:pPr>
      <w:r>
        <w:rPr>
          <w:b w:val="1"/>
          <w:bCs w:val="1"/>
        </w:rPr>
        <w:t xml:space="preserve">第八章 铝压铸设备行业发展战略研究</w:t>
      </w:r>
    </w:p>
    <w:p>
      <w:pPr>
        <w:spacing w:before="75" w:after="0"/>
      </w:pPr>
      <w:r>
        <w:rPr/>
        <w:t xml:space="preserve">第一节 铝压铸设备行业发展战略研究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对中国铝压铸设备品牌的战略思考</w:t>
      </w:r>
    </w:p>
    <w:p>
      <w:pPr>
        <w:spacing w:before="75" w:after="0"/>
      </w:pPr>
      <w:r>
        <w:rPr/>
        <w:t xml:space="preserve">一、铝压铸设备品牌的重要性</w:t>
      </w:r>
    </w:p>
    <w:p>
      <w:pPr>
        <w:spacing w:before="75" w:after="0"/>
      </w:pPr>
      <w:r>
        <w:rPr/>
        <w:t xml:space="preserve">二、铝压铸设备实施品牌战略的意义</w:t>
      </w:r>
    </w:p>
    <w:p>
      <w:pPr>
        <w:spacing w:before="75" w:after="0"/>
      </w:pPr>
      <w:r>
        <w:rPr/>
        <w:t xml:space="preserve">三、铝压铸设备企业品牌的现状分析</w:t>
      </w:r>
    </w:p>
    <w:p>
      <w:pPr>
        <w:spacing w:before="75" w:after="0"/>
      </w:pPr>
      <w:r>
        <w:rPr/>
        <w:t xml:space="preserve">四、中国铝压铸设备企业的品牌战略</w:t>
      </w:r>
    </w:p>
    <w:p>
      <w:pPr>
        <w:spacing w:before="75" w:after="0"/>
      </w:pPr>
      <w:r>
        <w:rPr/>
        <w:t xml:space="preserve">五、铝压铸设备品牌战略管理的策略</w:t>
      </w:r>
    </w:p>
    <w:p>
      <w:pPr>
        <w:spacing w:before="75" w:after="0"/>
      </w:pPr>
      <w:r>
        <w:rPr/>
        <w:t xml:space="preserve">第三节 铝压铸设备经营策略分析</w:t>
      </w:r>
    </w:p>
    <w:p>
      <w:pPr>
        <w:spacing w:before="75" w:after="0"/>
      </w:pPr>
      <w:r>
        <w:rPr/>
        <w:t xml:space="preserve">一、铝压铸设备市场细分策略</w:t>
      </w:r>
    </w:p>
    <w:p>
      <w:pPr>
        <w:spacing w:before="75" w:after="0"/>
      </w:pPr>
      <w:r>
        <w:rPr/>
        <w:t xml:space="preserve">二、铝压铸设备市场创新策略</w:t>
      </w:r>
    </w:p>
    <w:p>
      <w:pPr>
        <w:spacing w:before="75" w:after="0"/>
      </w:pPr>
      <w:r>
        <w:rPr/>
        <w:t xml:space="preserve">三、品牌定位与品类规划</w:t>
      </w:r>
    </w:p>
    <w:p>
      <w:pPr>
        <w:spacing w:before="75" w:after="0"/>
      </w:pPr>
      <w:r>
        <w:rPr/>
        <w:t xml:space="preserve">四、铝压铸设备新产品差异化战略</w:t>
      </w:r>
    </w:p>
    <w:p>
      <w:pPr>
        <w:spacing w:before="75" w:after="0"/>
      </w:pPr>
      <w:r>
        <w:rPr/>
        <w:t xml:space="preserve">第四节 铝压铸设备行业投资战略研究</w:t>
      </w:r>
    </w:p>
    <w:p>
      <w:pPr>
        <w:spacing w:before="75" w:after="0"/>
      </w:pPr>
      <w:r>
        <w:rPr/>
        <w:t xml:space="preserve">一、2026-2031年铝压铸设备行业投资战略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图表：铝压铸设备行业生命周期</w:t>
      </w:r>
    </w:p>
    <w:p>
      <w:pPr>
        <w:spacing w:before="75" w:after="0"/>
      </w:pPr>
      <w:r>
        <w:rPr/>
        <w:t xml:space="preserve">图表：铝压铸设备行业产业链结构</w:t>
      </w:r>
    </w:p>
    <w:p>
      <w:pPr>
        <w:spacing w:before="75" w:after="0"/>
      </w:pPr>
      <w:r>
        <w:rPr/>
        <w:t xml:space="preserve">图表：2021-2026年全球铝压铸设备行业市场规模</w:t>
      </w:r>
    </w:p>
    <w:p>
      <w:pPr>
        <w:spacing w:before="75" w:after="0"/>
      </w:pPr>
      <w:r>
        <w:rPr/>
        <w:t xml:space="preserve">图表：中外铝合金压铸企业营收规模对比</w:t>
      </w:r>
    </w:p>
    <w:p>
      <w:pPr>
        <w:spacing w:before="75" w:after="0"/>
      </w:pPr>
      <w:r>
        <w:rPr/>
        <w:t xml:space="preserve">图表：2021-2026年中国铝压铸设备行业市场规模</w:t>
      </w:r>
    </w:p>
    <w:p>
      <w:pPr>
        <w:spacing w:before="75" w:after="0"/>
      </w:pPr>
      <w:r>
        <w:rPr/>
        <w:t xml:space="preserve">图表：2021-2026年铝压铸设备行业重要数据指标比较</w:t>
      </w:r>
    </w:p>
    <w:p>
      <w:pPr>
        <w:spacing w:before="75" w:after="0"/>
      </w:pPr>
      <w:r>
        <w:rPr/>
        <w:t xml:space="preserve">图表：2021-2026年中国铝压铸设备市场占全球份额比较</w:t>
      </w:r>
    </w:p>
    <w:p>
      <w:pPr>
        <w:spacing w:before="75" w:after="0"/>
      </w:pPr>
      <w:r>
        <w:rPr/>
        <w:t xml:space="preserve">图表：2021-2026年铝压铸设备行业工业总产值</w:t>
      </w:r>
    </w:p>
    <w:p>
      <w:pPr>
        <w:spacing w:before="75" w:after="0"/>
      </w:pPr>
      <w:r>
        <w:rPr/>
        <w:t xml:space="preserve">图表：2021-2026年铝压铸设备行业销售收入</w:t>
      </w:r>
    </w:p>
    <w:p>
      <w:pPr>
        <w:spacing w:before="75" w:after="0"/>
      </w:pPr>
      <w:r>
        <w:rPr/>
        <w:t xml:space="preserve">图表：2021-2026年铝压铸设备行业利润总额</w:t>
      </w:r>
    </w:p>
    <w:p>
      <w:pPr>
        <w:spacing w:before="75" w:after="0"/>
      </w:pPr>
      <w:r>
        <w:rPr/>
        <w:t xml:space="preserve">图表：2021-2026年铝压铸设备行业资产总计</w:t>
      </w:r>
    </w:p>
    <w:p>
      <w:pPr>
        <w:spacing w:before="75" w:after="0"/>
      </w:pPr>
      <w:r>
        <w:rPr/>
        <w:t xml:space="preserve">图表：2021-2026年铝压铸设备行业负债总计</w:t>
      </w:r>
    </w:p>
    <w:p>
      <w:pPr>
        <w:spacing w:before="75" w:after="0"/>
      </w:pPr>
      <w:r>
        <w:rPr/>
        <w:t xml:space="preserve">图表：2021-2026年铝压铸设备行业竞争力分析</w:t>
      </w:r>
    </w:p>
    <w:p>
      <w:pPr>
        <w:spacing w:before="75" w:after="0"/>
      </w:pPr>
      <w:r>
        <w:rPr/>
        <w:t xml:space="preserve">图表：2021-2026年铝压铸设备市场价格走势</w:t>
      </w:r>
    </w:p>
    <w:p>
      <w:pPr>
        <w:spacing w:before="75" w:after="0"/>
      </w:pPr>
      <w:r>
        <w:rPr/>
        <w:t xml:space="preserve">图表：2021-2026年铝压铸设备行业主营业务收入</w:t>
      </w:r>
    </w:p>
    <w:p>
      <w:pPr>
        <w:spacing w:before="75" w:after="0"/>
      </w:pPr>
      <w:r>
        <w:rPr/>
        <w:t xml:space="preserve">图表：2021-2026年铝压铸设备行业主营业务成本</w:t>
      </w:r>
    </w:p>
    <w:p>
      <w:pPr>
        <w:spacing w:before="75" w:after="0"/>
      </w:pPr>
      <w:r>
        <w:rPr/>
        <w:t xml:space="preserve">图表：2021-2026年铝压铸设备行业销售费用分析</w:t>
      </w:r>
    </w:p>
    <w:p>
      <w:pPr>
        <w:spacing w:before="75" w:after="0"/>
      </w:pPr>
      <w:r>
        <w:rPr/>
        <w:t xml:space="preserve">图表：2021-2026年铝压铸设备行业管理费用分析</w:t>
      </w:r>
    </w:p>
    <w:p>
      <w:pPr>
        <w:spacing w:before="75" w:after="0"/>
      </w:pPr>
      <w:r>
        <w:rPr/>
        <w:t xml:space="preserve">图表：2021-2026年铝压铸设备行业财务费用分析</w:t>
      </w:r>
    </w:p>
    <w:p>
      <w:pPr>
        <w:spacing w:before="75" w:after="0"/>
      </w:pPr>
      <w:r>
        <w:rPr/>
        <w:t xml:space="preserve">图表：2021-2026年铝压铸设备行业销售毛利率分析</w:t>
      </w:r>
    </w:p>
    <w:p>
      <w:pPr>
        <w:spacing w:before="75" w:after="0"/>
      </w:pPr>
      <w:r>
        <w:rPr/>
        <w:t xml:space="preserve">图表：2021-2026年铝压铸设备行业销售利润率分析</w:t>
      </w:r>
    </w:p>
    <w:p>
      <w:pPr>
        <w:spacing w:before="75" w:after="0"/>
      </w:pPr>
      <w:r>
        <w:rPr/>
        <w:t xml:space="preserve">图表：2021-2026年铝压铸设备行业成本费用利润率分析</w:t>
      </w:r>
    </w:p>
    <w:p>
      <w:pPr>
        <w:spacing w:before="75" w:after="0"/>
      </w:pPr>
      <w:r>
        <w:rPr/>
        <w:t xml:space="preserve">图表：2021-2026年铝压铸设备行业总资产利润率分析</w:t>
      </w:r>
    </w:p>
    <w:p>
      <w:pPr>
        <w:spacing w:before="75" w:after="0"/>
      </w:pPr>
      <w:r>
        <w:rPr/>
        <w:t xml:space="preserve">图表：2021-2026年铝压铸设备行业产能分析</w:t>
      </w:r>
    </w:p>
    <w:p>
      <w:pPr>
        <w:spacing w:before="75" w:after="0"/>
      </w:pPr>
      <w:r>
        <w:rPr/>
        <w:t xml:space="preserve">图表：2021-2026年铝压铸设备行业产量分析</w:t>
      </w:r>
    </w:p>
    <w:p>
      <w:pPr>
        <w:spacing w:before="75" w:after="0"/>
      </w:pPr>
      <w:r>
        <w:rPr/>
        <w:t xml:space="preserve">图表：2021-2026年铝压铸设备行业需求分析</w:t>
      </w:r>
    </w:p>
    <w:p>
      <w:pPr>
        <w:spacing w:before="75" w:after="0"/>
      </w:pPr>
      <w:r>
        <w:rPr/>
        <w:t xml:space="preserve">图表：2021-2026年铝压铸设备行业进口数据</w:t>
      </w:r>
    </w:p>
    <w:p>
      <w:pPr>
        <w:spacing w:before="75" w:after="0"/>
      </w:pPr>
      <w:r>
        <w:rPr/>
        <w:t xml:space="preserve">图表：2021-2026年铝压铸设备行业出口数据</w:t>
      </w:r>
    </w:p>
    <w:p>
      <w:pPr>
        <w:spacing w:before="75" w:after="0"/>
      </w:pPr>
      <w:r>
        <w:rPr/>
        <w:t xml:space="preserve">图表：2021-2026年铝压铸设备行业集中度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中国铝压铸设备行业发展分析及发展趋势与投资前景预测研究报告(2026-2031版)</dc:title>
  <dc:description>中国铝压铸设备行业发展分析及发展趋势与投资前景预测研究报告(2026-2031版)</dc:description>
  <dc:subject>中国铝压铸设备行业发展分析及发展趋势与投资前景预测研究报告(2026-2031版)</dc:subject>
  <cp:keywords>研究报告</cp:keywords>
  <cp:category>研究报告</cp:category>
  <cp:lastModifiedBy>北京中道泰和信息咨询有限公司</cp:lastModifiedBy>
  <dcterms:created xsi:type="dcterms:W3CDTF">2026-04-02T00:53:51+08:00</dcterms:created>
  <dcterms:modified xsi:type="dcterms:W3CDTF">2026-04-02T00:53:51+08:00</dcterms:modified>
</cp:coreProperties>
</file>

<file path=docProps/custom.xml><?xml version="1.0" encoding="utf-8"?>
<Properties xmlns="http://schemas.openxmlformats.org/officeDocument/2006/custom-properties" xmlns:vt="http://schemas.openxmlformats.org/officeDocument/2006/docPropsVTypes"/>
</file>