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中国脂肪醇行业市场发展分析及发展趋势预测研究报告(2024-2029版)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脂肪醇为具有8至22碳原子链的脂肪族的醇类。脂肪醇通常具有偶数的碳原子和一个连接于碳链末端的羟基。通式为ROH。以脂肪醇为原料，制出了多种具有各种优异性能的表面活性剂。</w:t>
      </w:r>
    </w:p>
    <w:p>
      <w:pPr>
        <w:spacing w:after="150"/>
      </w:pPr>
      <w:r>
        <w:rPr/>
        <w:t xml:space="preserve">脂肪醇是一种含有饱和及不饱和碳链的合成化合物。脂肪醇可分为天然脂肪醇和合成脂肪醇两种。天然脂肪醇以天然的动植物油脂为原料，而合成脂肪醇是从石油中经过提炼、裂解与合成过程得到的。作为合成润湿剂、分散剂、增溶剂、润滑剂等多种精细化学用品的基础化工原料，脂肪醇被广泛用于清洁、个人护理用品及工业行业。</w:t>
      </w:r>
    </w:p>
    <w:p>
      <w:pPr>
        <w:spacing w:after="150"/>
      </w:pPr>
      <w:r>
        <w:rPr/>
        <w:t xml:space="preserve">随着脂肪醇行业竞争的不断加剧，大型企业间并购整合与资本运作日趋频繁，国内外优秀的脂肪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脂肪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脂肪醇行业的市场走向和发展趋势。</w:t>
      </w:r>
    </w:p>
    <w:p>
      <w:pPr>
        <w:spacing w:after="150"/>
      </w:pPr>
      <w:r>
        <w:rPr/>
        <w:t xml:space="preserve">本报告专业!权威!报告根据脂肪醇行业的发展轨迹及多年的实践经验，对中国脂肪醇行业的内外部环境、行业发展现状、产业链发展状况、市场供需、竞争格局、标杆企业、发展趋势、机会风险、发展策略与投资建议等进行了分析，并重点分析了我国脂肪醇行业将面临的机遇与挑战，对脂肪醇行业未来的发展趋势及前景作出审慎分析与预测。是脂肪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2019-2023年世界脂肪醇行业整体运营状况分析</w:t>
      </w:r>
    </w:p>
    <w:p>
      <w:pPr>
        <w:spacing w:after="150"/>
      </w:pPr>
      <w:r>
        <w:rPr/>
        <w:t xml:space="preserve">第一节 2019-2023年世界脂肪醇行业发展环境分析</w:t>
      </w:r>
    </w:p>
    <w:p>
      <w:pPr>
        <w:spacing w:after="150"/>
      </w:pPr>
      <w:r>
        <w:rPr/>
        <w:t xml:space="preserve">第二节 2019-2023年世界脂肪醇行业市场发展格局</w:t>
      </w:r>
    </w:p>
    <w:p>
      <w:pPr>
        <w:spacing w:after="150"/>
      </w:pPr>
      <w:r>
        <w:rPr/>
        <w:t xml:space="preserve">一、世界脂肪醇的生产规模</w:t>
      </w:r>
    </w:p>
    <w:p>
      <w:pPr>
        <w:spacing w:after="150"/>
      </w:pPr>
      <w:r>
        <w:rPr/>
        <w:t xml:space="preserve">二、天然脂肪醇发展势头强劲</w:t>
      </w:r>
    </w:p>
    <w:p>
      <w:pPr>
        <w:spacing w:after="150"/>
      </w:pPr>
      <w:r>
        <w:rPr/>
        <w:t xml:space="preserve">三、脂肪醇及其聚氧乙烯醚技术发展概况</w:t>
      </w:r>
    </w:p>
    <w:p>
      <w:pPr>
        <w:spacing w:after="150"/>
      </w:pPr>
      <w:r>
        <w:rPr/>
        <w:t xml:space="preserve">四、脂肪醇市场供需及贸易分析</w:t>
      </w:r>
    </w:p>
    <w:p>
      <w:pPr>
        <w:spacing w:after="150"/>
      </w:pPr>
      <w:r>
        <w:rPr/>
        <w:t xml:space="preserve">第三节 2019-2023年世界脂肪醇市场发展动态分析</w:t>
      </w:r>
    </w:p>
    <w:p>
      <w:pPr>
        <w:spacing w:after="150"/>
      </w:pPr>
      <w:r>
        <w:rPr/>
        <w:t xml:space="preserve">一、欧洲脂肪醇发展稳中求变</w:t>
      </w:r>
    </w:p>
    <w:p>
      <w:pPr>
        <w:spacing w:after="150"/>
      </w:pPr>
      <w:r>
        <w:rPr/>
        <w:t xml:space="preserve">二、亚洲脂肪醇价格创新高</w:t>
      </w:r>
    </w:p>
    <w:p>
      <w:pPr>
        <w:spacing w:after="150"/>
      </w:pPr>
      <w:r>
        <w:rPr/>
        <w:t xml:space="preserve">第四节 2024-2029年世界脂肪醇行业发展趋势分析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2019-2023年中国脂肪醇行业市场发展环境解析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二、中国工业发展形势</w:t>
      </w:r>
    </w:p>
    <w:p>
      <w:pPr>
        <w:spacing w:after="150"/>
      </w:pPr>
      <w:r>
        <w:rPr/>
        <w:t xml:space="preserve">三、消费价格指数分析</w:t>
      </w:r>
    </w:p>
    <w:p>
      <w:pPr>
        <w:spacing w:after="150"/>
      </w:pPr>
      <w:r>
        <w:rPr/>
        <w:t xml:space="preserve">四、城乡居民收入分析</w:t>
      </w:r>
    </w:p>
    <w:p>
      <w:pPr>
        <w:spacing w:after="150"/>
      </w:pPr>
      <w:r>
        <w:rPr/>
        <w:t xml:space="preserve">五、社会消费品零售总额</w:t>
      </w:r>
    </w:p>
    <w:p>
      <w:pPr>
        <w:spacing w:after="150"/>
      </w:pPr>
      <w:r>
        <w:rPr/>
        <w:t xml:space="preserve">六、全社会固定资产投资分析</w:t>
      </w:r>
    </w:p>
    <w:p>
      <w:pPr>
        <w:spacing w:after="150"/>
      </w:pPr>
      <w:r>
        <w:rPr/>
        <w:t xml:space="preserve">七、进出口总额及增长率分析</w:t>
      </w:r>
    </w:p>
    <w:p>
      <w:pPr>
        <w:spacing w:after="150"/>
      </w:pPr>
      <w:r>
        <w:rPr/>
        <w:t xml:space="preserve">第二节 2019-2023年中国脂肪醇市场政策环境分析</w:t>
      </w:r>
    </w:p>
    <w:p>
      <w:pPr>
        <w:spacing w:after="150"/>
      </w:pPr>
      <w:r>
        <w:rPr/>
        <w:t xml:space="preserve">一、脂肪醇产业发展政策</w:t>
      </w:r>
    </w:p>
    <w:p>
      <w:pPr>
        <w:spacing w:after="150"/>
      </w:pPr>
      <w:r>
        <w:rPr/>
        <w:t xml:space="preserve">1、脂肪醇产业政策的实施重点</w:t>
      </w:r>
    </w:p>
    <w:p>
      <w:pPr>
        <w:spacing w:after="150"/>
      </w:pPr>
      <w:r>
        <w:rPr/>
        <w:t xml:space="preserve">2、重点区域产业政策</w:t>
      </w:r>
    </w:p>
    <w:p>
      <w:pPr>
        <w:spacing w:after="150"/>
      </w:pPr>
      <w:r>
        <w:rPr/>
        <w:t xml:space="preserve">3、进出口贸易政策分析</w:t>
      </w:r>
    </w:p>
    <w:p>
      <w:pPr>
        <w:spacing w:after="150"/>
      </w:pPr>
      <w:r>
        <w:rPr/>
        <w:t xml:space="preserve">二、脂肪醇产业链相关政策分析</w:t>
      </w:r>
    </w:p>
    <w:p>
      <w:pPr>
        <w:spacing w:after="150"/>
      </w:pPr>
      <w:r>
        <w:rPr/>
        <w:t xml:space="preserve">1、上游产业发展政策</w:t>
      </w:r>
    </w:p>
    <w:p>
      <w:pPr>
        <w:spacing w:after="150"/>
      </w:pPr>
      <w:r>
        <w:rPr/>
        <w:t xml:space="preserve">2、下游产业发展政策</w:t>
      </w:r>
    </w:p>
    <w:p>
      <w:pPr>
        <w:spacing w:after="150"/>
      </w:pPr>
      <w:r>
        <w:rPr/>
        <w:t xml:space="preserve">第三节 2019-2023年中国脂肪醇市场技术环境分析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2019-2023年中国脂肪醇行业市场运行态势剖析</w:t>
      </w:r>
    </w:p>
    <w:p>
      <w:pPr>
        <w:spacing w:after="150"/>
      </w:pPr>
      <w:r>
        <w:rPr/>
        <w:t xml:space="preserve">第一节 2022年中国脂肪醇市场发展现状分析</w:t>
      </w:r>
    </w:p>
    <w:p>
      <w:pPr>
        <w:spacing w:after="150"/>
      </w:pPr>
      <w:r>
        <w:rPr/>
        <w:t xml:space="preserve">一、中国脂肪醇产业的世界地位</w:t>
      </w:r>
    </w:p>
    <w:p>
      <w:pPr>
        <w:spacing w:after="150"/>
      </w:pPr>
      <w:r>
        <w:rPr/>
        <w:t xml:space="preserve">二、国内脂肪醇企业产能及投产情况</w:t>
      </w:r>
    </w:p>
    <w:p>
      <w:pPr>
        <w:spacing w:after="150"/>
      </w:pPr>
      <w:r>
        <w:rPr/>
        <w:t xml:space="preserve">三、灯塔成为中国最大天然脂肪醇生产基地</w:t>
      </w:r>
    </w:p>
    <w:p>
      <w:pPr>
        <w:spacing w:after="150"/>
      </w:pPr>
      <w:r>
        <w:rPr/>
        <w:t xml:space="preserve">第二节 脂肪醇产业技术发展状况</w:t>
      </w:r>
    </w:p>
    <w:p>
      <w:pPr>
        <w:spacing w:after="150"/>
      </w:pPr>
      <w:r>
        <w:rPr/>
        <w:t xml:space="preserve">一、皂肥法制醇</w:t>
      </w:r>
    </w:p>
    <w:p>
      <w:pPr>
        <w:spacing w:after="150"/>
      </w:pPr>
      <w:r>
        <w:rPr/>
        <w:t xml:space="preserve">二、金属钠还原脂肪酸酯法制醇</w:t>
      </w:r>
    </w:p>
    <w:p>
      <w:pPr>
        <w:spacing w:after="150"/>
      </w:pPr>
      <w:r>
        <w:rPr/>
        <w:t xml:space="preserve">三、脂肪酸(酯)加氢制醇</w:t>
      </w:r>
    </w:p>
    <w:p>
      <w:pPr>
        <w:spacing w:after="150"/>
      </w:pPr>
      <w:r>
        <w:rPr/>
        <w:t xml:space="preserve">四、羰基合成醇</w:t>
      </w:r>
    </w:p>
    <w:p>
      <w:pPr>
        <w:spacing w:after="150"/>
      </w:pPr>
      <w:r>
        <w:rPr/>
        <w:t xml:space="preserve">五、齐格勒法制醇</w:t>
      </w:r>
    </w:p>
    <w:p>
      <w:pPr>
        <w:spacing w:after="150"/>
      </w:pPr>
      <w:r>
        <w:rPr/>
        <w:t xml:space="preserve">六、液腊氧化合成仲醇</w:t>
      </w:r>
    </w:p>
    <w:p>
      <w:pPr>
        <w:spacing w:after="150"/>
      </w:pPr>
      <w:r>
        <w:rPr/>
        <w:t xml:space="preserve">第三节 2019-2023年中国脂肪醇重点企业动态分析</w:t>
      </w:r>
    </w:p>
    <w:p>
      <w:pPr>
        <w:spacing w:after="150"/>
      </w:pPr>
      <w:r>
        <w:rPr/>
        <w:t xml:space="preserve">一、华兴化学集团</w:t>
      </w:r>
    </w:p>
    <w:p>
      <w:pPr>
        <w:spacing w:after="150"/>
      </w:pPr>
      <w:r>
        <w:rPr/>
        <w:t xml:space="preserve">二、丰益控股</w:t>
      </w:r>
    </w:p>
    <w:p>
      <w:pPr>
        <w:spacing w:after="150"/>
      </w:pPr>
      <w:r>
        <w:rPr/>
        <w:t xml:space="preserve">第四节 2019-2023年中国脂肪醇产业发展热点问题探讨</w:t>
      </w:r>
    </w:p>
    <w:p>
      <w:pPr>
        <w:spacing w:after="150"/>
      </w:pPr>
      <w:r>
        <w:rPr/>
        <w:t xml:space="preserve">一、发展水平</w:t>
      </w:r>
    </w:p>
    <w:p>
      <w:pPr>
        <w:spacing w:after="150"/>
      </w:pPr>
      <w:r>
        <w:rPr/>
        <w:t xml:space="preserve">二、脂肪醇产业关联</w:t>
      </w:r>
    </w:p>
    <w:p>
      <w:pPr>
        <w:spacing w:after="150"/>
      </w:pPr>
      <w:r>
        <w:rPr/>
        <w:t xml:space="preserve">三、资源利用</w:t>
      </w:r>
    </w:p>
    <w:p>
      <w:pPr>
        <w:spacing w:after="150"/>
      </w:pPr>
      <w:r>
        <w:rPr/>
        <w:t xml:space="preserve">四、区域优势发挥</w:t>
      </w:r>
    </w:p>
    <w:p>
      <w:pPr>
        <w:spacing w:after="150"/>
      </w:pPr>
      <w:r>
        <w:rPr/>
        <w:t xml:space="preserve">五、生态和环境保护</w:t>
      </w:r>
    </w:p>
    <w:p>
      <w:pPr>
        <w:spacing w:after="150"/>
      </w:pPr>
      <w:r>
        <w:rPr/>
        <w:t xml:space="preserve">六、脂肪醇产业用地</w:t>
      </w:r>
    </w:p>
    <w:p>
      <w:pPr>
        <w:spacing w:after="150"/>
      </w:pPr>
      <w:r>
        <w:rPr>
          <w:b w:val="1"/>
          <w:bCs w:val="1"/>
        </w:rPr>
        <w:t xml:space="preserve">第四章 2019-2023年中国脂肪醇产业运行指标分析</w:t>
      </w:r>
    </w:p>
    <w:p>
      <w:pPr>
        <w:spacing w:after="150"/>
      </w:pPr>
      <w:r>
        <w:rPr/>
        <w:t xml:space="preserve">第一节 中国脂肪醇产业发展现状</w:t>
      </w:r>
    </w:p>
    <w:p>
      <w:pPr>
        <w:spacing w:after="150"/>
      </w:pPr>
      <w:r>
        <w:rPr/>
        <w:t xml:space="preserve">一、产业规模与增长</w:t>
      </w:r>
    </w:p>
    <w:p>
      <w:pPr>
        <w:spacing w:after="150"/>
      </w:pPr>
      <w:r>
        <w:rPr/>
        <w:t xml:space="preserve">二、产业结构</w:t>
      </w:r>
    </w:p>
    <w:p>
      <w:pPr>
        <w:spacing w:after="150"/>
      </w:pPr>
      <w:r>
        <w:rPr/>
        <w:t xml:space="preserve">三、产业盈利水平</w:t>
      </w:r>
    </w:p>
    <w:p>
      <w:pPr>
        <w:spacing w:after="150"/>
      </w:pPr>
      <w:r>
        <w:rPr/>
        <w:t xml:space="preserve">四、产业投资</w:t>
      </w:r>
    </w:p>
    <w:p>
      <w:pPr>
        <w:spacing w:after="150"/>
      </w:pPr>
      <w:r>
        <w:rPr/>
        <w:t xml:space="preserve">五、产业自主创新能力</w:t>
      </w:r>
    </w:p>
    <w:p>
      <w:pPr>
        <w:spacing w:after="150"/>
      </w:pPr>
      <w:r>
        <w:rPr/>
        <w:t xml:space="preserve">六、产业对外依存度</w:t>
      </w:r>
    </w:p>
    <w:p>
      <w:pPr>
        <w:spacing w:after="150"/>
      </w:pPr>
      <w:r>
        <w:rPr/>
        <w:t xml:space="preserve">第二节 脂肪醇产业发展衡量指标</w:t>
      </w:r>
    </w:p>
    <w:p>
      <w:pPr>
        <w:spacing w:after="150"/>
      </w:pPr>
      <w:r>
        <w:rPr/>
        <w:t xml:space="preserve">一、脂肪醇产业增加值</w:t>
      </w:r>
    </w:p>
    <w:p>
      <w:pPr>
        <w:spacing w:after="150"/>
      </w:pPr>
      <w:r>
        <w:rPr/>
        <w:t xml:space="preserve">二、投资规模</w:t>
      </w:r>
    </w:p>
    <w:p>
      <w:pPr>
        <w:spacing w:after="150"/>
      </w:pPr>
      <w:r>
        <w:rPr/>
        <w:t xml:space="preserve">三、脂肪醇产业节能减排</w:t>
      </w:r>
    </w:p>
    <w:p>
      <w:pPr>
        <w:spacing w:after="150"/>
      </w:pPr>
      <w:r>
        <w:rPr/>
        <w:t xml:space="preserve">四、脂肪醇产业运行效率</w:t>
      </w:r>
    </w:p>
    <w:p>
      <w:pPr>
        <w:spacing w:after="150"/>
      </w:pPr>
      <w:r>
        <w:rPr/>
        <w:t xml:space="preserve">五、对资源、环境和生态的影响和压力</w:t>
      </w:r>
    </w:p>
    <w:p>
      <w:pPr>
        <w:spacing w:after="150"/>
      </w:pPr>
      <w:r>
        <w:rPr/>
        <w:t xml:space="preserve">六、脂肪醇产业用地利用状况</w:t>
      </w:r>
    </w:p>
    <w:p>
      <w:pPr>
        <w:spacing w:after="150"/>
      </w:pPr>
      <w:r>
        <w:rPr>
          <w:b w:val="1"/>
          <w:bCs w:val="1"/>
        </w:rPr>
        <w:t xml:space="preserve">第五章 2019-2023年中国脂肪醇相关行业主要数据监测分析</w:t>
      </w:r>
    </w:p>
    <w:p>
      <w:pPr>
        <w:spacing w:after="150"/>
      </w:pPr>
      <w:r>
        <w:rPr/>
        <w:t xml:space="preserve">第一节 2019-2023年中国专用化学品制造行业规模分析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2022年中国专用化学品制造行业结构分析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2019-2023年中国专用化学品制造行业产值分析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2019-2023年中国专用化学品制造行业成本费用分析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2019-2023年中国专用化学品制造行业盈利能力分析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2019-2023年中国脂肪醇上下游产品市场分析</w:t>
      </w:r>
    </w:p>
    <w:p>
      <w:pPr>
        <w:spacing w:after="150"/>
      </w:pPr>
      <w:r>
        <w:rPr/>
        <w:t xml:space="preserve">第一节 中国脂肪醇上原料市场分析</w:t>
      </w:r>
    </w:p>
    <w:p>
      <w:pPr>
        <w:spacing w:after="150"/>
      </w:pPr>
      <w:r>
        <w:rPr/>
        <w:t xml:space="preserve">一、天然油脂</w:t>
      </w:r>
    </w:p>
    <w:p>
      <w:pPr>
        <w:spacing w:after="150"/>
      </w:pPr>
      <w:r>
        <w:rPr/>
        <w:t xml:space="preserve">二、石油</w:t>
      </w:r>
    </w:p>
    <w:p>
      <w:pPr>
        <w:spacing w:after="150"/>
      </w:pPr>
      <w:r>
        <w:rPr/>
        <w:t xml:space="preserve">第二节 中国脂肪醇下游产品市场分析</w:t>
      </w:r>
    </w:p>
    <w:p>
      <w:pPr>
        <w:spacing w:after="150"/>
      </w:pPr>
      <w:r>
        <w:rPr/>
        <w:t xml:space="preserve">一、脂肪醇聚氧乙烯醚硫酸盐(aes)</w:t>
      </w:r>
    </w:p>
    <w:p>
      <w:pPr>
        <w:spacing w:after="150"/>
      </w:pPr>
      <w:r>
        <w:rPr/>
        <w:t xml:space="preserve">1、生产情况</w:t>
      </w:r>
    </w:p>
    <w:p>
      <w:pPr>
        <w:spacing w:after="150"/>
      </w:pPr>
      <w:r>
        <w:rPr/>
        <w:t xml:space="preserve">2、市场分析</w:t>
      </w:r>
    </w:p>
    <w:p>
      <w:pPr>
        <w:spacing w:after="150"/>
      </w:pPr>
      <w:r>
        <w:rPr/>
        <w:t xml:space="preserve">二、醇醚(abo)</w:t>
      </w:r>
    </w:p>
    <w:p>
      <w:pPr>
        <w:spacing w:after="150"/>
      </w:pPr>
      <w:r>
        <w:rPr/>
        <w:t xml:space="preserve">1、生产情况</w:t>
      </w:r>
    </w:p>
    <w:p>
      <w:pPr>
        <w:spacing w:after="150"/>
      </w:pPr>
      <w:r>
        <w:rPr/>
        <w:t xml:space="preserve">2、市场分析</w:t>
      </w:r>
    </w:p>
    <w:p>
      <w:pPr>
        <w:spacing w:after="150"/>
      </w:pPr>
      <w:r>
        <w:rPr>
          <w:b w:val="1"/>
          <w:bCs w:val="1"/>
        </w:rPr>
        <w:t xml:space="preserve">第七章 2019-2023年中国脂肪醇市场深度剖析</w:t>
      </w:r>
    </w:p>
    <w:p>
      <w:pPr>
        <w:spacing w:after="150"/>
      </w:pPr>
      <w:r>
        <w:rPr/>
        <w:t xml:space="preserve">第一节 2019-2023年中国脂肪醇市场运营现状</w:t>
      </w:r>
    </w:p>
    <w:p>
      <w:pPr>
        <w:spacing w:after="150"/>
      </w:pPr>
      <w:r>
        <w:rPr/>
        <w:t xml:space="preserve">一、脂肪醇产能</w:t>
      </w:r>
    </w:p>
    <w:p>
      <w:pPr>
        <w:spacing w:after="150"/>
      </w:pPr>
      <w:r>
        <w:rPr/>
        <w:t xml:space="preserve">二、脂肪醇生产装置</w:t>
      </w:r>
    </w:p>
    <w:p>
      <w:pPr>
        <w:spacing w:after="150"/>
      </w:pPr>
      <w:r>
        <w:rPr/>
        <w:t xml:space="preserve">三、中国高碳醇生产分析</w:t>
      </w:r>
    </w:p>
    <w:p>
      <w:pPr>
        <w:spacing w:after="150"/>
      </w:pPr>
      <w:r>
        <w:rPr/>
        <w:t xml:space="preserve">四、脂肪醇总需求量及需求结构分析</w:t>
      </w:r>
    </w:p>
    <w:p>
      <w:pPr>
        <w:spacing w:after="150"/>
      </w:pPr>
      <w:r>
        <w:rPr/>
        <w:t xml:space="preserve">五、脂肪醇价格</w:t>
      </w:r>
    </w:p>
    <w:p>
      <w:pPr>
        <w:spacing w:after="150"/>
      </w:pPr>
      <w:r>
        <w:rPr/>
        <w:t xml:space="preserve">第二节 中国脂肪醇细分市场分析</w:t>
      </w:r>
    </w:p>
    <w:p>
      <w:pPr>
        <w:spacing w:after="150"/>
      </w:pPr>
      <w:r>
        <w:rPr/>
        <w:t xml:space="preserve">一、天然醇</w:t>
      </w:r>
    </w:p>
    <w:p>
      <w:pPr>
        <w:spacing w:after="150"/>
      </w:pPr>
      <w:r>
        <w:rPr/>
        <w:t xml:space="preserve">二、合成醇</w:t>
      </w:r>
    </w:p>
    <w:p>
      <w:pPr>
        <w:spacing w:after="150"/>
      </w:pPr>
      <w:r>
        <w:rPr>
          <w:b w:val="1"/>
          <w:bCs w:val="1"/>
        </w:rPr>
        <w:t xml:space="preserve">第八章 2019-2023年中国工业用脂肪醇进出口数据监测分析</w:t>
      </w:r>
    </w:p>
    <w:p>
      <w:pPr>
        <w:spacing w:after="150"/>
      </w:pPr>
      <w:r>
        <w:rPr/>
        <w:t xml:space="preserve">第一节 2019-2023年中国工业用脂肪醇进口数据分析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2019-2023年中国工业用脂肪醇出口数据分析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2019-2023年中国工业用脂肪醇进出口平均单价分析</w:t>
      </w:r>
    </w:p>
    <w:p>
      <w:pPr>
        <w:spacing w:after="150"/>
      </w:pPr>
      <w:r>
        <w:rPr/>
        <w:t xml:space="preserve">第四节 2019-2023年中国工业用脂肪醇进出口国家及地区分析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第九章 2019-2023年中国脂肪醇市场竞争格局透析</w:t>
      </w:r>
    </w:p>
    <w:p>
      <w:pPr>
        <w:spacing w:after="150"/>
      </w:pPr>
      <w:r>
        <w:rPr/>
        <w:t xml:space="preserve">第一节 2019-2023年中国脂肪醇行业竞争现状</w:t>
      </w:r>
    </w:p>
    <w:p>
      <w:pPr>
        <w:spacing w:after="150"/>
      </w:pPr>
      <w:r>
        <w:rPr/>
        <w:t xml:space="preserve">一、脂肪醇市场竞争激烈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三、工艺、技术竞争分析</w:t>
      </w:r>
    </w:p>
    <w:p>
      <w:pPr>
        <w:spacing w:after="150"/>
      </w:pPr>
      <w:r>
        <w:rPr/>
        <w:t xml:space="preserve">第二节 2019-2023年中国脂肪醇行业集中度分析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二、生产企业的集中分布</w:t>
      </w:r>
    </w:p>
    <w:p>
      <w:pPr>
        <w:spacing w:after="150"/>
      </w:pPr>
      <w:r>
        <w:rPr/>
        <w:t xml:space="preserve">第三节 2019-2023年中国脂肪醇行业竞争中存的问题</w:t>
      </w:r>
    </w:p>
    <w:p>
      <w:pPr>
        <w:spacing w:after="150"/>
      </w:pPr>
      <w:r>
        <w:rPr/>
        <w:t xml:space="preserve">第四节 2024-2029年中国脂肪醇行业竞争趋势分析</w:t>
      </w:r>
    </w:p>
    <w:p>
      <w:pPr>
        <w:spacing w:after="150"/>
      </w:pPr>
      <w:r>
        <w:rPr>
          <w:b w:val="1"/>
          <w:bCs w:val="1"/>
        </w:rPr>
        <w:t xml:space="preserve">第十章 2019-2023年中国脂肪醇优势生产企业竞争力及关键性数据分析</w:t>
      </w:r>
    </w:p>
    <w:p>
      <w:pPr>
        <w:spacing w:after="150"/>
      </w:pPr>
      <w:r>
        <w:rPr/>
        <w:t xml:space="preserve">第一节 沙索(中国)化学有限公司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灯塔北方化工有限公司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商丘龙宇化工有限公司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吴江市集星化学厂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武汉四方行化工公司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江门市景升实业投资有限公司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上海双乐油脂化工有限公司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海盐县精细化工有限公司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三原县恒星肌醇有限责任公司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营口天成脂肪醇化工有限公司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第十一节 四川花语精细化工有限公司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第十二节 四川省亿丰油脂化学有限责任公司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第十三节 江门市江海区嘉诺化工发展有限公司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第十四节 上海中乐油脂化工有限公司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第十一章 2024-2029年中国脂肪醇行业发展趋势与前景展望</w:t>
      </w:r>
    </w:p>
    <w:p>
      <w:pPr>
        <w:spacing w:after="150"/>
      </w:pPr>
      <w:r>
        <w:rPr/>
        <w:t xml:space="preserve">第一节 2024-2029年中国脂肪醇行业发展前景分析</w:t>
      </w:r>
    </w:p>
    <w:p>
      <w:pPr>
        <w:spacing w:after="150"/>
      </w:pPr>
      <w:r>
        <w:rPr/>
        <w:t xml:space="preserve">一、高碳脂肪醇应用前景</w:t>
      </w:r>
    </w:p>
    <w:p>
      <w:pPr>
        <w:spacing w:after="150"/>
      </w:pPr>
      <w:r>
        <w:rPr/>
        <w:t xml:space="preserve">二、工业脂肪醇市场前景预测分析</w:t>
      </w:r>
    </w:p>
    <w:p>
      <w:pPr>
        <w:spacing w:after="150"/>
      </w:pPr>
      <w:r>
        <w:rPr/>
        <w:t xml:space="preserve">第二节 2024-2029年中国脂肪醇产业技术趋势探析</w:t>
      </w:r>
    </w:p>
    <w:p>
      <w:pPr>
        <w:spacing w:after="150"/>
      </w:pPr>
      <w:r>
        <w:rPr/>
        <w:t xml:space="preserve">第三节 2024-2029年中国脂肪醇行业市场预测分析</w:t>
      </w:r>
    </w:p>
    <w:p>
      <w:pPr>
        <w:spacing w:after="150"/>
      </w:pPr>
      <w:r>
        <w:rPr/>
        <w:t xml:space="preserve">一、脂肪醇产能预测分析</w:t>
      </w:r>
    </w:p>
    <w:p>
      <w:pPr>
        <w:spacing w:after="150"/>
      </w:pPr>
      <w:r>
        <w:rPr/>
        <w:t xml:space="preserve">二、脂肪醇需求预测分析</w:t>
      </w:r>
    </w:p>
    <w:p>
      <w:pPr>
        <w:spacing w:after="150"/>
      </w:pPr>
      <w:r>
        <w:rPr/>
        <w:t xml:space="preserve">三、脂肪醇进出口贸易预测分析</w:t>
      </w:r>
    </w:p>
    <w:p>
      <w:pPr>
        <w:spacing w:after="150"/>
      </w:pPr>
      <w:r>
        <w:rPr/>
        <w:t xml:space="preserve">第四节 2024-2029年中国脂肪醇市场盈利预测分析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2024-2029年中国脂肪醇行业投资价值研究</w:t>
      </w:r>
    </w:p>
    <w:p>
      <w:pPr>
        <w:spacing w:after="150"/>
      </w:pPr>
      <w:r>
        <w:rPr/>
        <w:t xml:space="preserve">第一节 2024-2029年中国脂肪醇行业投资机会分析</w:t>
      </w:r>
    </w:p>
    <w:p>
      <w:pPr>
        <w:spacing w:after="150"/>
      </w:pPr>
      <w:r>
        <w:rPr/>
        <w:t xml:space="preserve">一、脂肪醇投资潜力分析</w:t>
      </w:r>
    </w:p>
    <w:p>
      <w:pPr>
        <w:spacing w:after="150"/>
      </w:pPr>
      <w:r>
        <w:rPr/>
        <w:t xml:space="preserve">二、产业链投资热点分析</w:t>
      </w:r>
    </w:p>
    <w:p>
      <w:pPr>
        <w:spacing w:after="150"/>
      </w:pPr>
      <w:r>
        <w:rPr/>
        <w:t xml:space="preserve">第二节 2024-2029年中国脂肪醇行业投资风险预警</w:t>
      </w:r>
    </w:p>
    <w:p>
      <w:pPr>
        <w:spacing w:after="150"/>
      </w:pPr>
      <w:r>
        <w:rPr/>
        <w:t xml:space="preserve">一、市场运营机制风险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三、原料供给风险</w:t>
      </w:r>
    </w:p>
    <w:p>
      <w:pPr>
        <w:spacing w:after="150"/>
      </w:pPr>
      <w:r>
        <w:rPr/>
        <w:t xml:space="preserve">四、进退入风险</w:t>
      </w:r>
    </w:p>
    <w:p>
      <w:pPr>
        <w:spacing w:after="150"/>
      </w:pPr>
      <w:r>
        <w:rPr/>
        <w:t xml:space="preserve">第三节 专家投资建议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图表：国内脂肪醇企业产能及投产情况</w:t>
      </w:r>
    </w:p>
    <w:p>
      <w:pPr>
        <w:spacing w:after="150"/>
      </w:pPr>
      <w:r>
        <w:rPr/>
        <w:t xml:space="preserve">图表：国内脂肪醇醚企业产能及投产情况</w:t>
      </w:r>
    </w:p>
    <w:p>
      <w:pPr>
        <w:spacing w:after="150"/>
      </w:pPr>
      <w:r>
        <w:rPr/>
        <w:t xml:space="preserve">图表：国内aes企业的装置规模及投产情况</w:t>
      </w:r>
    </w:p>
    <w:p>
      <w:pPr>
        <w:spacing w:after="150"/>
      </w:pPr>
      <w:r>
        <w:rPr/>
        <w:t xml:space="preserve">图表：2019-2023年中国专用化学品制造行业企业数量及增长率分析单位：个</w:t>
      </w:r>
    </w:p>
    <w:p>
      <w:pPr>
        <w:spacing w:after="150"/>
      </w:pPr>
      <w:r>
        <w:rPr/>
        <w:t xml:space="preserve">图表：2019-2023年中国专用化学品制造行业亏损企业数量及增长率分析单位：个</w:t>
      </w:r>
    </w:p>
    <w:p>
      <w:pPr>
        <w:spacing w:after="150"/>
      </w:pPr>
      <w:r>
        <w:rPr/>
        <w:t xml:space="preserve">图表：2019-2023年中国专用化学品制造行业从业人数及同比增长分析单位：个</w:t>
      </w:r>
    </w:p>
    <w:p>
      <w:pPr>
        <w:spacing w:after="150"/>
      </w:pPr>
      <w:r>
        <w:rPr/>
        <w:t xml:space="preserve">图表：2019-2023年中国专用化学品制造企业总资产分析单位：亿元</w:t>
      </w:r>
    </w:p>
    <w:p>
      <w:pPr>
        <w:spacing w:after="150"/>
      </w:pPr>
      <w:r>
        <w:rPr/>
        <w:t xml:space="preserve">图表：2022年中国专用化学品制造行业不同类型企业数量单位：个</w:t>
      </w:r>
    </w:p>
    <w:p>
      <w:pPr>
        <w:spacing w:after="150"/>
      </w:pPr>
      <w:r>
        <w:rPr/>
        <w:t xml:space="preserve">图表：2022年中国专用化学品制造行业不同所有制企业数量单位：个</w:t>
      </w:r>
    </w:p>
    <w:p>
      <w:pPr>
        <w:spacing w:after="150"/>
      </w:pPr>
      <w:r>
        <w:rPr/>
        <w:t xml:space="preserve">图表：2022年中国专用化学品制造行业不同类型销售收入单位：千元</w:t>
      </w:r>
    </w:p>
    <w:p>
      <w:pPr>
        <w:spacing w:after="150"/>
      </w:pPr>
      <w:r>
        <w:rPr/>
        <w:t xml:space="preserve">图表：2022年中国专用化学品制造行业不同所有制销售收入单位：千元</w:t>
      </w:r>
    </w:p>
    <w:p>
      <w:pPr>
        <w:spacing w:after="150"/>
      </w:pPr>
      <w:r>
        <w:rPr/>
        <w:t xml:space="preserve">图表：2019-2023年中国专用化学品制造产成品及增长分析单位：亿元</w:t>
      </w:r>
    </w:p>
    <w:p>
      <w:pPr>
        <w:spacing w:after="150"/>
      </w:pPr>
      <w:r>
        <w:rPr/>
        <w:t xml:space="preserve">图表：2019-2023年中国专用化学品制造工业销售产值分析单位：亿元</w:t>
      </w:r>
    </w:p>
    <w:p>
      <w:pPr>
        <w:spacing w:after="150"/>
      </w:pPr>
      <w:r>
        <w:rPr/>
        <w:t xml:space="preserve">图表：2019-2023年中国专用化学品制造出口交货值分析单位：亿元</w:t>
      </w:r>
    </w:p>
    <w:p>
      <w:pPr>
        <w:spacing w:after="150"/>
      </w:pPr>
      <w:r>
        <w:rPr/>
        <w:t xml:space="preserve">图表：2019-2023年中国专用化学品制造行业销售成本分析单位：亿元</w:t>
      </w:r>
    </w:p>
    <w:p>
      <w:pPr>
        <w:spacing w:after="150"/>
      </w:pPr>
      <w:r>
        <w:rPr/>
        <w:t xml:space="preserve">图表：2019-2023年中国专用化学品制造行业费用分析单位：亿元</w:t>
      </w:r>
    </w:p>
    <w:p>
      <w:pPr>
        <w:spacing w:after="150"/>
      </w:pPr>
      <w:r>
        <w:rPr/>
        <w:t xml:space="preserve">图表：2019-2023年中国专用化学品制造行业主要盈利指标分析单位：亿元</w:t>
      </w:r>
    </w:p>
    <w:p>
      <w:pPr>
        <w:spacing w:after="150"/>
      </w:pPr>
      <w:r>
        <w:rPr/>
        <w:t xml:space="preserve">图表：2019-2023年中国专用化学品制造行业主要盈利能力指标分析</w:t>
      </w:r>
    </w:p>
    <w:p>
      <w:pPr>
        <w:spacing w:after="150"/>
      </w:pPr>
      <w:r>
        <w:rPr/>
        <w:t xml:space="preserve">图表：2019-2023年中国工业用脂肪醇进口数量分析</w:t>
      </w:r>
    </w:p>
    <w:p>
      <w:pPr>
        <w:spacing w:after="150"/>
      </w:pPr>
      <w:r>
        <w:rPr/>
        <w:t xml:space="preserve">图表：2019-2023年中国工业用脂肪醇进口金额分析</w:t>
      </w:r>
    </w:p>
    <w:p>
      <w:pPr>
        <w:spacing w:after="150"/>
      </w:pPr>
      <w:r>
        <w:rPr/>
        <w:t xml:space="preserve">图表：2019-2023年中国工业用脂肪醇出口数量分析</w:t>
      </w:r>
    </w:p>
    <w:p>
      <w:pPr>
        <w:spacing w:after="150"/>
      </w:pPr>
      <w:r>
        <w:rPr/>
        <w:t xml:space="preserve">图表：2019-2023年中国工业用脂肪醇出口金额分析</w:t>
      </w:r>
    </w:p>
    <w:p>
      <w:pPr>
        <w:spacing w:after="150"/>
      </w:pPr>
      <w:r>
        <w:rPr/>
        <w:t xml:space="preserve">图表：2019-2023年中国工业用脂肪醇进出口平均单价分析</w:t>
      </w:r>
    </w:p>
    <w:p>
      <w:pPr>
        <w:spacing w:after="150"/>
      </w:pPr>
      <w:r>
        <w:rPr/>
        <w:t xml:space="preserve">图表：2019-2023年中国工业用脂肪醇进口国家及地区分析</w:t>
      </w:r>
    </w:p>
    <w:p>
      <w:pPr>
        <w:spacing w:after="150"/>
      </w:pPr>
      <w:r>
        <w:rPr/>
        <w:t xml:space="preserve">图表：2019-2023年中国工业用脂肪醇出口国家及地区分析</w:t>
      </w:r>
    </w:p>
    <w:p>
      <w:pPr>
        <w:spacing w:after="150"/>
      </w:pPr>
      <w:r>
        <w:rPr/>
        <w:t xml:space="preserve">图表：沙索(中国)化学有限公司主要经济指标走势图</w:t>
      </w:r>
    </w:p>
    <w:p>
      <w:pPr>
        <w:spacing w:after="150"/>
      </w:pPr>
      <w:r>
        <w:rPr/>
        <w:t xml:space="preserve">图表：沙索(中国)化学有限公司经营收入走势图</w:t>
      </w:r>
    </w:p>
    <w:p>
      <w:pPr>
        <w:spacing w:after="150"/>
      </w:pPr>
      <w:r>
        <w:rPr/>
        <w:t xml:space="preserve">图表：沙索(中国)化学有限公司盈利指标走势图</w:t>
      </w:r>
    </w:p>
    <w:p>
      <w:pPr>
        <w:spacing w:after="150"/>
      </w:pPr>
      <w:r>
        <w:rPr/>
        <w:t xml:space="preserve">图表：沙索(中国)化学有限公司负债情况图</w:t>
      </w:r>
    </w:p>
    <w:p>
      <w:pPr>
        <w:spacing w:after="150"/>
      </w:pPr>
      <w:r>
        <w:rPr/>
        <w:t xml:space="preserve">图表：沙索(中国)化学有限公司负债指标走势图</w:t>
      </w:r>
    </w:p>
    <w:p>
      <w:pPr>
        <w:spacing w:after="150"/>
      </w:pPr>
      <w:r>
        <w:rPr/>
        <w:t xml:space="preserve">图表：沙索(中国)化学有限公司运营能力指标走势图</w:t>
      </w:r>
    </w:p>
    <w:p>
      <w:pPr>
        <w:spacing w:after="150"/>
      </w:pPr>
      <w:r>
        <w:rPr/>
        <w:t xml:space="preserve">图表：沙索(中国)化学有限公司成长能力指标走势图</w:t>
      </w:r>
    </w:p>
    <w:p>
      <w:pPr>
        <w:spacing w:after="150"/>
      </w:pPr>
      <w:r>
        <w:rPr/>
        <w:t xml:space="preserve">图表：灯塔北方化工有限公司主要经济指标走势图</w:t>
      </w:r>
    </w:p>
    <w:p>
      <w:pPr>
        <w:spacing w:after="150"/>
      </w:pPr>
      <w:r>
        <w:rPr/>
        <w:t xml:space="preserve">图表：灯塔北方化工有限公司经营收入走势图</w:t>
      </w:r>
    </w:p>
    <w:p>
      <w:pPr>
        <w:spacing w:after="150"/>
      </w:pPr>
      <w:r>
        <w:rPr/>
        <w:t xml:space="preserve">图表：灯塔北方化工有限公司盈利指标走势图</w:t>
      </w:r>
    </w:p>
    <w:p>
      <w:pPr>
        <w:spacing w:after="150"/>
      </w:pPr>
      <w:r>
        <w:rPr/>
        <w:t xml:space="preserve">图表：灯塔北方化工有限公司负债情况图</w:t>
      </w:r>
    </w:p>
    <w:p>
      <w:pPr>
        <w:spacing w:after="150"/>
      </w:pPr>
      <w:r>
        <w:rPr/>
        <w:t xml:space="preserve">图表：灯塔北方化工有限公司负债指标走势图</w:t>
      </w:r>
    </w:p>
    <w:p>
      <w:pPr>
        <w:spacing w:after="150"/>
      </w:pPr>
      <w:r>
        <w:rPr/>
        <w:t xml:space="preserve">图表：灯塔北方化工有限公司运营能力指标走势图</w:t>
      </w:r>
    </w:p>
    <w:p>
      <w:pPr>
        <w:spacing w:after="150"/>
      </w:pPr>
      <w:r>
        <w:rPr/>
        <w:t xml:space="preserve">图表：灯塔北方化工有限公司成长能力指标走势图</w:t>
      </w:r>
    </w:p>
    <w:p>
      <w:pPr>
        <w:spacing w:after="150"/>
      </w:pPr>
      <w:r>
        <w:rPr/>
        <w:t xml:space="preserve">图表：商丘龙宇化工有限公司主要经济指标走势图</w:t>
      </w:r>
    </w:p>
    <w:p>
      <w:pPr>
        <w:spacing w:after="150"/>
      </w:pPr>
      <w:r>
        <w:rPr/>
        <w:t xml:space="preserve">图表：商丘龙宇化工有限公司经营收入走势图</w:t>
      </w:r>
    </w:p>
    <w:p>
      <w:pPr>
        <w:spacing w:after="150"/>
      </w:pPr>
      <w:r>
        <w:rPr/>
        <w:t xml:space="preserve">图表：商丘龙宇化工有限公司盈利指标走势图</w:t>
      </w:r>
    </w:p>
    <w:p>
      <w:pPr>
        <w:spacing w:after="150"/>
      </w:pPr>
      <w:r>
        <w:rPr/>
        <w:t xml:space="preserve">图表：商丘龙宇化工有限公司负债情况图</w:t>
      </w:r>
    </w:p>
    <w:p>
      <w:pPr>
        <w:spacing w:after="150"/>
      </w:pPr>
      <w:r>
        <w:rPr/>
        <w:t xml:space="preserve">图表：商丘龙宇化工有限公司负债指标走势图</w:t>
      </w:r>
    </w:p>
    <w:p>
      <w:pPr>
        <w:spacing w:after="150"/>
      </w:pPr>
      <w:r>
        <w:rPr/>
        <w:t xml:space="preserve">图表：商丘龙宇化工有限公司运营能力指标走势图</w:t>
      </w:r>
    </w:p>
    <w:p>
      <w:pPr>
        <w:spacing w:after="150"/>
      </w:pPr>
      <w:r>
        <w:rPr/>
        <w:t xml:space="preserve">图表：商丘龙宇化工有限公司成长能力指标走势图</w:t>
      </w:r>
    </w:p>
    <w:p>
      <w:pPr>
        <w:spacing w:after="150"/>
      </w:pPr>
      <w:r>
        <w:rPr/>
        <w:t xml:space="preserve">图表：吴江市集星化学厂主要经济指标走势图</w:t>
      </w:r>
    </w:p>
    <w:p>
      <w:pPr>
        <w:spacing w:after="150"/>
      </w:pPr>
      <w:r>
        <w:rPr/>
        <w:t xml:space="preserve">图表：吴江市集星化学厂经营收入走势图</w:t>
      </w:r>
    </w:p>
    <w:p>
      <w:pPr>
        <w:spacing w:after="150"/>
      </w:pPr>
      <w:r>
        <w:rPr/>
        <w:t xml:space="preserve">图表：吴江市集星化学厂盈利指标走势图</w:t>
      </w:r>
    </w:p>
    <w:p>
      <w:pPr>
        <w:spacing w:after="150"/>
      </w:pPr>
      <w:r>
        <w:rPr/>
        <w:t xml:space="preserve">图表：吴江市集星化学厂负债情况图</w:t>
      </w:r>
    </w:p>
    <w:p>
      <w:pPr>
        <w:spacing w:after="150"/>
      </w:pPr>
      <w:r>
        <w:rPr/>
        <w:t xml:space="preserve">图表：吴江市集星化学厂负债指标走势图</w:t>
      </w:r>
    </w:p>
    <w:p>
      <w:pPr>
        <w:spacing w:after="150"/>
      </w:pPr>
      <w:r>
        <w:rPr/>
        <w:t xml:space="preserve">图表：吴江市集星化学厂运营能力指标走势图</w:t>
      </w:r>
    </w:p>
    <w:p>
      <w:pPr>
        <w:spacing w:after="150"/>
      </w:pPr>
      <w:r>
        <w:rPr/>
        <w:t xml:space="preserve">图表：吴江市集星化学厂成长能力指标走势图</w:t>
      </w:r>
    </w:p>
    <w:p>
      <w:pPr>
        <w:spacing w:after="150"/>
      </w:pPr>
      <w:r>
        <w:rPr/>
        <w:t xml:space="preserve">图表：武汉四方行化工公司主要经济指标走势图</w:t>
      </w:r>
    </w:p>
    <w:p>
      <w:pPr>
        <w:spacing w:after="150"/>
      </w:pPr>
      <w:r>
        <w:rPr/>
        <w:t xml:space="preserve">图表：武汉四方行化工公司经营收入走势图</w:t>
      </w:r>
    </w:p>
    <w:p>
      <w:pPr>
        <w:spacing w:after="150"/>
      </w:pPr>
      <w:r>
        <w:rPr/>
        <w:t xml:space="preserve">图表：武汉四方行化工公司盈利指标走势图</w:t>
      </w:r>
    </w:p>
    <w:p>
      <w:pPr>
        <w:spacing w:after="150"/>
      </w:pPr>
      <w:r>
        <w:rPr/>
        <w:t xml:space="preserve">图表：武汉四方行化工公司负债情况图</w:t>
      </w:r>
    </w:p>
    <w:p>
      <w:pPr>
        <w:spacing w:after="150"/>
      </w:pPr>
      <w:r>
        <w:rPr/>
        <w:t xml:space="preserve">图表：武汉四方行化工公司负债指标走势图</w:t>
      </w:r>
    </w:p>
    <w:p>
      <w:pPr>
        <w:spacing w:after="150"/>
      </w:pPr>
      <w:r>
        <w:rPr/>
        <w:t xml:space="preserve">图表：武汉四方行化工公司运营能力指标走势图</w:t>
      </w:r>
    </w:p>
    <w:p>
      <w:pPr>
        <w:spacing w:after="150"/>
      </w:pPr>
      <w:r>
        <w:rPr/>
        <w:t xml:space="preserve">图表：武汉四方行化工公司成长能力指标走势图</w:t>
      </w:r>
    </w:p>
    <w:p>
      <w:pPr>
        <w:spacing w:after="150"/>
      </w:pPr>
      <w:r>
        <w:rPr/>
        <w:t xml:space="preserve">图表：江门市景升实业投资有限公司主要经济指标走势图</w:t>
      </w:r>
    </w:p>
    <w:p>
      <w:pPr>
        <w:spacing w:after="150"/>
      </w:pPr>
      <w:r>
        <w:rPr/>
        <w:t xml:space="preserve">图表：江门市景升实业投资有限公司经营收入走势图</w:t>
      </w:r>
    </w:p>
    <w:p>
      <w:pPr>
        <w:spacing w:after="150"/>
      </w:pPr>
      <w:r>
        <w:rPr/>
        <w:t xml:space="preserve">图表：江门市景升实业投资有限公司盈利指标走势图</w:t>
      </w:r>
    </w:p>
    <w:p>
      <w:pPr>
        <w:spacing w:after="150"/>
      </w:pPr>
      <w:r>
        <w:rPr/>
        <w:t xml:space="preserve">图表：江门市景升实业投资有限公司负债情况图</w:t>
      </w:r>
    </w:p>
    <w:p>
      <w:pPr>
        <w:spacing w:after="150"/>
      </w:pPr>
      <w:r>
        <w:rPr/>
        <w:t xml:space="preserve">图表：江门市景升实业投资有限公司负债指标走势图</w:t>
      </w:r>
    </w:p>
    <w:p>
      <w:pPr>
        <w:spacing w:after="150"/>
      </w:pPr>
      <w:r>
        <w:rPr/>
        <w:t xml:space="preserve">图表：江门市景升实业投资有限公司运营能力指标走势图</w:t>
      </w:r>
    </w:p>
    <w:p>
      <w:pPr>
        <w:spacing w:after="150"/>
      </w:pPr>
      <w:r>
        <w:rPr/>
        <w:t xml:space="preserve">图表：江门市景升实业投资有限公司成长能力指标走势图</w:t>
      </w:r>
    </w:p>
    <w:p>
      <w:pPr>
        <w:spacing w:after="150"/>
      </w:pPr>
      <w:r>
        <w:rPr/>
        <w:t xml:space="preserve">图表：上海双乐油脂化工有限公司主要经济指标走势图</w:t>
      </w:r>
    </w:p>
    <w:p>
      <w:pPr>
        <w:spacing w:after="150"/>
      </w:pPr>
      <w:r>
        <w:rPr/>
        <w:t xml:space="preserve">图表：上海双乐油脂化工有限公司经营收入走势图</w:t>
      </w:r>
    </w:p>
    <w:p>
      <w:pPr>
        <w:spacing w:after="150"/>
      </w:pPr>
      <w:r>
        <w:rPr/>
        <w:t xml:space="preserve">图表：上海双乐油脂化工有限公司盈利指标走势图</w:t>
      </w:r>
    </w:p>
    <w:p>
      <w:pPr>
        <w:spacing w:after="150"/>
      </w:pPr>
      <w:r>
        <w:rPr/>
        <w:t xml:space="preserve">图表：上海双乐油脂化工有限公司负债情况图</w:t>
      </w:r>
    </w:p>
    <w:p>
      <w:pPr>
        <w:spacing w:after="150"/>
      </w:pPr>
      <w:r>
        <w:rPr/>
        <w:t xml:space="preserve">图表：上海双乐油脂化工有限公司负债指标走势图</w:t>
      </w:r>
    </w:p>
    <w:p>
      <w:pPr>
        <w:spacing w:after="150"/>
      </w:pPr>
      <w:r>
        <w:rPr/>
        <w:t xml:space="preserve">图表：上海双乐油脂化工有限公司运营能力指标走势图</w:t>
      </w:r>
    </w:p>
    <w:p>
      <w:pPr>
        <w:spacing w:after="150"/>
      </w:pPr>
      <w:r>
        <w:rPr/>
        <w:t xml:space="preserve">图表：上海双乐油脂化工有限公司成长能力指标走势图</w:t>
      </w:r>
    </w:p>
    <w:p>
      <w:pPr>
        <w:spacing w:after="150"/>
      </w:pPr>
      <w:r>
        <w:rPr/>
        <w:t xml:space="preserve">图表：海盐县精细化工有限公司主要经济指标走势图</w:t>
      </w:r>
    </w:p>
    <w:p>
      <w:pPr>
        <w:spacing w:after="150"/>
      </w:pPr>
      <w:r>
        <w:rPr/>
        <w:t xml:space="preserve">图表：海盐县精细化工有限公司经营收入走势图</w:t>
      </w:r>
    </w:p>
    <w:p>
      <w:pPr>
        <w:spacing w:after="150"/>
      </w:pPr>
      <w:r>
        <w:rPr/>
        <w:t xml:space="preserve">图表：海盐县精细化工有限公司盈利指标走势图</w:t>
      </w:r>
    </w:p>
    <w:p>
      <w:pPr>
        <w:spacing w:after="150"/>
      </w:pPr>
      <w:r>
        <w:rPr/>
        <w:t xml:space="preserve">图表：海盐县精细化工有限公司负债情况图</w:t>
      </w:r>
    </w:p>
    <w:p>
      <w:pPr>
        <w:spacing w:after="150"/>
      </w:pPr>
      <w:r>
        <w:rPr/>
        <w:t xml:space="preserve">图表：海盐县精细化工有限公司负债指标走势图</w:t>
      </w:r>
    </w:p>
    <w:p>
      <w:pPr>
        <w:spacing w:after="150"/>
      </w:pPr>
      <w:r>
        <w:rPr/>
        <w:t xml:space="preserve">图表：海盐县精细化工有限公司运营能力指标走势图</w:t>
      </w:r>
    </w:p>
    <w:p>
      <w:pPr>
        <w:spacing w:after="150"/>
      </w:pPr>
      <w:r>
        <w:rPr/>
        <w:t xml:space="preserve">图表：海盐县精细化工有限公司成长能力指标走势图</w:t>
      </w:r>
    </w:p>
    <w:p>
      <w:pPr>
        <w:spacing w:after="150"/>
      </w:pPr>
      <w:r>
        <w:rPr/>
        <w:t xml:space="preserve">图表：三原县恒星肌醇有限责任公司主要经济指标走势图</w:t>
      </w:r>
    </w:p>
    <w:p>
      <w:pPr>
        <w:spacing w:after="150"/>
      </w:pPr>
      <w:r>
        <w:rPr/>
        <w:t xml:space="preserve">图表：三原县恒星肌醇有限责任公司经营收入走势图</w:t>
      </w:r>
    </w:p>
    <w:p>
      <w:pPr>
        <w:spacing w:after="150"/>
      </w:pPr>
      <w:r>
        <w:rPr/>
        <w:t xml:space="preserve">图表：三原县恒星肌醇有限责任公司盈利指标走势图</w:t>
      </w:r>
    </w:p>
    <w:p>
      <w:pPr>
        <w:spacing w:after="150"/>
      </w:pPr>
      <w:r>
        <w:rPr/>
        <w:t xml:space="preserve">图表：三原县恒星肌醇有限责任公司负债情况图</w:t>
      </w:r>
    </w:p>
    <w:p>
      <w:pPr>
        <w:spacing w:after="150"/>
      </w:pPr>
      <w:r>
        <w:rPr/>
        <w:t xml:space="preserve">图表：三原县恒星肌醇有限责任公司负债指标走势图</w:t>
      </w:r>
    </w:p>
    <w:p>
      <w:pPr>
        <w:spacing w:after="150"/>
      </w:pPr>
      <w:r>
        <w:rPr/>
        <w:t xml:space="preserve">图表：三原县恒星肌醇有限责任公司运营能力指标走势图</w:t>
      </w:r>
    </w:p>
    <w:p>
      <w:pPr>
        <w:spacing w:after="150"/>
      </w:pPr>
      <w:r>
        <w:rPr/>
        <w:t xml:space="preserve">图表：三原县恒星肌醇有限责任公司成长能力指标走势图</w:t>
      </w:r>
    </w:p>
    <w:p>
      <w:pPr>
        <w:spacing w:after="150"/>
      </w:pPr>
      <w:r>
        <w:rPr/>
        <w:t xml:space="preserve">图表：营口天成脂肪醇化工有限公司主要经济指标走势图</w:t>
      </w:r>
    </w:p>
    <w:p>
      <w:pPr>
        <w:spacing w:after="150"/>
      </w:pPr>
      <w:r>
        <w:rPr/>
        <w:t xml:space="preserve">图表：营口天成脂肪醇化工有限公司经营收入走势图</w:t>
      </w:r>
    </w:p>
    <w:p>
      <w:pPr>
        <w:spacing w:after="150"/>
      </w:pPr>
      <w:r>
        <w:rPr/>
        <w:t xml:space="preserve">图表：营口天成脂肪醇化工有限公司盈利指标走势图</w:t>
      </w:r>
    </w:p>
    <w:p>
      <w:pPr>
        <w:spacing w:after="150"/>
      </w:pPr>
      <w:r>
        <w:rPr/>
        <w:t xml:space="preserve">图表：营口天成脂肪醇化工有限公司负债情况图</w:t>
      </w:r>
    </w:p>
    <w:p>
      <w:pPr>
        <w:spacing w:after="150"/>
      </w:pPr>
      <w:r>
        <w:rPr/>
        <w:t xml:space="preserve">图表：营口天成脂肪醇化工有限公司负债指标走势图</w:t>
      </w:r>
    </w:p>
    <w:p>
      <w:pPr>
        <w:spacing w:after="150"/>
      </w:pPr>
      <w:r>
        <w:rPr/>
        <w:t xml:space="preserve">图表：营口天成脂肪醇化工有限公司运营能力指标走势图</w:t>
      </w:r>
    </w:p>
    <w:p>
      <w:pPr>
        <w:spacing w:after="150"/>
      </w:pPr>
      <w:r>
        <w:rPr/>
        <w:t xml:space="preserve">图表：营口天成脂肪醇化工有限公司成长能力指标走势图</w:t>
      </w:r>
    </w:p>
    <w:p>
      <w:pPr>
        <w:spacing w:after="150"/>
      </w:pPr>
      <w:r>
        <w:rPr/>
        <w:t xml:space="preserve">图表：四川花语精细化工有限公司主要经济指标走势图</w:t>
      </w:r>
    </w:p>
    <w:p>
      <w:pPr>
        <w:spacing w:after="150"/>
      </w:pPr>
      <w:r>
        <w:rPr/>
        <w:t xml:space="preserve">图表：四川花语精细化工有限公司经营收入走势图</w:t>
      </w:r>
    </w:p>
    <w:p>
      <w:pPr>
        <w:spacing w:after="150"/>
      </w:pPr>
      <w:r>
        <w:rPr/>
        <w:t xml:space="preserve">图表：四川花语精细化工有限公司盈利指标走势图</w:t>
      </w:r>
    </w:p>
    <w:p>
      <w:pPr>
        <w:spacing w:after="150"/>
      </w:pPr>
      <w:r>
        <w:rPr/>
        <w:t xml:space="preserve">图表：四川花语精细化工有限公司负债情况图</w:t>
      </w:r>
    </w:p>
    <w:p>
      <w:pPr>
        <w:spacing w:after="150"/>
      </w:pPr>
      <w:r>
        <w:rPr/>
        <w:t xml:space="preserve">图表：四川花语精细化工有限公司负债指标走势图</w:t>
      </w:r>
    </w:p>
    <w:p>
      <w:pPr>
        <w:spacing w:after="150"/>
      </w:pPr>
      <w:r>
        <w:rPr/>
        <w:t xml:space="preserve">图表：四川花语精细化工有限公司运营能力指标走势图</w:t>
      </w:r>
    </w:p>
    <w:p>
      <w:pPr>
        <w:spacing w:after="150"/>
      </w:pPr>
      <w:r>
        <w:rPr/>
        <w:t xml:space="preserve">图表：四川花语精细化工有限公司成长能力指标走势图</w:t>
      </w:r>
    </w:p>
    <w:p>
      <w:pPr>
        <w:spacing w:after="150"/>
      </w:pPr>
      <w:r>
        <w:rPr/>
        <w:t xml:space="preserve">图表：四川省亿丰油脂化学有限责任公司主要经济指标走势图</w:t>
      </w:r>
    </w:p>
    <w:p>
      <w:pPr>
        <w:spacing w:after="150"/>
      </w:pPr>
      <w:r>
        <w:rPr/>
        <w:t xml:space="preserve">图表：四川省亿丰油脂化学有限责任公司经营收入走势图</w:t>
      </w:r>
    </w:p>
    <w:p>
      <w:pPr>
        <w:spacing w:after="150"/>
      </w:pPr>
      <w:r>
        <w:rPr/>
        <w:t xml:space="preserve">图表：四川省亿丰油脂化学有限责任公司盈利指标走势图</w:t>
      </w:r>
    </w:p>
    <w:p>
      <w:pPr>
        <w:spacing w:after="150"/>
      </w:pPr>
      <w:r>
        <w:rPr/>
        <w:t xml:space="preserve">图表：四川省亿丰油脂化学有限责任公司负债情况图</w:t>
      </w:r>
    </w:p>
    <w:p>
      <w:pPr>
        <w:spacing w:after="150"/>
      </w:pPr>
      <w:r>
        <w:rPr/>
        <w:t xml:space="preserve">图表：四川省亿丰油脂化学有限责任公司负债指标走势图</w:t>
      </w:r>
    </w:p>
    <w:p>
      <w:pPr>
        <w:spacing w:after="150"/>
      </w:pPr>
      <w:r>
        <w:rPr/>
        <w:t xml:space="preserve">图表：四川省亿丰油脂化学有限责任公司运营能力指标走势图</w:t>
      </w:r>
    </w:p>
    <w:p>
      <w:pPr>
        <w:spacing w:after="150"/>
      </w:pPr>
      <w:r>
        <w:rPr/>
        <w:t xml:space="preserve">图表：四川省亿丰油脂化学有限责任公司成长能力指标走势图</w:t>
      </w:r>
    </w:p>
    <w:p>
      <w:pPr>
        <w:spacing w:after="150"/>
      </w:pPr>
      <w:r>
        <w:rPr/>
        <w:t xml:space="preserve">图表：江门市江海区嘉诺化工发展有限公司主要经济指标走势图</w:t>
      </w:r>
    </w:p>
    <w:p>
      <w:pPr>
        <w:spacing w:after="150"/>
      </w:pPr>
      <w:r>
        <w:rPr/>
        <w:t xml:space="preserve">图表：江门市江海区嘉诺化工发展有限公司经营收入走势图</w:t>
      </w:r>
    </w:p>
    <w:p>
      <w:pPr>
        <w:spacing w:after="150"/>
      </w:pPr>
      <w:r>
        <w:rPr/>
        <w:t xml:space="preserve">图表：江门市江海区嘉诺化工发展有限公司盈利指标走势图</w:t>
      </w:r>
    </w:p>
    <w:p>
      <w:pPr>
        <w:spacing w:after="150"/>
      </w:pPr>
      <w:r>
        <w:rPr/>
        <w:t xml:space="preserve">图表：江门市江海区嘉诺化工发展有限公司负债情况图</w:t>
      </w:r>
    </w:p>
    <w:p>
      <w:pPr>
        <w:spacing w:after="150"/>
      </w:pPr>
      <w:r>
        <w:rPr/>
        <w:t xml:space="preserve">图表：江门市江海区嘉诺化工发展有限公司负债指标走势图</w:t>
      </w:r>
    </w:p>
    <w:p>
      <w:pPr>
        <w:spacing w:after="150"/>
      </w:pPr>
      <w:r>
        <w:rPr/>
        <w:t xml:space="preserve">图表：江门市江海区嘉诺化工发展有限公司运营能力指标走势图</w:t>
      </w:r>
    </w:p>
    <w:p>
      <w:pPr>
        <w:spacing w:after="150"/>
      </w:pPr>
      <w:r>
        <w:rPr/>
        <w:t xml:space="preserve">图表：江门市江海区嘉诺化工发展有限公司成长能力指标走势图</w:t>
      </w:r>
    </w:p>
    <w:p>
      <w:pPr>
        <w:spacing w:after="150"/>
      </w:pPr>
      <w:r>
        <w:rPr/>
        <w:t xml:space="preserve">图表：上海中乐油脂化工有限公司主要经济指标走势图</w:t>
      </w:r>
    </w:p>
    <w:p>
      <w:pPr>
        <w:spacing w:after="150"/>
      </w:pPr>
      <w:r>
        <w:rPr/>
        <w:t xml:space="preserve">图表：上海中乐油脂化工有限公司经营收入走势图</w:t>
      </w:r>
    </w:p>
    <w:p>
      <w:pPr>
        <w:spacing w:after="150"/>
      </w:pPr>
      <w:r>
        <w:rPr/>
        <w:t xml:space="preserve">图表：上海中乐油脂化工有限公司盈利指标走势图</w:t>
      </w:r>
    </w:p>
    <w:p>
      <w:pPr>
        <w:spacing w:after="150"/>
      </w:pPr>
      <w:r>
        <w:rPr/>
        <w:t xml:space="preserve">图表：上海中乐油脂化工有限公司负债情况图</w:t>
      </w:r>
    </w:p>
    <w:p>
      <w:pPr>
        <w:spacing w:after="150"/>
      </w:pPr>
      <w:r>
        <w:rPr/>
        <w:t xml:space="preserve">图表：上海中乐油脂化工有限公司负债指标走势图</w:t>
      </w:r>
    </w:p>
    <w:p>
      <w:pPr>
        <w:spacing w:after="150"/>
      </w:pPr>
      <w:r>
        <w:rPr/>
        <w:t xml:space="preserve">图表：上海中乐油脂化工有限公司运营能力指标走势图</w:t>
      </w:r>
    </w:p>
    <w:p>
      <w:pPr>
        <w:spacing w:after="150"/>
      </w:pPr>
      <w:r>
        <w:rPr/>
        <w:t xml:space="preserve">图表：上海中乐油脂化工有限公司成长能力指标走势图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本文地址：https://www.51baogao.cn/baogao/20210819/222364.shtml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9/222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中国脂肪醇行业市场发展分析及发展趋势预测研究报告(2024-2029版)</dc:title>
  <dc:description>中国脂肪醇行业市场发展分析及发展趋势预测研究报告(2024-2029版)</dc:description>
  <dc:subject>中国脂肪醇行业市场发展分析及发展趋势预测研究报告(2024-2029版)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2024-01-29T11:36:09+08:00</dcterms:created>
  <dcterms:modified xsi:type="dcterms:W3CDTF">2024-01-29T11:36:09+08:00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